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Override PartName="/word/footer6.xml" ContentType="application/vnd.openxmlformats-officedocument.wordprocessingml.footer+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1827" w:rsidRPr="003A4DB1" w:rsidRDefault="003A4DB1" w:rsidP="00641827">
      <w:pPr>
        <w:pBdr>
          <w:top w:val="triple" w:sz="4" w:space="1" w:color="auto"/>
          <w:left w:val="triple" w:sz="4" w:space="4" w:color="auto"/>
          <w:bottom w:val="triple" w:sz="4" w:space="2" w:color="auto"/>
          <w:right w:val="triple" w:sz="4" w:space="4" w:color="auto"/>
        </w:pBdr>
        <w:jc w:val="center"/>
        <w:rPr>
          <w:sz w:val="28"/>
        </w:rPr>
      </w:pPr>
      <w:r>
        <w:rPr>
          <w:sz w:val="28"/>
        </w:rPr>
        <w:t xml:space="preserve"> </w:t>
      </w:r>
    </w:p>
    <w:p w:rsidR="00641827" w:rsidRPr="008D62B9" w:rsidRDefault="001405BB" w:rsidP="00641827">
      <w:pPr>
        <w:pBdr>
          <w:top w:val="triple" w:sz="4" w:space="1" w:color="auto"/>
          <w:left w:val="triple" w:sz="4" w:space="4" w:color="auto"/>
          <w:bottom w:val="triple" w:sz="4" w:space="2" w:color="auto"/>
          <w:right w:val="triple" w:sz="4" w:space="4" w:color="auto"/>
        </w:pBdr>
        <w:jc w:val="center"/>
      </w:pPr>
      <w:r w:rsidRPr="008D62B9">
        <w:rPr>
          <w:noProof/>
          <w:lang w:bidi="hi-IN"/>
        </w:rPr>
        <w:drawing>
          <wp:anchor distT="0" distB="0" distL="114300" distR="114300" simplePos="0" relativeHeight="251662336" behindDoc="0" locked="0" layoutInCell="1" allowOverlap="1">
            <wp:simplePos x="0" y="0"/>
            <wp:positionH relativeFrom="column">
              <wp:posOffset>2417216</wp:posOffset>
            </wp:positionH>
            <wp:positionV relativeFrom="paragraph">
              <wp:posOffset>65583</wp:posOffset>
            </wp:positionV>
            <wp:extent cx="1170432" cy="1008442"/>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a:lum contrast="12000"/>
                    </a:blip>
                    <a:srcRect/>
                    <a:stretch>
                      <a:fillRect/>
                    </a:stretch>
                  </pic:blipFill>
                  <pic:spPr bwMode="auto">
                    <a:xfrm>
                      <a:off x="0" y="0"/>
                      <a:ext cx="1174045" cy="1011555"/>
                    </a:xfrm>
                    <a:prstGeom prst="rect">
                      <a:avLst/>
                    </a:prstGeom>
                    <a:noFill/>
                  </pic:spPr>
                </pic:pic>
              </a:graphicData>
            </a:graphic>
          </wp:anchor>
        </w:drawing>
      </w:r>
    </w:p>
    <w:p w:rsidR="00641827" w:rsidRPr="008D62B9" w:rsidRDefault="00641827" w:rsidP="00641827">
      <w:pPr>
        <w:pBdr>
          <w:top w:val="triple" w:sz="4" w:space="1" w:color="auto"/>
          <w:left w:val="triple" w:sz="4" w:space="4" w:color="auto"/>
          <w:bottom w:val="triple" w:sz="4" w:space="2" w:color="auto"/>
          <w:right w:val="triple" w:sz="4" w:space="4" w:color="auto"/>
        </w:pBdr>
        <w:jc w:val="cente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sz w:val="30"/>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b/>
          <w:bCs/>
          <w:i/>
          <w:sz w:val="32"/>
          <w:u w:val="single"/>
        </w:rPr>
      </w:pPr>
      <w:r w:rsidRPr="008D62B9">
        <w:rPr>
          <w:b/>
          <w:bCs/>
          <w:i/>
          <w:sz w:val="32"/>
          <w:u w:val="single"/>
        </w:rPr>
        <w:t>CHHATTISGARH HOUSING BOARD</w:t>
      </w: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sz w:val="28"/>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sz w:val="28"/>
        </w:rPr>
      </w:pPr>
    </w:p>
    <w:p w:rsidR="009465B1" w:rsidRDefault="00641827" w:rsidP="009465B1">
      <w:pPr>
        <w:pBdr>
          <w:top w:val="triple" w:sz="4" w:space="1" w:color="auto"/>
          <w:left w:val="triple" w:sz="4" w:space="4" w:color="auto"/>
          <w:bottom w:val="triple" w:sz="4" w:space="2" w:color="auto"/>
          <w:right w:val="triple" w:sz="4" w:space="4" w:color="auto"/>
        </w:pBdr>
        <w:spacing w:line="360" w:lineRule="auto"/>
        <w:jc w:val="center"/>
        <w:rPr>
          <w:b/>
          <w:i/>
          <w:iCs/>
          <w:sz w:val="30"/>
          <w:szCs w:val="30"/>
          <w:u w:val="single"/>
        </w:rPr>
      </w:pPr>
      <w:r w:rsidRPr="008D62B9">
        <w:rPr>
          <w:b/>
          <w:i/>
          <w:iCs/>
          <w:sz w:val="29"/>
          <w:szCs w:val="29"/>
          <w:u w:val="single"/>
        </w:rPr>
        <w:t xml:space="preserve">DRAFT </w:t>
      </w:r>
      <w:r w:rsidRPr="008D62B9">
        <w:rPr>
          <w:b/>
          <w:i/>
          <w:iCs/>
          <w:sz w:val="30"/>
          <w:szCs w:val="30"/>
          <w:u w:val="single"/>
        </w:rPr>
        <w:t xml:space="preserve">NIT FOR THE </w:t>
      </w:r>
      <w:r w:rsidR="009465B1" w:rsidRPr="009465B1">
        <w:rPr>
          <w:b/>
          <w:i/>
          <w:iCs/>
          <w:sz w:val="30"/>
          <w:szCs w:val="30"/>
          <w:u w:val="single"/>
        </w:rPr>
        <w:t xml:space="preserve">CONSTRUCTION OF 112/816 FLATS </w:t>
      </w:r>
    </w:p>
    <w:p w:rsidR="009465B1" w:rsidRDefault="00787DAF" w:rsidP="009465B1">
      <w:pPr>
        <w:pBdr>
          <w:top w:val="triple" w:sz="4" w:space="1" w:color="auto"/>
          <w:left w:val="triple" w:sz="4" w:space="4" w:color="auto"/>
          <w:bottom w:val="triple" w:sz="4" w:space="2" w:color="auto"/>
          <w:right w:val="triple" w:sz="4" w:space="4" w:color="auto"/>
        </w:pBdr>
        <w:spacing w:line="360" w:lineRule="auto"/>
        <w:jc w:val="center"/>
        <w:rPr>
          <w:b/>
          <w:i/>
          <w:iCs/>
          <w:sz w:val="30"/>
          <w:szCs w:val="30"/>
          <w:u w:val="single"/>
        </w:rPr>
      </w:pPr>
      <w:r>
        <w:rPr>
          <w:b/>
          <w:i/>
          <w:iCs/>
          <w:sz w:val="30"/>
          <w:szCs w:val="30"/>
          <w:u w:val="single"/>
        </w:rPr>
        <w:t xml:space="preserve">UNDER </w:t>
      </w:r>
      <w:r w:rsidR="009465B1" w:rsidRPr="009465B1">
        <w:rPr>
          <w:b/>
          <w:i/>
          <w:iCs/>
          <w:sz w:val="30"/>
          <w:szCs w:val="30"/>
          <w:u w:val="single"/>
        </w:rPr>
        <w:t xml:space="preserve">DEENDAYAL AWAS YOJANA  AT KOURINBHATA, </w:t>
      </w:r>
    </w:p>
    <w:p w:rsidR="00A96AD0" w:rsidRPr="008D62B9" w:rsidRDefault="009465B1" w:rsidP="009465B1">
      <w:pPr>
        <w:pBdr>
          <w:top w:val="triple" w:sz="4" w:space="1" w:color="auto"/>
          <w:left w:val="triple" w:sz="4" w:space="4" w:color="auto"/>
          <w:bottom w:val="triple" w:sz="4" w:space="2" w:color="auto"/>
          <w:right w:val="triple" w:sz="4" w:space="4" w:color="auto"/>
        </w:pBdr>
        <w:spacing w:line="360" w:lineRule="auto"/>
        <w:jc w:val="center"/>
        <w:rPr>
          <w:b/>
          <w:i/>
          <w:iCs/>
          <w:sz w:val="30"/>
          <w:szCs w:val="30"/>
          <w:u w:val="single"/>
        </w:rPr>
      </w:pPr>
      <w:r w:rsidRPr="009465B1">
        <w:rPr>
          <w:b/>
          <w:i/>
          <w:iCs/>
          <w:sz w:val="30"/>
          <w:szCs w:val="30"/>
          <w:u w:val="single"/>
        </w:rPr>
        <w:t>DISTT. RAJNANDGAON</w:t>
      </w:r>
      <w:r>
        <w:rPr>
          <w:b/>
          <w:i/>
          <w:iCs/>
          <w:sz w:val="30"/>
          <w:szCs w:val="30"/>
          <w:u w:val="single"/>
        </w:rPr>
        <w:t xml:space="preserve"> (C.G.)</w:t>
      </w:r>
    </w:p>
    <w:p w:rsidR="00F02E5E" w:rsidRPr="008D62B9" w:rsidRDefault="00F02E5E" w:rsidP="00641827">
      <w:pPr>
        <w:pBdr>
          <w:top w:val="triple" w:sz="4" w:space="1" w:color="auto"/>
          <w:left w:val="triple" w:sz="4" w:space="4" w:color="auto"/>
          <w:bottom w:val="triple" w:sz="4" w:space="2" w:color="auto"/>
          <w:right w:val="triple" w:sz="4" w:space="4" w:color="auto"/>
        </w:pBdr>
        <w:spacing w:line="360" w:lineRule="auto"/>
        <w:jc w:val="center"/>
        <w:rPr>
          <w:i/>
          <w:iCs/>
          <w:sz w:val="29"/>
          <w:szCs w:val="29"/>
          <w:u w:val="single"/>
        </w:rPr>
      </w:pPr>
    </w:p>
    <w:p w:rsidR="00641827" w:rsidRPr="008D62B9" w:rsidRDefault="008A60D7" w:rsidP="00641827">
      <w:pPr>
        <w:pBdr>
          <w:top w:val="triple" w:sz="4" w:space="1" w:color="auto"/>
          <w:left w:val="triple" w:sz="4" w:space="4" w:color="auto"/>
          <w:bottom w:val="triple" w:sz="4" w:space="2" w:color="auto"/>
          <w:right w:val="triple" w:sz="4" w:space="4" w:color="auto"/>
        </w:pBdr>
        <w:jc w:val="center"/>
        <w:rPr>
          <w:i/>
          <w:sz w:val="32"/>
        </w:rPr>
      </w:pPr>
      <w:r w:rsidRPr="008A60D7">
        <w:rPr>
          <w:b/>
          <w:bCs/>
          <w:i/>
          <w:noProof/>
          <w:sz w:val="20"/>
          <w:u w:val="single"/>
        </w:rPr>
        <w:pict>
          <v:line id="_x0000_s1074" style="position:absolute;left:0;text-align:left;z-index:251660288" from="217.3pt,2.3pt" to="217.3pt,105.75pt" strokeweight="1.5pt"/>
        </w:pict>
      </w:r>
    </w:p>
    <w:p w:rsidR="00641827" w:rsidRPr="008D62B9" w:rsidRDefault="008A60D7" w:rsidP="00641827">
      <w:pPr>
        <w:pBdr>
          <w:top w:val="triple" w:sz="4" w:space="1" w:color="auto"/>
          <w:left w:val="triple" w:sz="4" w:space="4" w:color="auto"/>
          <w:bottom w:val="triple" w:sz="4" w:space="2" w:color="auto"/>
          <w:right w:val="triple" w:sz="4" w:space="4" w:color="auto"/>
        </w:pBdr>
        <w:jc w:val="center"/>
        <w:rPr>
          <w:i/>
          <w:sz w:val="32"/>
        </w:rPr>
      </w:pPr>
      <w:r w:rsidRPr="008A60D7">
        <w:rPr>
          <w:b/>
          <w:bCs/>
          <w:i/>
          <w:noProof/>
          <w:sz w:val="20"/>
          <w:u w:val="single"/>
        </w:rPr>
        <w:pict>
          <v:line id="_x0000_s1075" style="position:absolute;left:0;text-align:left;z-index:251661312" from="235.3pt,10.45pt" to="235.3pt,131.35pt" strokeweight="1.5pt"/>
        </w:pict>
      </w:r>
      <w:r w:rsidRPr="008A60D7">
        <w:rPr>
          <w:b/>
          <w:bCs/>
          <w:i/>
          <w:noProof/>
          <w:sz w:val="20"/>
          <w:u w:val="single"/>
        </w:rPr>
        <w:pict>
          <v:line id="_x0000_s1073" style="position:absolute;left:0;text-align:left;z-index:251659264" from="199.3pt,10.3pt" to="199.3pt,131.2pt" strokeweight="1.5pt"/>
        </w:pict>
      </w: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sz w:val="32"/>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sz w:val="32"/>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sz w:val="32"/>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b/>
          <w:bCs/>
          <w:i/>
          <w:sz w:val="44"/>
          <w:u w:val="single"/>
        </w:rPr>
      </w:pPr>
    </w:p>
    <w:p w:rsidR="00641827" w:rsidRPr="008D62B9" w:rsidRDefault="00641827" w:rsidP="00641827">
      <w:pPr>
        <w:pBdr>
          <w:top w:val="triple" w:sz="4" w:space="1" w:color="auto"/>
          <w:left w:val="triple" w:sz="4" w:space="4" w:color="auto"/>
          <w:bottom w:val="triple" w:sz="4" w:space="2" w:color="auto"/>
          <w:right w:val="triple" w:sz="4" w:space="4" w:color="auto"/>
        </w:pBdr>
        <w:ind w:firstLine="720"/>
        <w:rPr>
          <w:b/>
          <w:bCs/>
          <w:i/>
          <w:sz w:val="30"/>
          <w:u w:val="single"/>
        </w:rPr>
      </w:pPr>
    </w:p>
    <w:p w:rsidR="00641827" w:rsidRPr="008D62B9" w:rsidRDefault="00641827" w:rsidP="00641827">
      <w:pPr>
        <w:pBdr>
          <w:top w:val="triple" w:sz="4" w:space="1" w:color="auto"/>
          <w:left w:val="triple" w:sz="4" w:space="4" w:color="auto"/>
          <w:bottom w:val="triple" w:sz="4" w:space="2" w:color="auto"/>
          <w:right w:val="triple" w:sz="4" w:space="4" w:color="auto"/>
        </w:pBdr>
        <w:ind w:firstLine="720"/>
        <w:rPr>
          <w:b/>
          <w:bCs/>
          <w:i/>
          <w:sz w:val="30"/>
          <w:u w:val="single"/>
        </w:rPr>
      </w:pPr>
    </w:p>
    <w:p w:rsidR="00641827" w:rsidRPr="008D62B9" w:rsidRDefault="00641827" w:rsidP="00641827">
      <w:pPr>
        <w:pBdr>
          <w:top w:val="triple" w:sz="4" w:space="1" w:color="auto"/>
          <w:left w:val="triple" w:sz="4" w:space="4" w:color="auto"/>
          <w:bottom w:val="triple" w:sz="4" w:space="2" w:color="auto"/>
          <w:right w:val="triple" w:sz="4" w:space="4" w:color="auto"/>
        </w:pBdr>
        <w:ind w:firstLine="720"/>
        <w:rPr>
          <w:b/>
          <w:bCs/>
          <w:i/>
          <w:sz w:val="30"/>
          <w:u w:val="single"/>
        </w:rPr>
      </w:pPr>
    </w:p>
    <w:p w:rsidR="00641827" w:rsidRPr="008D62B9" w:rsidRDefault="00641827" w:rsidP="00641827">
      <w:pPr>
        <w:pBdr>
          <w:top w:val="triple" w:sz="4" w:space="1" w:color="auto"/>
          <w:left w:val="triple" w:sz="4" w:space="4" w:color="auto"/>
          <w:bottom w:val="triple" w:sz="4" w:space="2" w:color="auto"/>
          <w:right w:val="triple" w:sz="4" w:space="4" w:color="auto"/>
        </w:pBdr>
        <w:ind w:firstLine="720"/>
        <w:rPr>
          <w:b/>
          <w:bCs/>
          <w:i/>
          <w:sz w:val="30"/>
          <w:u w:val="single"/>
        </w:rPr>
      </w:pPr>
    </w:p>
    <w:p w:rsidR="002B37FF" w:rsidRPr="008D62B9" w:rsidRDefault="00641827" w:rsidP="002B37FF">
      <w:pPr>
        <w:pBdr>
          <w:top w:val="triple" w:sz="4" w:space="1" w:color="auto"/>
          <w:left w:val="triple" w:sz="4" w:space="4" w:color="auto"/>
          <w:bottom w:val="triple" w:sz="4" w:space="2" w:color="auto"/>
          <w:right w:val="triple" w:sz="4" w:space="4" w:color="auto"/>
        </w:pBdr>
        <w:ind w:firstLine="720"/>
        <w:rPr>
          <w:b/>
          <w:bCs/>
          <w:i/>
          <w:sz w:val="30"/>
        </w:rPr>
      </w:pPr>
      <w:r w:rsidRPr="008D62B9">
        <w:rPr>
          <w:b/>
          <w:bCs/>
          <w:i/>
          <w:sz w:val="30"/>
          <w:u w:val="single"/>
        </w:rPr>
        <w:t>NAME OF PLACE</w:t>
      </w:r>
      <w:r w:rsidRPr="008D62B9">
        <w:rPr>
          <w:b/>
          <w:bCs/>
          <w:i/>
          <w:sz w:val="30"/>
        </w:rPr>
        <w:tab/>
      </w:r>
      <w:r w:rsidRPr="008D62B9">
        <w:rPr>
          <w:b/>
          <w:bCs/>
          <w:i/>
          <w:sz w:val="30"/>
        </w:rPr>
        <w:tab/>
        <w:t xml:space="preserve">:- </w:t>
      </w:r>
      <w:r w:rsidR="009465B1" w:rsidRPr="009465B1">
        <w:rPr>
          <w:b/>
          <w:i/>
          <w:iCs/>
          <w:sz w:val="30"/>
          <w:szCs w:val="30"/>
          <w:u w:val="single"/>
        </w:rPr>
        <w:t>KOURINBHATA</w:t>
      </w:r>
      <w:r w:rsidR="009465B1">
        <w:rPr>
          <w:b/>
          <w:i/>
          <w:iCs/>
          <w:sz w:val="30"/>
          <w:szCs w:val="30"/>
          <w:u w:val="single"/>
        </w:rPr>
        <w:t>, RAJNANDGAON</w:t>
      </w:r>
    </w:p>
    <w:p w:rsidR="00641827" w:rsidRPr="008D62B9" w:rsidRDefault="00641827" w:rsidP="00641827">
      <w:pPr>
        <w:pBdr>
          <w:top w:val="triple" w:sz="4" w:space="1" w:color="auto"/>
          <w:left w:val="triple" w:sz="4" w:space="4" w:color="auto"/>
          <w:bottom w:val="triple" w:sz="4" w:space="2" w:color="auto"/>
          <w:right w:val="triple" w:sz="4" w:space="4" w:color="auto"/>
        </w:pBdr>
        <w:ind w:firstLine="720"/>
        <w:rPr>
          <w:b/>
          <w:bCs/>
          <w:i/>
          <w:sz w:val="30"/>
        </w:rPr>
      </w:pPr>
    </w:p>
    <w:p w:rsidR="00641827" w:rsidRPr="008D62B9" w:rsidRDefault="00641827" w:rsidP="00641827">
      <w:pPr>
        <w:pBdr>
          <w:top w:val="triple" w:sz="4" w:space="1" w:color="auto"/>
          <w:left w:val="triple" w:sz="4" w:space="4" w:color="auto"/>
          <w:bottom w:val="triple" w:sz="4" w:space="2" w:color="auto"/>
          <w:right w:val="triple" w:sz="4" w:space="4" w:color="auto"/>
        </w:pBdr>
        <w:ind w:firstLine="720"/>
        <w:rPr>
          <w:b/>
          <w:bCs/>
          <w:i/>
          <w:sz w:val="30"/>
        </w:rPr>
      </w:pPr>
      <w:r w:rsidRPr="008D62B9">
        <w:rPr>
          <w:b/>
          <w:bCs/>
          <w:i/>
          <w:sz w:val="30"/>
        </w:rPr>
        <w:t xml:space="preserve"> </w:t>
      </w:r>
    </w:p>
    <w:p w:rsidR="00641827" w:rsidRPr="008D62B9" w:rsidRDefault="00641827" w:rsidP="00641827">
      <w:pPr>
        <w:pBdr>
          <w:top w:val="triple" w:sz="4" w:space="1" w:color="auto"/>
          <w:left w:val="triple" w:sz="4" w:space="4" w:color="auto"/>
          <w:bottom w:val="triple" w:sz="4" w:space="2" w:color="auto"/>
          <w:right w:val="triple" w:sz="4" w:space="4" w:color="auto"/>
        </w:pBdr>
        <w:ind w:firstLine="720"/>
        <w:rPr>
          <w:b/>
          <w:bCs/>
          <w:i/>
          <w:sz w:val="30"/>
        </w:rPr>
      </w:pPr>
      <w:r w:rsidRPr="008D62B9">
        <w:rPr>
          <w:b/>
          <w:bCs/>
          <w:i/>
          <w:sz w:val="30"/>
          <w:u w:val="single"/>
        </w:rPr>
        <w:t xml:space="preserve">TENDER AMOUNT </w:t>
      </w:r>
      <w:r w:rsidRPr="008D62B9">
        <w:rPr>
          <w:b/>
          <w:bCs/>
          <w:i/>
          <w:sz w:val="30"/>
        </w:rPr>
        <w:tab/>
      </w:r>
      <w:r w:rsidRPr="008D62B9">
        <w:rPr>
          <w:b/>
          <w:bCs/>
          <w:i/>
          <w:sz w:val="30"/>
        </w:rPr>
        <w:tab/>
        <w:t>:- Rs</w:t>
      </w:r>
      <w:r w:rsidR="005C3BA6" w:rsidRPr="008D62B9">
        <w:rPr>
          <w:b/>
          <w:bCs/>
          <w:i/>
          <w:sz w:val="30"/>
        </w:rPr>
        <w:t xml:space="preserve">. </w:t>
      </w:r>
      <w:r w:rsidR="00334DC0">
        <w:rPr>
          <w:b/>
          <w:bCs/>
          <w:i/>
          <w:sz w:val="30"/>
        </w:rPr>
        <w:t>701</w:t>
      </w:r>
      <w:r w:rsidR="00630590">
        <w:rPr>
          <w:b/>
          <w:bCs/>
          <w:i/>
          <w:sz w:val="30"/>
        </w:rPr>
        <w:t>.8</w:t>
      </w:r>
      <w:r w:rsidR="00334DC0">
        <w:rPr>
          <w:b/>
          <w:bCs/>
          <w:i/>
          <w:sz w:val="30"/>
        </w:rPr>
        <w:t>7</w:t>
      </w:r>
      <w:r w:rsidRPr="008D62B9">
        <w:rPr>
          <w:b/>
          <w:bCs/>
          <w:i/>
          <w:sz w:val="30"/>
        </w:rPr>
        <w:t xml:space="preserve"> Lacs</w:t>
      </w:r>
    </w:p>
    <w:p w:rsidR="00641827" w:rsidRPr="008D62B9" w:rsidRDefault="00641827" w:rsidP="00641827">
      <w:pPr>
        <w:pBdr>
          <w:top w:val="triple" w:sz="4" w:space="1" w:color="auto"/>
          <w:left w:val="triple" w:sz="4" w:space="4" w:color="auto"/>
          <w:bottom w:val="triple" w:sz="4" w:space="2" w:color="auto"/>
          <w:right w:val="triple" w:sz="4" w:space="4" w:color="auto"/>
        </w:pBdr>
        <w:ind w:firstLine="720"/>
        <w:rPr>
          <w:b/>
          <w:bCs/>
          <w:i/>
          <w:sz w:val="30"/>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i/>
        </w:rPr>
      </w:pP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b/>
          <w:bCs/>
          <w:i/>
          <w:sz w:val="32"/>
          <w:u w:val="single"/>
        </w:rPr>
      </w:pPr>
      <w:r w:rsidRPr="008D62B9">
        <w:rPr>
          <w:b/>
          <w:bCs/>
          <w:i/>
          <w:sz w:val="32"/>
          <w:u w:val="single"/>
        </w:rPr>
        <w:t>EXECUTIVE ENGINEER,</w:t>
      </w: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b/>
          <w:bCs/>
          <w:i/>
          <w:sz w:val="32"/>
          <w:u w:val="single"/>
        </w:rPr>
      </w:pPr>
      <w:r w:rsidRPr="008D62B9">
        <w:rPr>
          <w:b/>
          <w:bCs/>
          <w:i/>
          <w:sz w:val="32"/>
          <w:u w:val="single"/>
        </w:rPr>
        <w:t xml:space="preserve">CHHATTISGARH HOUSING BOARD </w:t>
      </w:r>
    </w:p>
    <w:p w:rsidR="00641827" w:rsidRPr="008D62B9" w:rsidRDefault="00641827" w:rsidP="00641827">
      <w:pPr>
        <w:pBdr>
          <w:top w:val="triple" w:sz="4" w:space="1" w:color="auto"/>
          <w:left w:val="triple" w:sz="4" w:space="4" w:color="auto"/>
          <w:bottom w:val="triple" w:sz="4" w:space="2" w:color="auto"/>
          <w:right w:val="triple" w:sz="4" w:space="4" w:color="auto"/>
        </w:pBdr>
        <w:jc w:val="center"/>
        <w:rPr>
          <w:b/>
          <w:bCs/>
          <w:i/>
          <w:sz w:val="32"/>
          <w:u w:val="single"/>
        </w:rPr>
      </w:pPr>
      <w:r w:rsidRPr="008D62B9">
        <w:rPr>
          <w:b/>
          <w:bCs/>
          <w:i/>
          <w:sz w:val="32"/>
          <w:u w:val="single"/>
        </w:rPr>
        <w:t>DIVISION-</w:t>
      </w:r>
      <w:r w:rsidR="00E918E6" w:rsidRPr="008D62B9">
        <w:rPr>
          <w:b/>
          <w:bCs/>
          <w:i/>
          <w:sz w:val="32"/>
          <w:u w:val="single"/>
        </w:rPr>
        <w:t>RAJNANDGAON</w:t>
      </w:r>
      <w:r w:rsidR="00B910B0" w:rsidRPr="008D62B9">
        <w:rPr>
          <w:b/>
          <w:bCs/>
          <w:i/>
          <w:sz w:val="32"/>
          <w:u w:val="single"/>
        </w:rPr>
        <w:t xml:space="preserve"> </w:t>
      </w:r>
    </w:p>
    <w:p w:rsidR="00F02E5E" w:rsidRPr="008D62B9" w:rsidRDefault="00F02E5E" w:rsidP="00641827">
      <w:pPr>
        <w:pBdr>
          <w:top w:val="triple" w:sz="4" w:space="1" w:color="auto"/>
          <w:left w:val="triple" w:sz="4" w:space="4" w:color="auto"/>
          <w:bottom w:val="triple" w:sz="4" w:space="2" w:color="auto"/>
          <w:right w:val="triple" w:sz="4" w:space="4" w:color="auto"/>
        </w:pBdr>
        <w:jc w:val="center"/>
        <w:rPr>
          <w:b/>
          <w:bCs/>
          <w:i/>
          <w:sz w:val="32"/>
          <w:u w:val="single"/>
        </w:rPr>
      </w:pPr>
    </w:p>
    <w:p w:rsidR="00F02E5E" w:rsidRPr="008D62B9" w:rsidRDefault="00F02E5E" w:rsidP="00641827">
      <w:pPr>
        <w:pBdr>
          <w:top w:val="triple" w:sz="4" w:space="1" w:color="auto"/>
          <w:left w:val="triple" w:sz="4" w:space="4" w:color="auto"/>
          <w:bottom w:val="triple" w:sz="4" w:space="2" w:color="auto"/>
          <w:right w:val="triple" w:sz="4" w:space="4" w:color="auto"/>
        </w:pBdr>
        <w:jc w:val="center"/>
        <w:rPr>
          <w:b/>
          <w:bCs/>
          <w:i/>
          <w:sz w:val="32"/>
          <w:u w:val="single"/>
        </w:rPr>
      </w:pPr>
    </w:p>
    <w:p w:rsidR="00A96AD0" w:rsidRPr="008D62B9" w:rsidRDefault="00A96AD0" w:rsidP="00641827">
      <w:pPr>
        <w:pStyle w:val="BodyTextIndent"/>
        <w:tabs>
          <w:tab w:val="left" w:pos="720"/>
        </w:tabs>
        <w:ind w:left="0" w:firstLine="0"/>
        <w:jc w:val="center"/>
        <w:rPr>
          <w:rFonts w:ascii="Times New Roman" w:hAnsi="Times New Roman" w:cs="Times New Roman"/>
          <w:b/>
          <w:sz w:val="36"/>
        </w:rPr>
      </w:pPr>
    </w:p>
    <w:p w:rsidR="00641827" w:rsidRPr="008D62B9" w:rsidRDefault="00641827" w:rsidP="00641827">
      <w:pPr>
        <w:pStyle w:val="BodyTextIndent"/>
        <w:tabs>
          <w:tab w:val="left" w:pos="720"/>
        </w:tabs>
        <w:ind w:left="0" w:firstLine="0"/>
        <w:jc w:val="center"/>
        <w:rPr>
          <w:rFonts w:ascii="Times New Roman" w:hAnsi="Times New Roman" w:cs="Times New Roman"/>
          <w:b/>
          <w:sz w:val="36"/>
        </w:rPr>
      </w:pPr>
      <w:r w:rsidRPr="008D62B9">
        <w:rPr>
          <w:rFonts w:ascii="Times New Roman" w:hAnsi="Times New Roman" w:cs="Times New Roman"/>
          <w:b/>
          <w:sz w:val="36"/>
        </w:rPr>
        <w:lastRenderedPageBreak/>
        <w:t xml:space="preserve">NOTICE INVITING TENDER </w:t>
      </w:r>
    </w:p>
    <w:p w:rsidR="00641827" w:rsidRPr="008D62B9" w:rsidRDefault="00641827" w:rsidP="00641827">
      <w:pPr>
        <w:pStyle w:val="BodyTextIndent"/>
        <w:tabs>
          <w:tab w:val="left" w:pos="720"/>
        </w:tabs>
        <w:ind w:left="0" w:firstLine="0"/>
        <w:jc w:val="center"/>
        <w:rPr>
          <w:rFonts w:ascii="Times New Roman" w:hAnsi="Times New Roman" w:cs="Times New Roman"/>
          <w:b/>
          <w:sz w:val="36"/>
        </w:rPr>
      </w:pPr>
    </w:p>
    <w:p w:rsidR="00641827" w:rsidRPr="008D62B9" w:rsidRDefault="00641827" w:rsidP="00641827">
      <w:pPr>
        <w:pStyle w:val="BodyTextIndent"/>
        <w:tabs>
          <w:tab w:val="left" w:pos="720"/>
        </w:tabs>
        <w:ind w:left="0" w:firstLine="0"/>
        <w:jc w:val="center"/>
        <w:rPr>
          <w:rFonts w:ascii="Times New Roman" w:hAnsi="Times New Roman" w:cs="Times New Roman"/>
          <w:b/>
          <w:sz w:val="36"/>
        </w:rPr>
      </w:pPr>
    </w:p>
    <w:p w:rsidR="00641827" w:rsidRPr="008D62B9" w:rsidRDefault="00641827" w:rsidP="00641827">
      <w:pPr>
        <w:pStyle w:val="BodyTextIndent"/>
        <w:tabs>
          <w:tab w:val="left" w:pos="720"/>
        </w:tabs>
        <w:ind w:left="0" w:firstLine="0"/>
        <w:jc w:val="center"/>
        <w:rPr>
          <w:rFonts w:ascii="Times New Roman" w:hAnsi="Times New Roman" w:cs="Times New Roman"/>
          <w:b/>
          <w:sz w:val="28"/>
        </w:rPr>
      </w:pPr>
      <w:r w:rsidRPr="008D62B9">
        <w:rPr>
          <w:rFonts w:ascii="Times New Roman" w:hAnsi="Times New Roman" w:cs="Times New Roman"/>
          <w:b/>
          <w:sz w:val="28"/>
        </w:rPr>
        <w:t>FORM “F”</w:t>
      </w:r>
    </w:p>
    <w:p w:rsidR="00641827" w:rsidRPr="008D62B9" w:rsidRDefault="00641827" w:rsidP="00641827">
      <w:pPr>
        <w:pStyle w:val="BodyTextIndent"/>
        <w:tabs>
          <w:tab w:val="left" w:pos="720"/>
        </w:tabs>
        <w:ind w:left="0" w:firstLine="0"/>
        <w:jc w:val="center"/>
        <w:rPr>
          <w:rFonts w:ascii="Times New Roman" w:hAnsi="Times New Roman" w:cs="Times New Roman"/>
          <w:b/>
          <w:sz w:val="28"/>
        </w:rPr>
      </w:pPr>
    </w:p>
    <w:p w:rsidR="00641827" w:rsidRPr="008D62B9" w:rsidRDefault="00641827" w:rsidP="00641827">
      <w:pPr>
        <w:pStyle w:val="BodyTextIndent"/>
        <w:tabs>
          <w:tab w:val="left" w:pos="720"/>
        </w:tabs>
        <w:ind w:left="0" w:firstLine="0"/>
        <w:jc w:val="center"/>
        <w:rPr>
          <w:rFonts w:ascii="Times New Roman" w:hAnsi="Times New Roman" w:cs="Times New Roman"/>
          <w:b/>
          <w:sz w:val="28"/>
        </w:rPr>
      </w:pPr>
    </w:p>
    <w:p w:rsidR="00641827" w:rsidRPr="008D62B9" w:rsidRDefault="00641827" w:rsidP="00641827">
      <w:pPr>
        <w:pStyle w:val="BodyTextIndent"/>
        <w:tabs>
          <w:tab w:val="left" w:pos="720"/>
        </w:tabs>
        <w:ind w:left="0" w:firstLine="0"/>
        <w:jc w:val="left"/>
        <w:rPr>
          <w:rFonts w:ascii="Times New Roman" w:hAnsi="Times New Roman" w:cs="Times New Roman"/>
          <w:b/>
          <w:sz w:val="24"/>
        </w:rPr>
      </w:pPr>
    </w:p>
    <w:p w:rsidR="00A96AD0" w:rsidRPr="008D62B9" w:rsidRDefault="002B37FF" w:rsidP="00A96AD0">
      <w:pPr>
        <w:pStyle w:val="BodyTextIndent"/>
        <w:ind w:left="2268" w:hanging="2268"/>
        <w:rPr>
          <w:rFonts w:ascii="Times New Roman" w:hAnsi="Times New Roman" w:cs="Times New Roman"/>
          <w:b/>
          <w:bCs/>
          <w:i/>
          <w:sz w:val="28"/>
          <w:szCs w:val="28"/>
        </w:rPr>
      </w:pPr>
      <w:r w:rsidRPr="008D62B9">
        <w:rPr>
          <w:b/>
          <w:i/>
        </w:rPr>
        <w:t xml:space="preserve">Name of Work:-     </w:t>
      </w:r>
      <w:r w:rsidR="000B0585" w:rsidRPr="008D62B9">
        <w:rPr>
          <w:b/>
          <w:i/>
        </w:rPr>
        <w:tab/>
      </w:r>
      <w:r w:rsidR="00A96AD0" w:rsidRPr="003F4BFB">
        <w:rPr>
          <w:rFonts w:ascii="Times New Roman" w:hAnsi="Times New Roman" w:cs="Times New Roman"/>
          <w:b/>
          <w:color w:val="0033CC"/>
          <w:sz w:val="28"/>
          <w:szCs w:val="28"/>
        </w:rPr>
        <w:t xml:space="preserve">Construction </w:t>
      </w:r>
      <w:r w:rsidR="009465B1">
        <w:rPr>
          <w:rFonts w:ascii="Times New Roman" w:hAnsi="Times New Roman" w:cs="Times New Roman"/>
          <w:b/>
          <w:color w:val="0033CC"/>
          <w:sz w:val="28"/>
          <w:szCs w:val="28"/>
        </w:rPr>
        <w:t xml:space="preserve">of 112/816 (G+3) Flats </w:t>
      </w:r>
      <w:r w:rsidR="00787DAF">
        <w:rPr>
          <w:rFonts w:ascii="Times New Roman" w:hAnsi="Times New Roman" w:cs="Times New Roman"/>
          <w:b/>
          <w:color w:val="0033CC"/>
          <w:sz w:val="28"/>
          <w:szCs w:val="28"/>
        </w:rPr>
        <w:t xml:space="preserve">under </w:t>
      </w:r>
      <w:r w:rsidR="009465B1">
        <w:rPr>
          <w:rFonts w:ascii="Times New Roman" w:hAnsi="Times New Roman" w:cs="Times New Roman"/>
          <w:b/>
          <w:color w:val="0033CC"/>
          <w:sz w:val="28"/>
          <w:szCs w:val="28"/>
        </w:rPr>
        <w:t>Deendayal Awas Yojana at Kourinbhata,</w:t>
      </w:r>
      <w:r w:rsidR="003F4BFB" w:rsidRPr="003F4BFB">
        <w:rPr>
          <w:rFonts w:ascii="Times New Roman" w:hAnsi="Times New Roman" w:cs="Times New Roman"/>
          <w:b/>
          <w:color w:val="0033CC"/>
          <w:sz w:val="28"/>
          <w:szCs w:val="28"/>
        </w:rPr>
        <w:t xml:space="preserve"> Rajnandgaon</w:t>
      </w:r>
      <w:r w:rsidR="00A96AD0" w:rsidRPr="003F4BFB">
        <w:rPr>
          <w:rFonts w:ascii="Times New Roman" w:hAnsi="Times New Roman" w:cs="Times New Roman"/>
          <w:b/>
          <w:color w:val="0033CC"/>
          <w:sz w:val="28"/>
          <w:szCs w:val="28"/>
        </w:rPr>
        <w:t xml:space="preserve"> (C.G.)</w:t>
      </w:r>
    </w:p>
    <w:p w:rsidR="00641827" w:rsidRPr="008D62B9" w:rsidRDefault="00641827" w:rsidP="00641827">
      <w:pPr>
        <w:pStyle w:val="BodyTextIndent"/>
        <w:ind w:left="2268" w:right="-610" w:hanging="2268"/>
        <w:rPr>
          <w:rFonts w:ascii="Times New Roman" w:hAnsi="Times New Roman" w:cs="Times New Roman"/>
          <w:b/>
          <w:bCs/>
          <w:i/>
          <w:sz w:val="28"/>
          <w:szCs w:val="28"/>
        </w:rPr>
      </w:pPr>
    </w:p>
    <w:p w:rsidR="009465B1" w:rsidRDefault="009465B1" w:rsidP="00641827">
      <w:pPr>
        <w:pStyle w:val="BodyTextIndent"/>
        <w:tabs>
          <w:tab w:val="left" w:pos="720"/>
        </w:tabs>
        <w:spacing w:line="360" w:lineRule="auto"/>
        <w:ind w:left="0" w:firstLine="0"/>
        <w:jc w:val="center"/>
        <w:rPr>
          <w:rFonts w:ascii="Times New Roman" w:hAnsi="Times New Roman" w:cs="Times New Roman"/>
          <w:sz w:val="24"/>
        </w:rPr>
      </w:pPr>
    </w:p>
    <w:p w:rsidR="00641827" w:rsidRPr="008D62B9" w:rsidRDefault="00641827" w:rsidP="00641827">
      <w:pPr>
        <w:pStyle w:val="BodyTextIndent"/>
        <w:tabs>
          <w:tab w:val="left" w:pos="720"/>
        </w:tabs>
        <w:spacing w:line="360" w:lineRule="auto"/>
        <w:ind w:left="0" w:firstLine="0"/>
        <w:jc w:val="center"/>
        <w:rPr>
          <w:rFonts w:ascii="Times New Roman" w:hAnsi="Times New Roman" w:cs="Times New Roman"/>
          <w:sz w:val="24"/>
        </w:rPr>
      </w:pPr>
      <w:r w:rsidRPr="008D62B9">
        <w:rPr>
          <w:rFonts w:ascii="Times New Roman" w:hAnsi="Times New Roman" w:cs="Times New Roman"/>
          <w:sz w:val="24"/>
        </w:rPr>
        <w:t xml:space="preserve">TENDER DOCUMENTS </w:t>
      </w:r>
    </w:p>
    <w:p w:rsidR="00641827" w:rsidRPr="008D62B9" w:rsidRDefault="00641827" w:rsidP="00641827">
      <w:pPr>
        <w:pStyle w:val="BodyTextIndent"/>
        <w:tabs>
          <w:tab w:val="left" w:pos="720"/>
        </w:tabs>
        <w:spacing w:line="360" w:lineRule="auto"/>
        <w:ind w:left="0" w:firstLine="0"/>
        <w:jc w:val="center"/>
        <w:rPr>
          <w:rFonts w:ascii="Times New Roman" w:hAnsi="Times New Roman" w:cs="Times New Roman"/>
          <w:sz w:val="24"/>
        </w:rPr>
      </w:pPr>
      <w:r w:rsidRPr="008D62B9">
        <w:rPr>
          <w:rFonts w:ascii="Times New Roman" w:hAnsi="Times New Roman" w:cs="Times New Roman"/>
          <w:sz w:val="24"/>
        </w:rPr>
        <w:t xml:space="preserve">ON LUMP-SUM CONSTRACT BASIS </w:t>
      </w:r>
    </w:p>
    <w:p w:rsidR="00641827" w:rsidRPr="008D62B9" w:rsidRDefault="00641827" w:rsidP="00641827">
      <w:pPr>
        <w:pStyle w:val="BodyTextIndent"/>
        <w:tabs>
          <w:tab w:val="left" w:pos="720"/>
        </w:tabs>
        <w:spacing w:line="360" w:lineRule="auto"/>
        <w:ind w:left="0" w:firstLine="0"/>
        <w:jc w:val="center"/>
        <w:rPr>
          <w:rFonts w:ascii="Times New Roman" w:hAnsi="Times New Roman" w:cs="Times New Roman"/>
          <w:sz w:val="24"/>
        </w:rPr>
      </w:pPr>
    </w:p>
    <w:p w:rsidR="00641827" w:rsidRPr="008D62B9" w:rsidRDefault="00641827" w:rsidP="00641827">
      <w:pPr>
        <w:pStyle w:val="BodyTextIndent"/>
        <w:tabs>
          <w:tab w:val="left" w:pos="720"/>
        </w:tabs>
        <w:spacing w:line="360" w:lineRule="auto"/>
        <w:ind w:left="0" w:firstLine="0"/>
        <w:jc w:val="center"/>
        <w:rPr>
          <w:rFonts w:ascii="Times New Roman" w:hAnsi="Times New Roman" w:cs="Times New Roman"/>
          <w:sz w:val="24"/>
        </w:rPr>
      </w:pPr>
    </w:p>
    <w:p w:rsidR="00641827" w:rsidRPr="008D62B9" w:rsidRDefault="00641827" w:rsidP="00641827">
      <w:pPr>
        <w:pStyle w:val="BodyTextIndent"/>
        <w:tabs>
          <w:tab w:val="left" w:pos="720"/>
        </w:tabs>
        <w:spacing w:line="360" w:lineRule="auto"/>
        <w:ind w:left="0" w:firstLine="0"/>
        <w:jc w:val="center"/>
        <w:rPr>
          <w:rFonts w:ascii="Times New Roman" w:hAnsi="Times New Roman" w:cs="Times New Roman"/>
          <w:sz w:val="24"/>
        </w:rPr>
      </w:pPr>
      <w:r w:rsidRPr="008D62B9">
        <w:rPr>
          <w:rFonts w:ascii="Times New Roman" w:hAnsi="Times New Roman" w:cs="Times New Roman"/>
          <w:sz w:val="24"/>
        </w:rPr>
        <w:t xml:space="preserve">Estimated Cost  – </w:t>
      </w:r>
      <w:r w:rsidRPr="008D62B9">
        <w:rPr>
          <w:rFonts w:ascii="Times New Roman" w:hAnsi="Times New Roman" w:cs="Times New Roman"/>
          <w:b/>
          <w:bCs/>
          <w:sz w:val="24"/>
        </w:rPr>
        <w:t xml:space="preserve">Rs. </w:t>
      </w:r>
      <w:r w:rsidR="00334DC0">
        <w:rPr>
          <w:rFonts w:ascii="Times New Roman" w:hAnsi="Times New Roman" w:cs="Times New Roman"/>
          <w:b/>
          <w:bCs/>
          <w:sz w:val="24"/>
        </w:rPr>
        <w:t>701</w:t>
      </w:r>
      <w:r w:rsidR="00787DAF">
        <w:rPr>
          <w:rFonts w:ascii="Times New Roman" w:hAnsi="Times New Roman" w:cs="Times New Roman"/>
          <w:b/>
          <w:bCs/>
          <w:sz w:val="24"/>
        </w:rPr>
        <w:t>.8</w:t>
      </w:r>
      <w:r w:rsidR="00334DC0">
        <w:rPr>
          <w:rFonts w:ascii="Times New Roman" w:hAnsi="Times New Roman" w:cs="Times New Roman"/>
          <w:b/>
          <w:bCs/>
          <w:sz w:val="24"/>
        </w:rPr>
        <w:t>7</w:t>
      </w:r>
      <w:r w:rsidRPr="008D62B9">
        <w:rPr>
          <w:rFonts w:ascii="Times New Roman" w:hAnsi="Times New Roman" w:cs="Times New Roman"/>
          <w:b/>
          <w:bCs/>
          <w:sz w:val="24"/>
        </w:rPr>
        <w:t xml:space="preserve"> Lacs</w:t>
      </w:r>
      <w:r w:rsidRPr="008D62B9">
        <w:rPr>
          <w:rFonts w:ascii="Times New Roman" w:hAnsi="Times New Roman" w:cs="Times New Roman"/>
          <w:sz w:val="24"/>
        </w:rPr>
        <w:t xml:space="preserve"> </w:t>
      </w:r>
    </w:p>
    <w:p w:rsidR="00641827" w:rsidRPr="008D62B9" w:rsidRDefault="00834FA3" w:rsidP="00641827">
      <w:pPr>
        <w:pStyle w:val="BodyTextIndent"/>
        <w:tabs>
          <w:tab w:val="left" w:pos="720"/>
        </w:tabs>
        <w:spacing w:line="360" w:lineRule="auto"/>
        <w:ind w:left="0" w:firstLine="0"/>
        <w:jc w:val="center"/>
        <w:rPr>
          <w:rFonts w:ascii="Times New Roman" w:hAnsi="Times New Roman" w:cs="Times New Roman"/>
          <w:sz w:val="24"/>
        </w:rPr>
      </w:pPr>
      <w:r w:rsidRPr="008D62B9">
        <w:rPr>
          <w:rFonts w:ascii="Times New Roman" w:hAnsi="Times New Roman" w:cs="Times New Roman"/>
          <w:sz w:val="24"/>
        </w:rPr>
        <w:t xml:space="preserve">Cost of Tender Document - </w:t>
      </w:r>
      <w:r w:rsidRPr="008D62B9">
        <w:rPr>
          <w:rFonts w:ascii="Times New Roman" w:hAnsi="Times New Roman" w:cs="Times New Roman"/>
          <w:b/>
          <w:bCs/>
          <w:sz w:val="24"/>
        </w:rPr>
        <w:t xml:space="preserve">Rs. </w:t>
      </w:r>
      <w:r w:rsidR="009465B1">
        <w:rPr>
          <w:rFonts w:ascii="Times New Roman" w:hAnsi="Times New Roman" w:cs="Times New Roman"/>
          <w:b/>
          <w:bCs/>
          <w:sz w:val="24"/>
        </w:rPr>
        <w:t>20</w:t>
      </w:r>
      <w:r w:rsidR="00F02E5E" w:rsidRPr="008D62B9">
        <w:rPr>
          <w:rFonts w:ascii="Times New Roman" w:hAnsi="Times New Roman" w:cs="Times New Roman"/>
          <w:b/>
          <w:bCs/>
          <w:sz w:val="24"/>
        </w:rPr>
        <w:t>,000/-</w:t>
      </w:r>
    </w:p>
    <w:p w:rsidR="00641827" w:rsidRPr="008D62B9" w:rsidRDefault="00641827" w:rsidP="00641827">
      <w:pPr>
        <w:pStyle w:val="BodyTextIndent"/>
        <w:tabs>
          <w:tab w:val="left" w:pos="720"/>
        </w:tabs>
        <w:spacing w:line="360" w:lineRule="auto"/>
        <w:ind w:left="0" w:firstLine="0"/>
        <w:rPr>
          <w:rFonts w:ascii="Times New Roman" w:hAnsi="Times New Roman" w:cs="Times New Roman"/>
          <w:sz w:val="28"/>
        </w:rPr>
      </w:pPr>
    </w:p>
    <w:p w:rsidR="00641827" w:rsidRPr="008D62B9" w:rsidRDefault="00641827" w:rsidP="00641827">
      <w:pPr>
        <w:pStyle w:val="BodyTextIndent"/>
        <w:tabs>
          <w:tab w:val="left" w:pos="720"/>
        </w:tabs>
        <w:spacing w:line="360" w:lineRule="auto"/>
        <w:ind w:left="0" w:firstLine="0"/>
        <w:rPr>
          <w:rFonts w:ascii="Times New Roman" w:hAnsi="Times New Roman" w:cs="Times New Roman"/>
          <w:sz w:val="28"/>
        </w:rPr>
      </w:pPr>
    </w:p>
    <w:p w:rsidR="00A10D72" w:rsidRPr="00787DAF" w:rsidRDefault="00A10D72" w:rsidP="00641827">
      <w:pPr>
        <w:pStyle w:val="BodyTextIndent"/>
        <w:tabs>
          <w:tab w:val="left" w:pos="720"/>
        </w:tabs>
        <w:spacing w:line="360" w:lineRule="auto"/>
        <w:ind w:left="0" w:firstLine="0"/>
        <w:rPr>
          <w:rFonts w:ascii="Times New Roman" w:hAnsi="Times New Roman" w:cs="Times New Roman"/>
          <w:sz w:val="24"/>
          <w:szCs w:val="22"/>
        </w:rPr>
      </w:pPr>
    </w:p>
    <w:p w:rsidR="00641827" w:rsidRPr="00787DAF" w:rsidRDefault="00641827" w:rsidP="00641827">
      <w:pPr>
        <w:pStyle w:val="BodyTextIndent"/>
        <w:tabs>
          <w:tab w:val="left" w:pos="720"/>
          <w:tab w:val="center" w:pos="6660"/>
        </w:tabs>
        <w:ind w:left="0" w:firstLine="0"/>
        <w:rPr>
          <w:rFonts w:ascii="Times New Roman" w:hAnsi="Times New Roman" w:cs="Times New Roman"/>
          <w:sz w:val="24"/>
          <w:szCs w:val="22"/>
        </w:rPr>
      </w:pPr>
      <w:r w:rsidRPr="00787DAF">
        <w:rPr>
          <w:rFonts w:ascii="Times New Roman" w:hAnsi="Times New Roman" w:cs="Times New Roman"/>
          <w:sz w:val="24"/>
          <w:szCs w:val="22"/>
        </w:rPr>
        <w:tab/>
      </w:r>
      <w:r w:rsidRPr="00787DAF">
        <w:rPr>
          <w:rFonts w:ascii="Times New Roman" w:hAnsi="Times New Roman" w:cs="Times New Roman"/>
          <w:sz w:val="24"/>
          <w:szCs w:val="22"/>
        </w:rPr>
        <w:tab/>
        <w:t xml:space="preserve">Executive Engineer </w:t>
      </w:r>
    </w:p>
    <w:p w:rsidR="00641827" w:rsidRPr="00787DAF" w:rsidRDefault="00641827" w:rsidP="00641827">
      <w:pPr>
        <w:pStyle w:val="BodyTextIndent"/>
        <w:tabs>
          <w:tab w:val="left" w:pos="720"/>
          <w:tab w:val="center" w:pos="6660"/>
        </w:tabs>
        <w:ind w:left="0" w:firstLine="0"/>
        <w:rPr>
          <w:rFonts w:ascii="Times New Roman" w:hAnsi="Times New Roman" w:cs="Times New Roman"/>
          <w:sz w:val="24"/>
          <w:szCs w:val="22"/>
        </w:rPr>
      </w:pPr>
      <w:r w:rsidRPr="00787DAF">
        <w:rPr>
          <w:rFonts w:ascii="Times New Roman" w:hAnsi="Times New Roman" w:cs="Times New Roman"/>
          <w:sz w:val="24"/>
          <w:szCs w:val="22"/>
        </w:rPr>
        <w:tab/>
      </w:r>
      <w:r w:rsidRPr="00787DAF">
        <w:rPr>
          <w:rFonts w:ascii="Times New Roman" w:hAnsi="Times New Roman" w:cs="Times New Roman"/>
          <w:sz w:val="24"/>
          <w:szCs w:val="22"/>
        </w:rPr>
        <w:tab/>
        <w:t>Chhattisgarh Housing Board,</w:t>
      </w:r>
    </w:p>
    <w:p w:rsidR="00641827" w:rsidRPr="00787DAF" w:rsidRDefault="00641827" w:rsidP="00641827">
      <w:pPr>
        <w:pStyle w:val="BodyTextIndent"/>
        <w:tabs>
          <w:tab w:val="left" w:pos="720"/>
          <w:tab w:val="center" w:pos="6660"/>
        </w:tabs>
        <w:ind w:left="0" w:firstLine="0"/>
        <w:rPr>
          <w:rFonts w:ascii="Times New Roman" w:hAnsi="Times New Roman" w:cs="Times New Roman"/>
          <w:sz w:val="24"/>
          <w:szCs w:val="22"/>
        </w:rPr>
      </w:pPr>
      <w:r w:rsidRPr="00787DAF">
        <w:rPr>
          <w:rFonts w:ascii="Times New Roman" w:hAnsi="Times New Roman" w:cs="Times New Roman"/>
          <w:sz w:val="24"/>
          <w:szCs w:val="22"/>
        </w:rPr>
        <w:tab/>
      </w:r>
      <w:r w:rsidRPr="00787DAF">
        <w:rPr>
          <w:rFonts w:ascii="Times New Roman" w:hAnsi="Times New Roman" w:cs="Times New Roman"/>
          <w:sz w:val="24"/>
          <w:szCs w:val="22"/>
        </w:rPr>
        <w:tab/>
        <w:t xml:space="preserve">Division- </w:t>
      </w:r>
      <w:r w:rsidR="000B0585" w:rsidRPr="00787DAF">
        <w:rPr>
          <w:rFonts w:ascii="Times New Roman" w:hAnsi="Times New Roman" w:cs="Times New Roman"/>
          <w:sz w:val="24"/>
          <w:szCs w:val="22"/>
        </w:rPr>
        <w:t>Rajnandgaon</w:t>
      </w:r>
    </w:p>
    <w:p w:rsidR="00641827" w:rsidRPr="00787DAF" w:rsidRDefault="00641827" w:rsidP="00641827">
      <w:pPr>
        <w:pStyle w:val="BodyTextIndent"/>
        <w:tabs>
          <w:tab w:val="left" w:pos="720"/>
          <w:tab w:val="left" w:pos="4320"/>
          <w:tab w:val="left" w:pos="4770"/>
          <w:tab w:val="center" w:pos="7110"/>
        </w:tabs>
        <w:ind w:left="0" w:firstLine="0"/>
        <w:jc w:val="center"/>
        <w:rPr>
          <w:rFonts w:ascii="Times New Roman" w:hAnsi="Times New Roman" w:cs="Times New Roman"/>
          <w:sz w:val="24"/>
          <w:szCs w:val="22"/>
        </w:rPr>
      </w:pPr>
    </w:p>
    <w:p w:rsidR="00746919" w:rsidRPr="008D62B9" w:rsidRDefault="00746919" w:rsidP="00F55B13">
      <w:pPr>
        <w:pStyle w:val="Title"/>
        <w:rPr>
          <w:rFonts w:ascii="Times New Roman" w:hAnsi="Times New Roman" w:cs="Times New Roman"/>
        </w:rPr>
      </w:pPr>
    </w:p>
    <w:p w:rsidR="00A525D2" w:rsidRPr="008D62B9" w:rsidRDefault="00A525D2" w:rsidP="00F55B13">
      <w:pPr>
        <w:pStyle w:val="Title"/>
        <w:rPr>
          <w:rFonts w:ascii="Times New Roman" w:hAnsi="Times New Roman" w:cs="Times New Roman"/>
        </w:rPr>
      </w:pPr>
    </w:p>
    <w:p w:rsidR="005C4C47" w:rsidRPr="008D62B9" w:rsidRDefault="005C4C47" w:rsidP="00F55B13">
      <w:pPr>
        <w:pStyle w:val="Title"/>
        <w:rPr>
          <w:rFonts w:ascii="Times New Roman" w:hAnsi="Times New Roman" w:cs="Times New Roman"/>
        </w:rPr>
      </w:pPr>
    </w:p>
    <w:p w:rsidR="005C4C47" w:rsidRPr="008D62B9" w:rsidRDefault="005C4C47" w:rsidP="00F55B13">
      <w:pPr>
        <w:pStyle w:val="Title"/>
        <w:rPr>
          <w:rFonts w:ascii="Times New Roman" w:hAnsi="Times New Roman" w:cs="Times New Roman"/>
        </w:rPr>
      </w:pPr>
    </w:p>
    <w:p w:rsidR="005C4C47" w:rsidRPr="008D62B9" w:rsidRDefault="005C4C47" w:rsidP="00F55B13">
      <w:pPr>
        <w:pStyle w:val="Title"/>
        <w:rPr>
          <w:rFonts w:ascii="Times New Roman" w:hAnsi="Times New Roman" w:cs="Times New Roman"/>
        </w:rPr>
      </w:pPr>
    </w:p>
    <w:p w:rsidR="005C4C47" w:rsidRPr="008D62B9" w:rsidRDefault="005C4C47" w:rsidP="00F55B13">
      <w:pPr>
        <w:pStyle w:val="Title"/>
        <w:rPr>
          <w:rFonts w:ascii="Times New Roman" w:hAnsi="Times New Roman" w:cs="Times New Roman"/>
        </w:rPr>
      </w:pPr>
    </w:p>
    <w:p w:rsidR="005C4C47" w:rsidRPr="008D62B9" w:rsidRDefault="005C4C47" w:rsidP="00F55B13">
      <w:pPr>
        <w:pStyle w:val="Title"/>
        <w:rPr>
          <w:rFonts w:ascii="Times New Roman" w:hAnsi="Times New Roman" w:cs="Times New Roman"/>
        </w:rPr>
      </w:pPr>
    </w:p>
    <w:p w:rsidR="005C4C47" w:rsidRPr="008D62B9" w:rsidRDefault="005C4C47" w:rsidP="00F55B13">
      <w:pPr>
        <w:pStyle w:val="Title"/>
        <w:rPr>
          <w:rFonts w:ascii="Times New Roman" w:hAnsi="Times New Roman" w:cs="Times New Roman"/>
        </w:rPr>
      </w:pPr>
    </w:p>
    <w:p w:rsidR="00A96AD0" w:rsidRPr="008D62B9" w:rsidRDefault="00A96AD0" w:rsidP="00F55B13">
      <w:pPr>
        <w:pStyle w:val="Title"/>
        <w:rPr>
          <w:rFonts w:ascii="Times New Roman" w:hAnsi="Times New Roman" w:cs="Times New Roman"/>
        </w:rPr>
      </w:pPr>
    </w:p>
    <w:p w:rsidR="005C4C47" w:rsidRDefault="005C4C47" w:rsidP="00F55B13">
      <w:pPr>
        <w:pStyle w:val="Title"/>
        <w:rPr>
          <w:rFonts w:ascii="Times New Roman" w:hAnsi="Times New Roman" w:cs="Times New Roman"/>
        </w:rPr>
      </w:pPr>
    </w:p>
    <w:p w:rsidR="00787DAF" w:rsidRPr="008D62B9" w:rsidRDefault="00787DAF" w:rsidP="00F55B13">
      <w:pPr>
        <w:pStyle w:val="Title"/>
        <w:rPr>
          <w:rFonts w:ascii="Times New Roman" w:hAnsi="Times New Roman" w:cs="Times New Roman"/>
        </w:rPr>
      </w:pPr>
    </w:p>
    <w:p w:rsidR="00641827" w:rsidRDefault="00641827" w:rsidP="00F55B13">
      <w:pPr>
        <w:pStyle w:val="Title"/>
        <w:rPr>
          <w:rFonts w:ascii="Times New Roman" w:hAnsi="Times New Roman" w:cs="Times New Roman"/>
        </w:rPr>
      </w:pPr>
    </w:p>
    <w:p w:rsidR="009465B1" w:rsidRDefault="009465B1" w:rsidP="00F55B13">
      <w:pPr>
        <w:pStyle w:val="Title"/>
        <w:rPr>
          <w:rFonts w:ascii="Times New Roman" w:hAnsi="Times New Roman" w:cs="Times New Roman"/>
        </w:rPr>
      </w:pPr>
    </w:p>
    <w:p w:rsidR="009465B1" w:rsidRPr="008D62B9" w:rsidRDefault="009465B1" w:rsidP="00F55B13">
      <w:pPr>
        <w:pStyle w:val="Title"/>
        <w:rPr>
          <w:rFonts w:ascii="Times New Roman" w:hAnsi="Times New Roman" w:cs="Times New Roman"/>
        </w:rPr>
      </w:pPr>
    </w:p>
    <w:p w:rsidR="000B0585" w:rsidRPr="008D62B9" w:rsidRDefault="000B0585" w:rsidP="00F55B13">
      <w:pPr>
        <w:pStyle w:val="Title"/>
        <w:rPr>
          <w:rFonts w:ascii="Times New Roman" w:hAnsi="Times New Roman" w:cs="Times New Roman"/>
        </w:rPr>
      </w:pPr>
    </w:p>
    <w:p w:rsidR="00F55B13" w:rsidRPr="008D62B9" w:rsidRDefault="00F55B13" w:rsidP="00F55B13">
      <w:pPr>
        <w:pStyle w:val="Title"/>
        <w:rPr>
          <w:rFonts w:ascii="Times New Roman" w:hAnsi="Times New Roman" w:cs="Times New Roman"/>
          <w:sz w:val="24"/>
          <w:szCs w:val="24"/>
        </w:rPr>
      </w:pPr>
      <w:r w:rsidRPr="008D62B9">
        <w:rPr>
          <w:rFonts w:ascii="Times New Roman" w:hAnsi="Times New Roman" w:cs="Times New Roman"/>
          <w:sz w:val="24"/>
          <w:szCs w:val="24"/>
        </w:rPr>
        <w:lastRenderedPageBreak/>
        <w:t>TENDER DOCUMENT FOR THE WORK OF</w:t>
      </w:r>
    </w:p>
    <w:p w:rsidR="00F55B13" w:rsidRPr="008D62B9" w:rsidRDefault="00F55B13" w:rsidP="00F55B13">
      <w:pPr>
        <w:autoSpaceDE w:val="0"/>
        <w:autoSpaceDN w:val="0"/>
        <w:adjustRightInd w:val="0"/>
        <w:jc w:val="center"/>
        <w:rPr>
          <w:b/>
          <w:bCs/>
        </w:rPr>
      </w:pPr>
    </w:p>
    <w:p w:rsidR="005155FA" w:rsidRPr="008D62B9" w:rsidRDefault="005155FA" w:rsidP="00F55B13">
      <w:pPr>
        <w:autoSpaceDE w:val="0"/>
        <w:autoSpaceDN w:val="0"/>
        <w:adjustRightInd w:val="0"/>
        <w:jc w:val="center"/>
        <w:rPr>
          <w:b/>
          <w:bCs/>
        </w:rPr>
      </w:pPr>
    </w:p>
    <w:p w:rsidR="00F55B13" w:rsidRPr="008D62B9" w:rsidRDefault="00F55B13" w:rsidP="00F55B13">
      <w:pPr>
        <w:autoSpaceDE w:val="0"/>
        <w:autoSpaceDN w:val="0"/>
        <w:adjustRightInd w:val="0"/>
        <w:jc w:val="center"/>
        <w:rPr>
          <w:b/>
          <w:bCs/>
        </w:rPr>
      </w:pPr>
    </w:p>
    <w:p w:rsidR="00F55B13" w:rsidRPr="008D62B9" w:rsidRDefault="00F55B13" w:rsidP="00F55B13">
      <w:pPr>
        <w:autoSpaceDE w:val="0"/>
        <w:autoSpaceDN w:val="0"/>
        <w:adjustRightInd w:val="0"/>
        <w:jc w:val="center"/>
        <w:rPr>
          <w:b/>
          <w:bCs/>
        </w:rPr>
      </w:pPr>
    </w:p>
    <w:p w:rsidR="00FB306F" w:rsidRPr="008D62B9" w:rsidRDefault="000B0585" w:rsidP="00787DAF">
      <w:pPr>
        <w:pStyle w:val="BodyTextIndent"/>
        <w:spacing w:line="276" w:lineRule="auto"/>
        <w:ind w:left="2160" w:hanging="1890"/>
        <w:rPr>
          <w:rFonts w:ascii="Times New Roman" w:hAnsi="Times New Roman" w:cs="Times New Roman"/>
          <w:b/>
          <w:bCs/>
          <w:i/>
          <w:sz w:val="24"/>
        </w:rPr>
      </w:pPr>
      <w:r w:rsidRPr="008D62B9">
        <w:rPr>
          <w:rFonts w:ascii="Times New Roman" w:hAnsi="Times New Roman" w:cs="Times New Roman"/>
          <w:sz w:val="24"/>
        </w:rPr>
        <w:t>Work Name</w:t>
      </w:r>
      <w:r w:rsidR="00F02E5E" w:rsidRPr="008D62B9">
        <w:rPr>
          <w:rFonts w:ascii="Times New Roman" w:hAnsi="Times New Roman" w:cs="Times New Roman"/>
          <w:sz w:val="24"/>
        </w:rPr>
        <w:t xml:space="preserve">:- </w:t>
      </w:r>
      <w:r w:rsidRPr="008D62B9">
        <w:rPr>
          <w:rFonts w:ascii="Times New Roman" w:hAnsi="Times New Roman" w:cs="Times New Roman"/>
          <w:sz w:val="24"/>
        </w:rPr>
        <w:t xml:space="preserve"> </w:t>
      </w:r>
      <w:r w:rsidR="003F4BFB">
        <w:rPr>
          <w:rFonts w:ascii="Times New Roman" w:hAnsi="Times New Roman" w:cs="Times New Roman"/>
          <w:sz w:val="24"/>
        </w:rPr>
        <w:tab/>
      </w:r>
      <w:r w:rsidR="009465B1" w:rsidRPr="003F4BFB">
        <w:rPr>
          <w:rFonts w:ascii="Times New Roman" w:hAnsi="Times New Roman" w:cs="Times New Roman"/>
          <w:b/>
          <w:color w:val="0033CC"/>
          <w:sz w:val="28"/>
          <w:szCs w:val="28"/>
        </w:rPr>
        <w:t xml:space="preserve">Construction </w:t>
      </w:r>
      <w:r w:rsidR="00787DAF">
        <w:rPr>
          <w:rFonts w:ascii="Times New Roman" w:hAnsi="Times New Roman" w:cs="Times New Roman"/>
          <w:b/>
          <w:color w:val="0033CC"/>
          <w:sz w:val="28"/>
          <w:szCs w:val="28"/>
        </w:rPr>
        <w:t xml:space="preserve">of 112/816 (G+3) Flats under </w:t>
      </w:r>
      <w:r w:rsidR="009465B1">
        <w:rPr>
          <w:rFonts w:ascii="Times New Roman" w:hAnsi="Times New Roman" w:cs="Times New Roman"/>
          <w:b/>
          <w:color w:val="0033CC"/>
          <w:sz w:val="28"/>
          <w:szCs w:val="28"/>
        </w:rPr>
        <w:t>Deendayal Awas Yojana at Kourinbhata,</w:t>
      </w:r>
      <w:r w:rsidR="009465B1" w:rsidRPr="003F4BFB">
        <w:rPr>
          <w:rFonts w:ascii="Times New Roman" w:hAnsi="Times New Roman" w:cs="Times New Roman"/>
          <w:b/>
          <w:color w:val="0033CC"/>
          <w:sz w:val="28"/>
          <w:szCs w:val="28"/>
        </w:rPr>
        <w:t xml:space="preserve"> Rajnandgaon (C.G.)</w:t>
      </w:r>
    </w:p>
    <w:p w:rsidR="00F55B13" w:rsidRPr="008D62B9" w:rsidRDefault="00F55B13" w:rsidP="00DB6C0A">
      <w:pPr>
        <w:autoSpaceDE w:val="0"/>
        <w:autoSpaceDN w:val="0"/>
        <w:adjustRightInd w:val="0"/>
        <w:rPr>
          <w:b/>
        </w:rPr>
      </w:pPr>
    </w:p>
    <w:p w:rsidR="00F55B13" w:rsidRPr="008D62B9" w:rsidRDefault="00F55B13" w:rsidP="00F55B13">
      <w:pPr>
        <w:autoSpaceDE w:val="0"/>
        <w:autoSpaceDN w:val="0"/>
        <w:adjustRightInd w:val="0"/>
        <w:jc w:val="center"/>
        <w:rPr>
          <w:b/>
        </w:rPr>
      </w:pPr>
    </w:p>
    <w:p w:rsidR="00F974CA" w:rsidRPr="008D62B9" w:rsidRDefault="00F974CA" w:rsidP="00F55B13">
      <w:pPr>
        <w:autoSpaceDE w:val="0"/>
        <w:autoSpaceDN w:val="0"/>
        <w:adjustRightInd w:val="0"/>
        <w:jc w:val="center"/>
        <w:rPr>
          <w:b/>
        </w:rPr>
      </w:pPr>
    </w:p>
    <w:p w:rsidR="00F55B13" w:rsidRPr="008D62B9" w:rsidRDefault="00F55B13" w:rsidP="00F55B13">
      <w:pPr>
        <w:pStyle w:val="Salutation"/>
        <w:jc w:val="center"/>
        <w:rPr>
          <w:b/>
          <w:bCs/>
        </w:rPr>
      </w:pPr>
      <w:r w:rsidRPr="008D62B9">
        <w:rPr>
          <w:b/>
          <w:bCs/>
        </w:rPr>
        <w:t>INSTRUCTIONS TO TENDERERS,</w:t>
      </w:r>
    </w:p>
    <w:p w:rsidR="00F55B13" w:rsidRPr="008D62B9" w:rsidRDefault="00F55B13" w:rsidP="00F55B13">
      <w:pPr>
        <w:pStyle w:val="SubjectLine"/>
        <w:jc w:val="center"/>
        <w:rPr>
          <w:b/>
          <w:bCs/>
        </w:rPr>
      </w:pPr>
      <w:r w:rsidRPr="008D62B9">
        <w:rPr>
          <w:b/>
          <w:bCs/>
        </w:rPr>
        <w:t>QUALIFICATION INFORMATION</w:t>
      </w:r>
    </w:p>
    <w:p w:rsidR="00F55B13" w:rsidRPr="008D62B9" w:rsidRDefault="00F55B13" w:rsidP="00F55B13">
      <w:pPr>
        <w:autoSpaceDE w:val="0"/>
        <w:autoSpaceDN w:val="0"/>
        <w:adjustRightInd w:val="0"/>
        <w:jc w:val="center"/>
        <w:rPr>
          <w:b/>
        </w:rPr>
      </w:pPr>
      <w:r w:rsidRPr="008D62B9">
        <w:rPr>
          <w:b/>
        </w:rPr>
        <w:t>&amp;</w:t>
      </w:r>
    </w:p>
    <w:p w:rsidR="00F55B13" w:rsidRPr="008D62B9" w:rsidRDefault="00F55B13" w:rsidP="00F55B13">
      <w:pPr>
        <w:pStyle w:val="BodyText"/>
        <w:jc w:val="center"/>
        <w:rPr>
          <w:b/>
          <w:sz w:val="32"/>
        </w:rPr>
      </w:pPr>
      <w:r w:rsidRPr="008D62B9">
        <w:rPr>
          <w:b/>
          <w:sz w:val="32"/>
        </w:rPr>
        <w:t>FORM ‘F’</w:t>
      </w:r>
    </w:p>
    <w:p w:rsidR="00F55B13" w:rsidRPr="008D62B9" w:rsidRDefault="00F55B13" w:rsidP="00F55B13">
      <w:pPr>
        <w:autoSpaceDE w:val="0"/>
        <w:autoSpaceDN w:val="0"/>
        <w:adjustRightInd w:val="0"/>
        <w:jc w:val="center"/>
        <w:rPr>
          <w:b/>
          <w:sz w:val="22"/>
          <w:szCs w:val="22"/>
        </w:rPr>
      </w:pPr>
    </w:p>
    <w:p w:rsidR="00F55B13" w:rsidRPr="008D62B9" w:rsidRDefault="00F55B13" w:rsidP="00F55B13">
      <w:pPr>
        <w:autoSpaceDE w:val="0"/>
        <w:autoSpaceDN w:val="0"/>
        <w:adjustRightInd w:val="0"/>
        <w:jc w:val="center"/>
        <w:rPr>
          <w:b/>
        </w:rPr>
      </w:pPr>
    </w:p>
    <w:p w:rsidR="00F55B13" w:rsidRPr="008D62B9" w:rsidRDefault="00F55B13" w:rsidP="00F55B13">
      <w:pPr>
        <w:autoSpaceDE w:val="0"/>
        <w:autoSpaceDN w:val="0"/>
        <w:adjustRightInd w:val="0"/>
        <w:jc w:val="center"/>
        <w:rPr>
          <w:b/>
        </w:rPr>
      </w:pPr>
    </w:p>
    <w:p w:rsidR="00F55B13" w:rsidRPr="008D62B9" w:rsidRDefault="00F55B13" w:rsidP="00F55B13">
      <w:pPr>
        <w:autoSpaceDE w:val="0"/>
        <w:autoSpaceDN w:val="0"/>
        <w:adjustRightInd w:val="0"/>
        <w:jc w:val="center"/>
        <w:rPr>
          <w:b/>
        </w:rPr>
      </w:pPr>
    </w:p>
    <w:p w:rsidR="00F55B13" w:rsidRPr="008D62B9" w:rsidRDefault="00F55B13" w:rsidP="00F55B13">
      <w:pPr>
        <w:autoSpaceDE w:val="0"/>
        <w:autoSpaceDN w:val="0"/>
        <w:adjustRightInd w:val="0"/>
        <w:jc w:val="center"/>
        <w:rPr>
          <w:b/>
        </w:rPr>
      </w:pPr>
    </w:p>
    <w:p w:rsidR="00F55B13" w:rsidRPr="008D62B9" w:rsidRDefault="00F55B13" w:rsidP="00F55B13">
      <w:pPr>
        <w:autoSpaceDE w:val="0"/>
        <w:autoSpaceDN w:val="0"/>
        <w:adjustRightInd w:val="0"/>
        <w:jc w:val="center"/>
        <w:rPr>
          <w:b/>
        </w:rPr>
      </w:pPr>
    </w:p>
    <w:p w:rsidR="00F55B13" w:rsidRPr="008D62B9" w:rsidRDefault="00F55B13" w:rsidP="00F55B13">
      <w:pPr>
        <w:autoSpaceDE w:val="0"/>
        <w:autoSpaceDN w:val="0"/>
        <w:adjustRightInd w:val="0"/>
        <w:jc w:val="center"/>
        <w:rPr>
          <w:b/>
        </w:rPr>
      </w:pPr>
    </w:p>
    <w:p w:rsidR="00F55B13" w:rsidRPr="008D62B9" w:rsidRDefault="005D06BD" w:rsidP="00DB6C0A">
      <w:pPr>
        <w:pStyle w:val="BodyText"/>
        <w:spacing w:line="360" w:lineRule="auto"/>
        <w:jc w:val="center"/>
        <w:rPr>
          <w:b/>
        </w:rPr>
      </w:pPr>
      <w:r w:rsidRPr="008D62B9">
        <w:rPr>
          <w:b/>
          <w:bCs/>
        </w:rPr>
        <w:t>NIT NO.</w:t>
      </w:r>
      <w:r w:rsidR="00BE58B9" w:rsidRPr="008D62B9">
        <w:rPr>
          <w:b/>
          <w:bCs/>
        </w:rPr>
        <w:t xml:space="preserve">   </w:t>
      </w:r>
      <w:r w:rsidR="00D22845" w:rsidRPr="008D62B9">
        <w:rPr>
          <w:b/>
          <w:bCs/>
        </w:rPr>
        <w:t>………………………………………………………………</w:t>
      </w:r>
      <w:r w:rsidR="002813A8" w:rsidRPr="008D62B9">
        <w:rPr>
          <w:b/>
          <w:bCs/>
        </w:rPr>
        <w:t>….</w:t>
      </w:r>
      <w:r w:rsidR="00CC58E3" w:rsidRPr="008D62B9">
        <w:rPr>
          <w:b/>
          <w:bCs/>
        </w:rPr>
        <w:t xml:space="preserve"> </w:t>
      </w:r>
      <w:r w:rsidR="00CC58E3" w:rsidRPr="008D62B9">
        <w:rPr>
          <w:b/>
        </w:rPr>
        <w:t>DATED-</w:t>
      </w:r>
      <w:r w:rsidR="00980266" w:rsidRPr="008D62B9">
        <w:rPr>
          <w:b/>
        </w:rPr>
        <w:t>……………..</w:t>
      </w:r>
    </w:p>
    <w:p w:rsidR="00F55B13" w:rsidRPr="008D62B9" w:rsidRDefault="00F55B13" w:rsidP="00F55B13">
      <w:pPr>
        <w:tabs>
          <w:tab w:val="left" w:pos="4770"/>
        </w:tabs>
        <w:jc w:val="center"/>
        <w:rPr>
          <w:b/>
          <w:bCs/>
        </w:rPr>
      </w:pPr>
    </w:p>
    <w:p w:rsidR="00F55B13" w:rsidRPr="008D62B9" w:rsidRDefault="00F55B13" w:rsidP="00F55B13">
      <w:pPr>
        <w:tabs>
          <w:tab w:val="left" w:pos="4770"/>
        </w:tabs>
        <w:jc w:val="center"/>
        <w:rPr>
          <w:b/>
          <w:bCs/>
        </w:rPr>
      </w:pPr>
    </w:p>
    <w:p w:rsidR="00897B72" w:rsidRPr="008D62B9" w:rsidRDefault="00897B72" w:rsidP="00F55B13">
      <w:pPr>
        <w:tabs>
          <w:tab w:val="left" w:pos="4770"/>
        </w:tabs>
        <w:jc w:val="center"/>
        <w:rPr>
          <w:b/>
          <w:bCs/>
        </w:rPr>
      </w:pPr>
    </w:p>
    <w:p w:rsidR="00545E19" w:rsidRPr="008D62B9" w:rsidRDefault="00545E19" w:rsidP="00F55B13">
      <w:pPr>
        <w:tabs>
          <w:tab w:val="left" w:pos="4770"/>
        </w:tabs>
        <w:jc w:val="center"/>
        <w:rPr>
          <w:b/>
          <w:bCs/>
        </w:rPr>
      </w:pPr>
    </w:p>
    <w:p w:rsidR="00545E19" w:rsidRPr="008D62B9" w:rsidRDefault="00545E19" w:rsidP="00F55B13">
      <w:pPr>
        <w:tabs>
          <w:tab w:val="left" w:pos="4770"/>
        </w:tabs>
        <w:jc w:val="center"/>
        <w:rPr>
          <w:b/>
          <w:bCs/>
        </w:rPr>
      </w:pPr>
    </w:p>
    <w:p w:rsidR="00814933" w:rsidRPr="008D62B9" w:rsidRDefault="00814933" w:rsidP="00F55B13">
      <w:pPr>
        <w:tabs>
          <w:tab w:val="left" w:pos="4770"/>
        </w:tabs>
        <w:jc w:val="center"/>
        <w:rPr>
          <w:b/>
          <w:bCs/>
        </w:rPr>
      </w:pPr>
    </w:p>
    <w:p w:rsidR="00814933" w:rsidRPr="008D62B9" w:rsidRDefault="00814933" w:rsidP="00F55B13">
      <w:pPr>
        <w:tabs>
          <w:tab w:val="left" w:pos="4770"/>
        </w:tabs>
        <w:jc w:val="center"/>
        <w:rPr>
          <w:b/>
          <w:bCs/>
        </w:rPr>
      </w:pPr>
    </w:p>
    <w:p w:rsidR="00F55B13" w:rsidRPr="008D62B9" w:rsidRDefault="00F55B13" w:rsidP="00F55B13">
      <w:pPr>
        <w:tabs>
          <w:tab w:val="left" w:pos="4770"/>
        </w:tabs>
        <w:jc w:val="center"/>
        <w:rPr>
          <w:b/>
          <w:bCs/>
        </w:rPr>
      </w:pPr>
    </w:p>
    <w:p w:rsidR="001C10E5" w:rsidRPr="008D62B9" w:rsidRDefault="001C10E5" w:rsidP="00F55B13">
      <w:pPr>
        <w:tabs>
          <w:tab w:val="left" w:pos="4770"/>
        </w:tabs>
        <w:jc w:val="center"/>
        <w:rPr>
          <w:b/>
          <w:bCs/>
        </w:rPr>
      </w:pPr>
    </w:p>
    <w:p w:rsidR="001C10E5" w:rsidRPr="008D62B9" w:rsidRDefault="001C10E5" w:rsidP="00F55B13">
      <w:pPr>
        <w:tabs>
          <w:tab w:val="left" w:pos="4770"/>
        </w:tabs>
        <w:jc w:val="center"/>
        <w:rPr>
          <w:b/>
          <w:bCs/>
        </w:rPr>
      </w:pPr>
    </w:p>
    <w:p w:rsidR="0095318C" w:rsidRPr="008D62B9" w:rsidRDefault="0095318C" w:rsidP="00F55B13">
      <w:pPr>
        <w:tabs>
          <w:tab w:val="left" w:pos="4770"/>
        </w:tabs>
        <w:jc w:val="center"/>
        <w:rPr>
          <w:b/>
          <w:bCs/>
        </w:rPr>
      </w:pPr>
    </w:p>
    <w:p w:rsidR="0095318C" w:rsidRPr="008D62B9" w:rsidRDefault="0095318C" w:rsidP="00F55B13">
      <w:pPr>
        <w:tabs>
          <w:tab w:val="left" w:pos="4770"/>
        </w:tabs>
        <w:jc w:val="center"/>
        <w:rPr>
          <w:b/>
          <w:bCs/>
        </w:rPr>
      </w:pPr>
    </w:p>
    <w:p w:rsidR="003B5391" w:rsidRPr="008D62B9" w:rsidRDefault="0095318C" w:rsidP="00F55B13">
      <w:pPr>
        <w:autoSpaceDE w:val="0"/>
        <w:autoSpaceDN w:val="0"/>
        <w:adjustRightInd w:val="0"/>
        <w:jc w:val="center"/>
        <w:rPr>
          <w:b/>
        </w:rPr>
      </w:pPr>
      <w:r w:rsidRPr="008D62B9">
        <w:rPr>
          <w:b/>
        </w:rPr>
        <w:t>E</w:t>
      </w:r>
      <w:r w:rsidR="00F46E85" w:rsidRPr="008D62B9">
        <w:rPr>
          <w:b/>
        </w:rPr>
        <w:t>XECUTIVE ENGINEER</w:t>
      </w:r>
      <w:r w:rsidR="00F55B13" w:rsidRPr="008D62B9">
        <w:rPr>
          <w:b/>
        </w:rPr>
        <w:t>,</w:t>
      </w:r>
    </w:p>
    <w:p w:rsidR="00F55B13" w:rsidRPr="008D62B9" w:rsidRDefault="00F55B13" w:rsidP="00F55B13">
      <w:pPr>
        <w:autoSpaceDE w:val="0"/>
        <w:autoSpaceDN w:val="0"/>
        <w:adjustRightInd w:val="0"/>
        <w:jc w:val="center"/>
        <w:rPr>
          <w:b/>
        </w:rPr>
      </w:pPr>
      <w:r w:rsidRPr="008D62B9">
        <w:rPr>
          <w:b/>
        </w:rPr>
        <w:t xml:space="preserve"> </w:t>
      </w:r>
      <w:r w:rsidR="0067250C" w:rsidRPr="008D62B9">
        <w:rPr>
          <w:b/>
        </w:rPr>
        <w:t>CHHATTISGARH HOUSING BOARD,</w:t>
      </w:r>
    </w:p>
    <w:p w:rsidR="00F55B13" w:rsidRPr="008D62B9" w:rsidRDefault="00F46E85" w:rsidP="00F55B13">
      <w:pPr>
        <w:autoSpaceDE w:val="0"/>
        <w:autoSpaceDN w:val="0"/>
        <w:adjustRightInd w:val="0"/>
        <w:jc w:val="center"/>
        <w:rPr>
          <w:b/>
        </w:rPr>
      </w:pPr>
      <w:r w:rsidRPr="008D62B9">
        <w:rPr>
          <w:b/>
        </w:rPr>
        <w:t xml:space="preserve">DIVISION </w:t>
      </w:r>
      <w:r w:rsidR="00925553" w:rsidRPr="008D62B9">
        <w:rPr>
          <w:b/>
        </w:rPr>
        <w:t>–</w:t>
      </w:r>
      <w:r w:rsidRPr="008D62B9">
        <w:rPr>
          <w:b/>
        </w:rPr>
        <w:t xml:space="preserve"> </w:t>
      </w:r>
      <w:r w:rsidR="000B0585" w:rsidRPr="008D62B9">
        <w:rPr>
          <w:b/>
        </w:rPr>
        <w:t>RAJNANDGAON</w:t>
      </w:r>
      <w:r w:rsidR="00925553" w:rsidRPr="008D62B9">
        <w:rPr>
          <w:b/>
        </w:rPr>
        <w:t xml:space="preserve"> </w:t>
      </w:r>
      <w:r w:rsidR="00F55B13" w:rsidRPr="008D62B9">
        <w:rPr>
          <w:b/>
        </w:rPr>
        <w:t>[CG.]</w:t>
      </w:r>
    </w:p>
    <w:p w:rsidR="00641827" w:rsidRPr="008D62B9" w:rsidRDefault="00EE7CC4" w:rsidP="00641827">
      <w:pPr>
        <w:pStyle w:val="BodyTextIndent"/>
        <w:tabs>
          <w:tab w:val="left" w:pos="720"/>
          <w:tab w:val="left" w:pos="4320"/>
          <w:tab w:val="left" w:pos="4770"/>
          <w:tab w:val="center" w:pos="7110"/>
        </w:tabs>
        <w:ind w:left="0" w:firstLine="0"/>
        <w:jc w:val="center"/>
        <w:rPr>
          <w:rFonts w:ascii="Times New Roman" w:hAnsi="Times New Roman" w:cs="Times New Roman"/>
          <w:b/>
          <w:sz w:val="24"/>
        </w:rPr>
      </w:pPr>
      <w:r w:rsidRPr="008D62B9">
        <w:rPr>
          <w:rFonts w:ascii="Times New Roman" w:hAnsi="Times New Roman" w:cs="Times New Roman"/>
          <w:b/>
          <w:sz w:val="28"/>
          <w:szCs w:val="28"/>
        </w:rPr>
        <w:br w:type="page"/>
      </w:r>
      <w:r w:rsidR="00641827" w:rsidRPr="008D62B9">
        <w:rPr>
          <w:rFonts w:ascii="Times New Roman" w:hAnsi="Times New Roman" w:cs="Times New Roman"/>
          <w:b/>
          <w:sz w:val="24"/>
        </w:rPr>
        <w:lastRenderedPageBreak/>
        <w:t xml:space="preserve">DETAILED TENDER NOTICE </w:t>
      </w:r>
    </w:p>
    <w:p w:rsidR="00641827" w:rsidRPr="008D62B9" w:rsidRDefault="00641827" w:rsidP="00641827">
      <w:pPr>
        <w:pStyle w:val="BodyTextIndent"/>
        <w:tabs>
          <w:tab w:val="left" w:pos="720"/>
          <w:tab w:val="left" w:pos="4320"/>
          <w:tab w:val="left" w:pos="4770"/>
          <w:tab w:val="center" w:pos="7110"/>
        </w:tabs>
        <w:ind w:left="0" w:firstLine="0"/>
        <w:jc w:val="center"/>
        <w:rPr>
          <w:rFonts w:ascii="Times New Roman" w:hAnsi="Times New Roman" w:cs="Times New Roman"/>
          <w:b/>
          <w:sz w:val="24"/>
        </w:rPr>
      </w:pPr>
    </w:p>
    <w:p w:rsidR="00641827" w:rsidRPr="008D62B9" w:rsidRDefault="00641827" w:rsidP="00641827">
      <w:pPr>
        <w:pStyle w:val="BodyTextIndent"/>
        <w:tabs>
          <w:tab w:val="left" w:pos="720"/>
          <w:tab w:val="left" w:pos="4320"/>
          <w:tab w:val="left" w:pos="4770"/>
          <w:tab w:val="center" w:pos="7110"/>
        </w:tabs>
        <w:ind w:left="0" w:firstLine="0"/>
        <w:rPr>
          <w:rFonts w:ascii="Times New Roman" w:hAnsi="Times New Roman" w:cs="Times New Roman"/>
          <w:b/>
          <w:sz w:val="24"/>
        </w:rPr>
      </w:pP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bCs/>
          <w:sz w:val="24"/>
        </w:rPr>
      </w:pPr>
      <w:r w:rsidRPr="008D62B9">
        <w:rPr>
          <w:rFonts w:ascii="Times New Roman" w:hAnsi="Times New Roman" w:cs="Times New Roman"/>
          <w:sz w:val="24"/>
        </w:rPr>
        <w:t>Last date for issue of NIT</w:t>
      </w:r>
      <w:r w:rsidRPr="008D62B9">
        <w:rPr>
          <w:rFonts w:ascii="Times New Roman" w:hAnsi="Times New Roman" w:cs="Times New Roman"/>
          <w:sz w:val="24"/>
        </w:rPr>
        <w:tab/>
      </w:r>
      <w:r w:rsidRPr="008D62B9">
        <w:rPr>
          <w:rFonts w:ascii="Times New Roman" w:hAnsi="Times New Roman" w:cs="Times New Roman"/>
          <w:b/>
          <w:bCs/>
          <w:sz w:val="24"/>
        </w:rPr>
        <w:t xml:space="preserve">: </w:t>
      </w:r>
      <w:r w:rsidRPr="008D62B9">
        <w:rPr>
          <w:rFonts w:ascii="Times New Roman" w:hAnsi="Times New Roman" w:cs="Times New Roman"/>
          <w:bCs/>
          <w:sz w:val="24"/>
        </w:rPr>
        <w:t>........./.........../202</w:t>
      </w:r>
      <w:r w:rsidR="00FD5728">
        <w:rPr>
          <w:rFonts w:ascii="Times New Roman" w:hAnsi="Times New Roman" w:cs="Times New Roman"/>
          <w:bCs/>
          <w:sz w:val="24"/>
        </w:rPr>
        <w:t>6</w:t>
      </w: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bCs/>
          <w:sz w:val="24"/>
        </w:rPr>
      </w:pPr>
      <w:r w:rsidRPr="008D62B9">
        <w:rPr>
          <w:rFonts w:ascii="Times New Roman" w:hAnsi="Times New Roman" w:cs="Times New Roman"/>
          <w:sz w:val="24"/>
        </w:rPr>
        <w:t xml:space="preserve">Due date of receipt of Tender </w:t>
      </w:r>
      <w:r w:rsidRPr="008D62B9">
        <w:rPr>
          <w:rFonts w:ascii="Times New Roman" w:hAnsi="Times New Roman" w:cs="Times New Roman"/>
          <w:sz w:val="24"/>
        </w:rPr>
        <w:tab/>
      </w:r>
      <w:r w:rsidR="00F974CA" w:rsidRPr="008D62B9">
        <w:rPr>
          <w:rFonts w:ascii="Times New Roman" w:hAnsi="Times New Roman" w:cs="Times New Roman"/>
          <w:bCs/>
          <w:sz w:val="24"/>
        </w:rPr>
        <w:t>: ........./........../202</w:t>
      </w:r>
      <w:r w:rsidR="00FD5728">
        <w:rPr>
          <w:rFonts w:ascii="Times New Roman" w:hAnsi="Times New Roman" w:cs="Times New Roman"/>
          <w:bCs/>
          <w:sz w:val="24"/>
        </w:rPr>
        <w:t>6</w:t>
      </w:r>
    </w:p>
    <w:p w:rsidR="00641827" w:rsidRPr="008D62B9" w:rsidRDefault="00641827" w:rsidP="00641827">
      <w:pPr>
        <w:pStyle w:val="BodyTextIndent"/>
        <w:ind w:left="0" w:firstLine="0"/>
        <w:rPr>
          <w:rFonts w:ascii="Times New Roman" w:hAnsi="Times New Roman" w:cs="Times New Roman"/>
          <w:sz w:val="24"/>
        </w:rPr>
      </w:pPr>
    </w:p>
    <w:p w:rsidR="00641827" w:rsidRPr="008D62B9" w:rsidRDefault="00641827" w:rsidP="00BB398A">
      <w:pPr>
        <w:pStyle w:val="BodyTextIndent"/>
        <w:ind w:left="0" w:firstLine="0"/>
        <w:rPr>
          <w:rFonts w:ascii="Times New Roman" w:hAnsi="Times New Roman" w:cs="Times New Roman"/>
          <w:sz w:val="24"/>
        </w:rPr>
      </w:pPr>
      <w:r w:rsidRPr="008D62B9">
        <w:rPr>
          <w:rFonts w:ascii="Times New Roman" w:hAnsi="Times New Roman" w:cs="Times New Roman"/>
          <w:sz w:val="24"/>
        </w:rPr>
        <w:tab/>
      </w:r>
      <w:r w:rsidRPr="008D62B9">
        <w:rPr>
          <w:rFonts w:ascii="Times New Roman" w:hAnsi="Times New Roman" w:cs="Times New Roman"/>
          <w:sz w:val="24"/>
        </w:rPr>
        <w:tab/>
        <w:t xml:space="preserve">Online lump-sum rate tenders in form “F” invited on behalf of Commissioner C.G. Housing Board in the office of the Executive Engineer, C.G. Housing Board Division- </w:t>
      </w:r>
      <w:r w:rsidR="000B0585" w:rsidRPr="008D62B9">
        <w:rPr>
          <w:rFonts w:ascii="Times New Roman" w:hAnsi="Times New Roman" w:cs="Times New Roman"/>
          <w:sz w:val="24"/>
        </w:rPr>
        <w:t>Rajnandgaon</w:t>
      </w:r>
      <w:r w:rsidRPr="008D62B9">
        <w:rPr>
          <w:rFonts w:ascii="Times New Roman" w:hAnsi="Times New Roman" w:cs="Times New Roman"/>
          <w:sz w:val="24"/>
        </w:rPr>
        <w:t xml:space="preserve"> (C.G.) for </w:t>
      </w:r>
      <w:r w:rsidR="000B0585" w:rsidRPr="008D62B9">
        <w:rPr>
          <w:rFonts w:ascii="Times New Roman" w:hAnsi="Times New Roman" w:cs="Times New Roman"/>
          <w:iCs/>
          <w:sz w:val="24"/>
        </w:rPr>
        <w:t>........................................................</w:t>
      </w:r>
      <w:r w:rsidR="00F974CA" w:rsidRPr="008D62B9">
        <w:rPr>
          <w:rFonts w:ascii="Times New Roman" w:hAnsi="Times New Roman" w:cs="Times New Roman"/>
          <w:iCs/>
          <w:sz w:val="24"/>
        </w:rPr>
        <w:t xml:space="preserve"> (C.G.)</w:t>
      </w:r>
      <w:r w:rsidR="00BB398A" w:rsidRPr="008D62B9">
        <w:rPr>
          <w:rFonts w:ascii="Times New Roman" w:hAnsi="Times New Roman" w:cs="Times New Roman"/>
          <w:iCs/>
          <w:sz w:val="24"/>
        </w:rPr>
        <w:t xml:space="preserve"> </w:t>
      </w:r>
      <w:r w:rsidRPr="008D62B9">
        <w:rPr>
          <w:rFonts w:ascii="Times New Roman" w:hAnsi="Times New Roman" w:cs="Times New Roman"/>
          <w:sz w:val="24"/>
        </w:rPr>
        <w:t>from the Contractors registered</w:t>
      </w:r>
      <w:r w:rsidR="00F974CA" w:rsidRPr="008D62B9">
        <w:rPr>
          <w:rFonts w:ascii="Times New Roman" w:hAnsi="Times New Roman" w:cs="Times New Roman"/>
          <w:sz w:val="24"/>
        </w:rPr>
        <w:t xml:space="preserve"> with unified registration system </w:t>
      </w:r>
      <w:r w:rsidRPr="008D62B9">
        <w:rPr>
          <w:rFonts w:ascii="Times New Roman" w:hAnsi="Times New Roman" w:cs="Times New Roman"/>
          <w:sz w:val="24"/>
        </w:rPr>
        <w:t>in</w:t>
      </w:r>
      <w:r w:rsidR="00F974CA" w:rsidRPr="008D62B9">
        <w:rPr>
          <w:rFonts w:ascii="Times New Roman" w:hAnsi="Times New Roman" w:cs="Times New Roman"/>
          <w:sz w:val="24"/>
        </w:rPr>
        <w:t xml:space="preserve"> C.G.P.W.D.</w:t>
      </w:r>
      <w:r w:rsidR="00B853D7" w:rsidRPr="008D62B9">
        <w:rPr>
          <w:rFonts w:ascii="Times New Roman" w:hAnsi="Times New Roman" w:cs="Times New Roman"/>
          <w:sz w:val="24"/>
        </w:rPr>
        <w:t xml:space="preserve"> in </w:t>
      </w:r>
      <w:r w:rsidR="00B853D7" w:rsidRPr="007F3CB1">
        <w:rPr>
          <w:rFonts w:ascii="Times New Roman" w:hAnsi="Times New Roman" w:cs="Times New Roman"/>
          <w:b/>
          <w:bCs/>
          <w:sz w:val="24"/>
        </w:rPr>
        <w:t>class ‘</w:t>
      </w:r>
      <w:r w:rsidR="009465B1" w:rsidRPr="007F3CB1">
        <w:rPr>
          <w:rFonts w:ascii="Times New Roman" w:hAnsi="Times New Roman" w:cs="Times New Roman"/>
          <w:b/>
          <w:bCs/>
          <w:sz w:val="24"/>
        </w:rPr>
        <w:t>B</w:t>
      </w:r>
      <w:r w:rsidRPr="007F3CB1">
        <w:rPr>
          <w:rFonts w:ascii="Times New Roman" w:hAnsi="Times New Roman" w:cs="Times New Roman"/>
          <w:b/>
          <w:bCs/>
          <w:sz w:val="24"/>
        </w:rPr>
        <w:t>’ and above.</w:t>
      </w:r>
      <w:r w:rsidRPr="008D62B9">
        <w:rPr>
          <w:rFonts w:ascii="Times New Roman" w:hAnsi="Times New Roman" w:cs="Times New Roman"/>
          <w:sz w:val="24"/>
        </w:rPr>
        <w:t xml:space="preserve">  </w:t>
      </w: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b/>
          <w:sz w:val="24"/>
        </w:rPr>
      </w:pPr>
      <w:r w:rsidRPr="008D62B9">
        <w:rPr>
          <w:rFonts w:ascii="Times New Roman" w:hAnsi="Times New Roman" w:cs="Times New Roman"/>
          <w:sz w:val="24"/>
        </w:rPr>
        <w:tab/>
        <w:t xml:space="preserve">The Tender shall be opened on the due date i.e. on ________________ in presence of contractors or their authorized Representatives. </w:t>
      </w: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r w:rsidRPr="008D62B9">
        <w:rPr>
          <w:rFonts w:ascii="Times New Roman" w:hAnsi="Times New Roman" w:cs="Times New Roman"/>
          <w:sz w:val="24"/>
        </w:rPr>
        <w:t>1.</w:t>
      </w:r>
      <w:r w:rsidRPr="008D62B9">
        <w:rPr>
          <w:rFonts w:ascii="Times New Roman" w:hAnsi="Times New Roman" w:cs="Times New Roman"/>
          <w:sz w:val="24"/>
        </w:rPr>
        <w:tab/>
        <w:t xml:space="preserve">Estimated amount </w:t>
      </w:r>
      <w:r w:rsidRPr="008D62B9">
        <w:rPr>
          <w:rFonts w:ascii="Times New Roman" w:hAnsi="Times New Roman" w:cs="Times New Roman"/>
          <w:sz w:val="24"/>
        </w:rPr>
        <w:tab/>
        <w:t>:</w:t>
      </w:r>
      <w:r w:rsidRPr="008D62B9">
        <w:rPr>
          <w:rFonts w:ascii="Times New Roman" w:hAnsi="Times New Roman" w:cs="Times New Roman"/>
          <w:sz w:val="24"/>
        </w:rPr>
        <w:tab/>
      </w:r>
      <w:r w:rsidRPr="008D62B9">
        <w:rPr>
          <w:rFonts w:ascii="Times New Roman" w:hAnsi="Times New Roman" w:cs="Times New Roman"/>
          <w:b/>
          <w:sz w:val="24"/>
        </w:rPr>
        <w:t xml:space="preserve">Rs. </w:t>
      </w:r>
      <w:r w:rsidR="00334DC0">
        <w:rPr>
          <w:rFonts w:ascii="Times New Roman" w:hAnsi="Times New Roman" w:cs="Times New Roman"/>
          <w:b/>
          <w:sz w:val="24"/>
        </w:rPr>
        <w:t>701</w:t>
      </w:r>
      <w:r w:rsidR="00713964" w:rsidRPr="008D62B9">
        <w:rPr>
          <w:rFonts w:ascii="Times New Roman" w:hAnsi="Times New Roman" w:cs="Times New Roman"/>
          <w:b/>
          <w:sz w:val="24"/>
        </w:rPr>
        <w:t>.</w:t>
      </w:r>
      <w:r w:rsidR="007F3CB1">
        <w:rPr>
          <w:rFonts w:ascii="Times New Roman" w:hAnsi="Times New Roman" w:cs="Times New Roman"/>
          <w:b/>
          <w:sz w:val="24"/>
        </w:rPr>
        <w:t>8</w:t>
      </w:r>
      <w:r w:rsidR="00334DC0">
        <w:rPr>
          <w:rFonts w:ascii="Times New Roman" w:hAnsi="Times New Roman" w:cs="Times New Roman"/>
          <w:b/>
          <w:sz w:val="24"/>
        </w:rPr>
        <w:t>7</w:t>
      </w:r>
      <w:r w:rsidR="00713964" w:rsidRPr="008D62B9">
        <w:rPr>
          <w:rFonts w:ascii="Times New Roman" w:hAnsi="Times New Roman" w:cs="Times New Roman"/>
          <w:b/>
          <w:sz w:val="24"/>
        </w:rPr>
        <w:t xml:space="preserve"> Lacs</w:t>
      </w: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color w:val="000000"/>
          <w:sz w:val="24"/>
        </w:rPr>
      </w:pPr>
      <w:r w:rsidRPr="008D62B9">
        <w:rPr>
          <w:rFonts w:ascii="Times New Roman" w:hAnsi="Times New Roman" w:cs="Times New Roman"/>
          <w:sz w:val="24"/>
        </w:rPr>
        <w:t>2.</w:t>
      </w:r>
      <w:r w:rsidRPr="008D62B9">
        <w:rPr>
          <w:rFonts w:ascii="Times New Roman" w:hAnsi="Times New Roman" w:cs="Times New Roman"/>
          <w:sz w:val="24"/>
        </w:rPr>
        <w:tab/>
        <w:t xml:space="preserve">Earnest Money </w:t>
      </w:r>
      <w:r w:rsidRPr="008D62B9">
        <w:rPr>
          <w:rFonts w:ascii="Times New Roman" w:hAnsi="Times New Roman" w:cs="Times New Roman"/>
          <w:sz w:val="24"/>
        </w:rPr>
        <w:tab/>
        <w:t>:</w:t>
      </w:r>
      <w:r w:rsidRPr="008D62B9">
        <w:rPr>
          <w:rFonts w:ascii="Times New Roman" w:hAnsi="Times New Roman" w:cs="Times New Roman"/>
          <w:sz w:val="24"/>
        </w:rPr>
        <w:tab/>
      </w:r>
      <w:r w:rsidRPr="008D62B9">
        <w:rPr>
          <w:rFonts w:ascii="Times New Roman" w:hAnsi="Times New Roman" w:cs="Times New Roman"/>
          <w:b/>
          <w:sz w:val="24"/>
        </w:rPr>
        <w:t xml:space="preserve">Rs. </w:t>
      </w:r>
      <w:r w:rsidR="00334DC0">
        <w:rPr>
          <w:rFonts w:ascii="Times New Roman" w:hAnsi="Times New Roman" w:cs="Times New Roman"/>
          <w:b/>
          <w:color w:val="000000"/>
          <w:sz w:val="24"/>
        </w:rPr>
        <w:t>7</w:t>
      </w:r>
      <w:r w:rsidR="009465B1">
        <w:rPr>
          <w:rFonts w:ascii="Times New Roman" w:hAnsi="Times New Roman" w:cs="Times New Roman"/>
          <w:b/>
          <w:color w:val="000000"/>
          <w:sz w:val="24"/>
        </w:rPr>
        <w:t>,</w:t>
      </w:r>
      <w:r w:rsidR="00334DC0">
        <w:rPr>
          <w:rFonts w:ascii="Times New Roman" w:hAnsi="Times New Roman" w:cs="Times New Roman"/>
          <w:b/>
          <w:color w:val="000000"/>
          <w:sz w:val="24"/>
        </w:rPr>
        <w:t>02</w:t>
      </w:r>
      <w:r w:rsidR="009465B1">
        <w:rPr>
          <w:rFonts w:ascii="Times New Roman" w:hAnsi="Times New Roman" w:cs="Times New Roman"/>
          <w:b/>
          <w:color w:val="000000"/>
          <w:sz w:val="24"/>
        </w:rPr>
        <w:t>,</w:t>
      </w:r>
      <w:r w:rsidR="007F3CB1">
        <w:rPr>
          <w:rFonts w:ascii="Times New Roman" w:hAnsi="Times New Roman" w:cs="Times New Roman"/>
          <w:b/>
          <w:color w:val="000000"/>
          <w:sz w:val="24"/>
        </w:rPr>
        <w:t>0</w:t>
      </w:r>
      <w:r w:rsidR="009465B1">
        <w:rPr>
          <w:rFonts w:ascii="Times New Roman" w:hAnsi="Times New Roman" w:cs="Times New Roman"/>
          <w:b/>
          <w:color w:val="000000"/>
          <w:sz w:val="24"/>
        </w:rPr>
        <w:t>00</w:t>
      </w:r>
      <w:r w:rsidR="00713964" w:rsidRPr="008D62B9">
        <w:rPr>
          <w:rFonts w:ascii="Times New Roman" w:hAnsi="Times New Roman" w:cs="Times New Roman"/>
          <w:b/>
          <w:color w:val="000000"/>
          <w:sz w:val="24"/>
        </w:rPr>
        <w:t>.00</w:t>
      </w:r>
    </w:p>
    <w:p w:rsidR="00641827" w:rsidRPr="008D62B9" w:rsidRDefault="002A3ABF"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color w:val="000000"/>
          <w:sz w:val="24"/>
        </w:rPr>
      </w:pPr>
      <w:r w:rsidRPr="008D62B9">
        <w:rPr>
          <w:rFonts w:ascii="Times New Roman" w:hAnsi="Times New Roman" w:cs="Times New Roman"/>
          <w:color w:val="000000"/>
          <w:sz w:val="24"/>
        </w:rPr>
        <w:t>3.</w:t>
      </w:r>
      <w:r w:rsidRPr="008D62B9">
        <w:rPr>
          <w:rFonts w:ascii="Times New Roman" w:hAnsi="Times New Roman" w:cs="Times New Roman"/>
          <w:color w:val="000000"/>
          <w:sz w:val="24"/>
        </w:rPr>
        <w:tab/>
        <w:t xml:space="preserve">Cost of tender form </w:t>
      </w:r>
      <w:r w:rsidRPr="008D62B9">
        <w:rPr>
          <w:rFonts w:ascii="Times New Roman" w:hAnsi="Times New Roman" w:cs="Times New Roman"/>
          <w:color w:val="000000"/>
          <w:sz w:val="24"/>
        </w:rPr>
        <w:tab/>
      </w:r>
      <w:r w:rsidRPr="008D62B9">
        <w:rPr>
          <w:rFonts w:ascii="Times New Roman" w:hAnsi="Times New Roman" w:cs="Times New Roman"/>
          <w:color w:val="000000"/>
          <w:sz w:val="24"/>
        </w:rPr>
        <w:tab/>
      </w:r>
      <w:r w:rsidRPr="008D62B9">
        <w:rPr>
          <w:rFonts w:ascii="Times New Roman" w:hAnsi="Times New Roman" w:cs="Times New Roman"/>
          <w:b/>
          <w:color w:val="000000"/>
          <w:sz w:val="24"/>
        </w:rPr>
        <w:t xml:space="preserve">Rs. </w:t>
      </w:r>
      <w:r w:rsidR="009465B1">
        <w:rPr>
          <w:rFonts w:ascii="Times New Roman" w:hAnsi="Times New Roman" w:cs="Times New Roman"/>
          <w:b/>
          <w:color w:val="000000"/>
          <w:sz w:val="24"/>
        </w:rPr>
        <w:t>2</w:t>
      </w:r>
      <w:r w:rsidR="003F4BFB">
        <w:rPr>
          <w:rFonts w:ascii="Times New Roman" w:hAnsi="Times New Roman" w:cs="Times New Roman"/>
          <w:b/>
          <w:color w:val="000000"/>
          <w:sz w:val="24"/>
        </w:rPr>
        <w:t>0</w:t>
      </w:r>
      <w:r w:rsidR="00713964" w:rsidRPr="008D62B9">
        <w:rPr>
          <w:rFonts w:ascii="Times New Roman" w:hAnsi="Times New Roman" w:cs="Times New Roman"/>
          <w:b/>
          <w:color w:val="000000"/>
          <w:sz w:val="24"/>
        </w:rPr>
        <w:t>,000.00</w:t>
      </w: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r w:rsidRPr="008D62B9">
        <w:rPr>
          <w:rFonts w:ascii="Times New Roman" w:hAnsi="Times New Roman" w:cs="Times New Roman"/>
          <w:sz w:val="24"/>
        </w:rPr>
        <w:t>4.</w:t>
      </w:r>
      <w:r w:rsidRPr="008D62B9">
        <w:rPr>
          <w:rFonts w:ascii="Times New Roman" w:hAnsi="Times New Roman" w:cs="Times New Roman"/>
          <w:sz w:val="24"/>
        </w:rPr>
        <w:tab/>
        <w:t>Time for completion</w:t>
      </w:r>
      <w:r w:rsidRPr="008D62B9">
        <w:rPr>
          <w:rFonts w:ascii="Times New Roman" w:hAnsi="Times New Roman" w:cs="Times New Roman"/>
          <w:sz w:val="24"/>
        </w:rPr>
        <w:tab/>
        <w:t>:</w:t>
      </w:r>
      <w:r w:rsidRPr="008D62B9">
        <w:rPr>
          <w:rFonts w:ascii="Times New Roman" w:hAnsi="Times New Roman" w:cs="Times New Roman"/>
          <w:sz w:val="24"/>
        </w:rPr>
        <w:tab/>
      </w:r>
      <w:r w:rsidR="008146E3" w:rsidRPr="008146E3">
        <w:rPr>
          <w:rFonts w:ascii="Times New Roman" w:hAnsi="Times New Roman" w:cs="Times New Roman"/>
          <w:b/>
          <w:bCs/>
          <w:sz w:val="24"/>
        </w:rPr>
        <w:t>18</w:t>
      </w:r>
      <w:r w:rsidRPr="008D62B9">
        <w:rPr>
          <w:rFonts w:ascii="Times New Roman" w:hAnsi="Times New Roman" w:cs="Times New Roman"/>
          <w:b/>
          <w:sz w:val="24"/>
        </w:rPr>
        <w:t xml:space="preserve"> Months (</w:t>
      </w:r>
      <w:r w:rsidR="008146E3">
        <w:rPr>
          <w:rFonts w:ascii="Times New Roman" w:hAnsi="Times New Roman" w:cs="Times New Roman"/>
          <w:b/>
          <w:sz w:val="24"/>
        </w:rPr>
        <w:t xml:space="preserve">Eighteen </w:t>
      </w:r>
      <w:r w:rsidRPr="008D62B9">
        <w:rPr>
          <w:rFonts w:ascii="Times New Roman" w:hAnsi="Times New Roman" w:cs="Times New Roman"/>
          <w:b/>
          <w:sz w:val="24"/>
        </w:rPr>
        <w:t>Months) (i/c Rainy Season</w:t>
      </w:r>
      <w:r w:rsidRPr="008D62B9">
        <w:rPr>
          <w:rFonts w:ascii="Times New Roman" w:hAnsi="Times New Roman" w:cs="Times New Roman"/>
          <w:sz w:val="24"/>
        </w:rPr>
        <w:t xml:space="preserve">) </w:t>
      </w:r>
      <w:r w:rsidRPr="008D62B9">
        <w:rPr>
          <w:rFonts w:ascii="Times New Roman" w:hAnsi="Times New Roman" w:cs="Times New Roman"/>
          <w:sz w:val="24"/>
        </w:rPr>
        <w:tab/>
      </w: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r w:rsidRPr="008D62B9">
        <w:rPr>
          <w:rFonts w:ascii="Times New Roman" w:hAnsi="Times New Roman" w:cs="Times New Roman"/>
          <w:sz w:val="24"/>
        </w:rPr>
        <w:tab/>
        <w:t xml:space="preserve">Tender forms and other document can be obtained during office hours in working days from the office of the under signed on working day up to </w:t>
      </w:r>
      <w:r w:rsidR="00A10D72" w:rsidRPr="008D62B9">
        <w:rPr>
          <w:rFonts w:ascii="Times New Roman" w:hAnsi="Times New Roman" w:cs="Times New Roman"/>
          <w:sz w:val="24"/>
        </w:rPr>
        <w:t>5.30</w:t>
      </w:r>
      <w:r w:rsidRPr="008D62B9">
        <w:rPr>
          <w:rFonts w:ascii="Times New Roman" w:hAnsi="Times New Roman" w:cs="Times New Roman"/>
          <w:sz w:val="24"/>
        </w:rPr>
        <w:t xml:space="preserve"> pm on payment of  prescribed cost of tender from one day before tender opening date.</w:t>
      </w:r>
    </w:p>
    <w:p w:rsidR="00641827" w:rsidRPr="008D62B9" w:rsidRDefault="00641827" w:rsidP="00641827">
      <w:pPr>
        <w:pStyle w:val="BodyTextIndent"/>
        <w:spacing w:line="360" w:lineRule="auto"/>
        <w:ind w:left="709" w:hanging="709"/>
        <w:rPr>
          <w:rFonts w:ascii="Times New Roman" w:hAnsi="Times New Roman" w:cs="Times New Roman"/>
          <w:b/>
          <w:sz w:val="24"/>
        </w:rPr>
      </w:pPr>
      <w:r w:rsidRPr="008D62B9">
        <w:rPr>
          <w:rFonts w:ascii="Times New Roman" w:hAnsi="Times New Roman" w:cs="Times New Roman"/>
          <w:b/>
          <w:sz w:val="24"/>
        </w:rPr>
        <w:t>Note:-</w:t>
      </w:r>
      <w:r w:rsidRPr="008D62B9">
        <w:rPr>
          <w:rFonts w:ascii="Times New Roman" w:hAnsi="Times New Roman" w:cs="Times New Roman"/>
          <w:b/>
          <w:sz w:val="24"/>
        </w:rPr>
        <w:tab/>
        <w:t xml:space="preserve">If the tender amount is more than Rs. </w:t>
      </w:r>
      <w:r w:rsidR="00B853D7" w:rsidRPr="008D62B9">
        <w:rPr>
          <w:rFonts w:ascii="Times New Roman" w:hAnsi="Times New Roman" w:cs="Times New Roman"/>
          <w:b/>
          <w:sz w:val="24"/>
        </w:rPr>
        <w:t>20</w:t>
      </w:r>
      <w:r w:rsidRPr="008D62B9">
        <w:rPr>
          <w:rFonts w:ascii="Times New Roman" w:hAnsi="Times New Roman" w:cs="Times New Roman"/>
          <w:b/>
          <w:sz w:val="24"/>
        </w:rPr>
        <w:t xml:space="preserve">.00 lacs then "E-Tendering" will be done on line. </w:t>
      </w:r>
    </w:p>
    <w:p w:rsidR="00641827" w:rsidRPr="008D62B9" w:rsidRDefault="00641827"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p>
    <w:p w:rsidR="00F974CA" w:rsidRPr="008D62B9" w:rsidRDefault="00F974CA"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p>
    <w:p w:rsidR="00F974CA" w:rsidRPr="008D62B9" w:rsidRDefault="00F974CA" w:rsidP="00641827">
      <w:pPr>
        <w:pStyle w:val="BodyTextIndent"/>
        <w:tabs>
          <w:tab w:val="left" w:pos="720"/>
          <w:tab w:val="left" w:pos="4320"/>
          <w:tab w:val="left" w:pos="4770"/>
          <w:tab w:val="center" w:pos="7110"/>
        </w:tabs>
        <w:spacing w:line="360" w:lineRule="auto"/>
        <w:ind w:left="0" w:firstLine="0"/>
        <w:rPr>
          <w:rFonts w:ascii="Times New Roman" w:hAnsi="Times New Roman" w:cs="Times New Roman"/>
          <w:sz w:val="24"/>
        </w:rPr>
      </w:pPr>
    </w:p>
    <w:p w:rsidR="00641827" w:rsidRPr="008D62B9" w:rsidRDefault="00641827" w:rsidP="00641827">
      <w:pPr>
        <w:pStyle w:val="BodyTextIndent"/>
        <w:tabs>
          <w:tab w:val="left" w:pos="720"/>
          <w:tab w:val="left" w:pos="4320"/>
          <w:tab w:val="left" w:pos="4770"/>
          <w:tab w:val="center" w:pos="7110"/>
        </w:tabs>
        <w:ind w:left="0" w:firstLine="0"/>
        <w:rPr>
          <w:rFonts w:ascii="Times New Roman" w:hAnsi="Times New Roman" w:cs="Times New Roman"/>
          <w:sz w:val="24"/>
        </w:rPr>
      </w:pPr>
      <w:r w:rsidRPr="008D62B9">
        <w:rPr>
          <w:rFonts w:ascii="Times New Roman" w:hAnsi="Times New Roman" w:cs="Times New Roman"/>
          <w:sz w:val="24"/>
        </w:rPr>
        <w:tab/>
      </w:r>
      <w:r w:rsidRPr="008D62B9">
        <w:rPr>
          <w:rFonts w:ascii="Times New Roman" w:hAnsi="Times New Roman" w:cs="Times New Roman"/>
          <w:sz w:val="24"/>
        </w:rPr>
        <w:tab/>
      </w:r>
      <w:r w:rsidRPr="008D62B9">
        <w:rPr>
          <w:rFonts w:ascii="Times New Roman" w:hAnsi="Times New Roman" w:cs="Times New Roman"/>
          <w:sz w:val="24"/>
        </w:rPr>
        <w:tab/>
      </w:r>
      <w:r w:rsidRPr="008D62B9">
        <w:rPr>
          <w:rFonts w:ascii="Times New Roman" w:hAnsi="Times New Roman" w:cs="Times New Roman"/>
          <w:sz w:val="24"/>
        </w:rPr>
        <w:tab/>
        <w:t xml:space="preserve">Executive Engineer </w:t>
      </w:r>
    </w:p>
    <w:p w:rsidR="00641827" w:rsidRPr="008D62B9" w:rsidRDefault="00641827" w:rsidP="00641827">
      <w:pPr>
        <w:pStyle w:val="BodyTextIndent"/>
        <w:tabs>
          <w:tab w:val="left" w:pos="720"/>
          <w:tab w:val="left" w:pos="4320"/>
          <w:tab w:val="left" w:pos="4770"/>
          <w:tab w:val="center" w:pos="7110"/>
        </w:tabs>
        <w:ind w:left="0" w:firstLine="0"/>
        <w:rPr>
          <w:rFonts w:ascii="Times New Roman" w:hAnsi="Times New Roman" w:cs="Times New Roman"/>
          <w:sz w:val="24"/>
        </w:rPr>
      </w:pPr>
      <w:r w:rsidRPr="008D62B9">
        <w:rPr>
          <w:rFonts w:ascii="Times New Roman" w:hAnsi="Times New Roman" w:cs="Times New Roman"/>
          <w:sz w:val="24"/>
        </w:rPr>
        <w:tab/>
      </w:r>
      <w:r w:rsidRPr="008D62B9">
        <w:rPr>
          <w:rFonts w:ascii="Times New Roman" w:hAnsi="Times New Roman" w:cs="Times New Roman"/>
          <w:sz w:val="24"/>
        </w:rPr>
        <w:tab/>
      </w:r>
      <w:r w:rsidRPr="008D62B9">
        <w:rPr>
          <w:rFonts w:ascii="Times New Roman" w:hAnsi="Times New Roman" w:cs="Times New Roman"/>
          <w:sz w:val="24"/>
        </w:rPr>
        <w:tab/>
      </w:r>
      <w:r w:rsidRPr="008D62B9">
        <w:rPr>
          <w:rFonts w:ascii="Times New Roman" w:hAnsi="Times New Roman" w:cs="Times New Roman"/>
          <w:sz w:val="24"/>
        </w:rPr>
        <w:tab/>
        <w:t xml:space="preserve">C.G. Housing Board, </w:t>
      </w:r>
    </w:p>
    <w:p w:rsidR="00641827" w:rsidRPr="008D62B9" w:rsidRDefault="00641827" w:rsidP="00641827">
      <w:pPr>
        <w:pStyle w:val="BodyTextIndent"/>
        <w:tabs>
          <w:tab w:val="left" w:pos="720"/>
          <w:tab w:val="left" w:pos="4320"/>
          <w:tab w:val="left" w:pos="4770"/>
          <w:tab w:val="center" w:pos="7110"/>
        </w:tabs>
        <w:ind w:left="0" w:firstLine="0"/>
        <w:rPr>
          <w:rFonts w:ascii="Times New Roman" w:hAnsi="Times New Roman" w:cs="Times New Roman"/>
          <w:sz w:val="24"/>
        </w:rPr>
      </w:pPr>
      <w:r w:rsidRPr="008D62B9">
        <w:rPr>
          <w:rFonts w:ascii="Times New Roman" w:hAnsi="Times New Roman" w:cs="Times New Roman"/>
          <w:sz w:val="24"/>
        </w:rPr>
        <w:tab/>
      </w:r>
      <w:r w:rsidRPr="008D62B9">
        <w:rPr>
          <w:rFonts w:ascii="Times New Roman" w:hAnsi="Times New Roman" w:cs="Times New Roman"/>
          <w:sz w:val="24"/>
        </w:rPr>
        <w:tab/>
      </w:r>
      <w:r w:rsidRPr="008D62B9">
        <w:rPr>
          <w:rFonts w:ascii="Times New Roman" w:hAnsi="Times New Roman" w:cs="Times New Roman"/>
          <w:sz w:val="24"/>
        </w:rPr>
        <w:tab/>
      </w:r>
      <w:r w:rsidRPr="008D62B9">
        <w:rPr>
          <w:rFonts w:ascii="Times New Roman" w:hAnsi="Times New Roman" w:cs="Times New Roman"/>
          <w:sz w:val="24"/>
        </w:rPr>
        <w:tab/>
        <w:t>Division-</w:t>
      </w:r>
      <w:r w:rsidR="000B0585" w:rsidRPr="008D62B9">
        <w:rPr>
          <w:rFonts w:ascii="Times New Roman" w:hAnsi="Times New Roman" w:cs="Times New Roman"/>
          <w:sz w:val="24"/>
        </w:rPr>
        <w:t>Rajnandgaon</w:t>
      </w:r>
    </w:p>
    <w:p w:rsidR="00641827" w:rsidRPr="008D62B9" w:rsidRDefault="00641827" w:rsidP="00254408">
      <w:pPr>
        <w:autoSpaceDE w:val="0"/>
        <w:autoSpaceDN w:val="0"/>
        <w:adjustRightInd w:val="0"/>
        <w:jc w:val="center"/>
        <w:rPr>
          <w:b/>
        </w:rPr>
      </w:pPr>
    </w:p>
    <w:p w:rsidR="00641827" w:rsidRPr="008D62B9" w:rsidRDefault="00641827" w:rsidP="00254408">
      <w:pPr>
        <w:autoSpaceDE w:val="0"/>
        <w:autoSpaceDN w:val="0"/>
        <w:adjustRightInd w:val="0"/>
        <w:jc w:val="center"/>
        <w:rPr>
          <w:b/>
        </w:rPr>
      </w:pPr>
    </w:p>
    <w:p w:rsidR="00641827" w:rsidRPr="008D62B9" w:rsidRDefault="00641827" w:rsidP="00254408">
      <w:pPr>
        <w:autoSpaceDE w:val="0"/>
        <w:autoSpaceDN w:val="0"/>
        <w:adjustRightInd w:val="0"/>
        <w:jc w:val="center"/>
        <w:rPr>
          <w:b/>
          <w:sz w:val="28"/>
          <w:szCs w:val="28"/>
        </w:rPr>
      </w:pPr>
    </w:p>
    <w:p w:rsidR="00641827" w:rsidRPr="008D62B9" w:rsidRDefault="00641827" w:rsidP="00254408">
      <w:pPr>
        <w:autoSpaceDE w:val="0"/>
        <w:autoSpaceDN w:val="0"/>
        <w:adjustRightInd w:val="0"/>
        <w:jc w:val="center"/>
        <w:rPr>
          <w:b/>
          <w:sz w:val="28"/>
          <w:szCs w:val="28"/>
        </w:rPr>
      </w:pPr>
    </w:p>
    <w:p w:rsidR="00641827" w:rsidRPr="008D62B9" w:rsidRDefault="00641827" w:rsidP="00254408">
      <w:pPr>
        <w:autoSpaceDE w:val="0"/>
        <w:autoSpaceDN w:val="0"/>
        <w:adjustRightInd w:val="0"/>
        <w:jc w:val="center"/>
        <w:rPr>
          <w:b/>
          <w:sz w:val="28"/>
          <w:szCs w:val="28"/>
        </w:rPr>
      </w:pPr>
    </w:p>
    <w:p w:rsidR="00641827" w:rsidRPr="008D62B9" w:rsidRDefault="00641827" w:rsidP="00254408">
      <w:pPr>
        <w:autoSpaceDE w:val="0"/>
        <w:autoSpaceDN w:val="0"/>
        <w:adjustRightInd w:val="0"/>
        <w:jc w:val="center"/>
        <w:rPr>
          <w:b/>
          <w:sz w:val="28"/>
          <w:szCs w:val="28"/>
        </w:rPr>
      </w:pPr>
    </w:p>
    <w:p w:rsidR="00641827" w:rsidRPr="008D62B9" w:rsidRDefault="00641827" w:rsidP="00254408">
      <w:pPr>
        <w:autoSpaceDE w:val="0"/>
        <w:autoSpaceDN w:val="0"/>
        <w:adjustRightInd w:val="0"/>
        <w:jc w:val="center"/>
        <w:rPr>
          <w:b/>
          <w:sz w:val="28"/>
          <w:szCs w:val="28"/>
        </w:rPr>
      </w:pPr>
    </w:p>
    <w:p w:rsidR="00641827" w:rsidRPr="008D62B9" w:rsidRDefault="00641827" w:rsidP="00254408">
      <w:pPr>
        <w:autoSpaceDE w:val="0"/>
        <w:autoSpaceDN w:val="0"/>
        <w:adjustRightInd w:val="0"/>
        <w:jc w:val="center"/>
        <w:rPr>
          <w:b/>
          <w:sz w:val="28"/>
          <w:szCs w:val="28"/>
        </w:rPr>
      </w:pPr>
    </w:p>
    <w:p w:rsidR="000B0585" w:rsidRPr="008D62B9" w:rsidRDefault="000B0585" w:rsidP="00254408">
      <w:pPr>
        <w:autoSpaceDE w:val="0"/>
        <w:autoSpaceDN w:val="0"/>
        <w:adjustRightInd w:val="0"/>
        <w:jc w:val="center"/>
        <w:rPr>
          <w:b/>
          <w:sz w:val="28"/>
          <w:szCs w:val="28"/>
        </w:rPr>
      </w:pPr>
    </w:p>
    <w:p w:rsidR="000B0585" w:rsidRPr="008D62B9" w:rsidRDefault="000B0585" w:rsidP="00254408">
      <w:pPr>
        <w:autoSpaceDE w:val="0"/>
        <w:autoSpaceDN w:val="0"/>
        <w:adjustRightInd w:val="0"/>
        <w:jc w:val="center"/>
        <w:rPr>
          <w:b/>
          <w:sz w:val="28"/>
          <w:szCs w:val="28"/>
        </w:rPr>
      </w:pPr>
    </w:p>
    <w:p w:rsidR="000B0585" w:rsidRPr="008D62B9" w:rsidRDefault="000B0585" w:rsidP="00254408">
      <w:pPr>
        <w:autoSpaceDE w:val="0"/>
        <w:autoSpaceDN w:val="0"/>
        <w:adjustRightInd w:val="0"/>
        <w:jc w:val="center"/>
        <w:rPr>
          <w:b/>
          <w:sz w:val="28"/>
          <w:szCs w:val="28"/>
        </w:rPr>
      </w:pPr>
    </w:p>
    <w:p w:rsidR="00641827" w:rsidRPr="008D62B9" w:rsidRDefault="00641827" w:rsidP="00254408">
      <w:pPr>
        <w:autoSpaceDE w:val="0"/>
        <w:autoSpaceDN w:val="0"/>
        <w:adjustRightInd w:val="0"/>
        <w:jc w:val="center"/>
        <w:rPr>
          <w:b/>
          <w:sz w:val="28"/>
          <w:szCs w:val="28"/>
        </w:rPr>
      </w:pPr>
    </w:p>
    <w:p w:rsidR="00254408" w:rsidRPr="008D62B9" w:rsidRDefault="00D900BB" w:rsidP="00254408">
      <w:pPr>
        <w:autoSpaceDE w:val="0"/>
        <w:autoSpaceDN w:val="0"/>
        <w:adjustRightInd w:val="0"/>
        <w:jc w:val="center"/>
        <w:rPr>
          <w:b/>
        </w:rPr>
      </w:pPr>
      <w:r w:rsidRPr="008D62B9">
        <w:rPr>
          <w:b/>
        </w:rPr>
        <w:lastRenderedPageBreak/>
        <w:t>OFFICE OF THE EXECUTIVE ENGINEER,</w:t>
      </w:r>
    </w:p>
    <w:p w:rsidR="00641827" w:rsidRPr="008D62B9" w:rsidRDefault="00483ED4" w:rsidP="00254408">
      <w:pPr>
        <w:autoSpaceDE w:val="0"/>
        <w:autoSpaceDN w:val="0"/>
        <w:adjustRightInd w:val="0"/>
        <w:jc w:val="center"/>
        <w:rPr>
          <w:b/>
        </w:rPr>
      </w:pPr>
      <w:r w:rsidRPr="008D62B9">
        <w:rPr>
          <w:b/>
        </w:rPr>
        <w:t>CHHATTISGARH HOUSING BOARD</w:t>
      </w:r>
      <w:r w:rsidR="002913F0" w:rsidRPr="008D62B9">
        <w:rPr>
          <w:b/>
        </w:rPr>
        <w:t>,</w:t>
      </w:r>
      <w:r w:rsidR="00D900BB" w:rsidRPr="008D62B9">
        <w:rPr>
          <w:b/>
        </w:rPr>
        <w:t xml:space="preserve"> </w:t>
      </w:r>
    </w:p>
    <w:p w:rsidR="002913F0" w:rsidRPr="008D62B9" w:rsidRDefault="00996C2C" w:rsidP="00254408">
      <w:pPr>
        <w:autoSpaceDE w:val="0"/>
        <w:autoSpaceDN w:val="0"/>
        <w:adjustRightInd w:val="0"/>
        <w:jc w:val="center"/>
        <w:rPr>
          <w:b/>
        </w:rPr>
      </w:pPr>
      <w:r w:rsidRPr="008D62B9">
        <w:rPr>
          <w:b/>
        </w:rPr>
        <w:t xml:space="preserve">DIVISION </w:t>
      </w:r>
      <w:r w:rsidR="00E918E6" w:rsidRPr="008D62B9">
        <w:rPr>
          <w:b/>
        </w:rPr>
        <w:t>RAJNANDGAON</w:t>
      </w:r>
      <w:r w:rsidRPr="008D62B9">
        <w:rPr>
          <w:b/>
        </w:rPr>
        <w:t xml:space="preserve"> </w:t>
      </w:r>
      <w:r w:rsidR="002913F0" w:rsidRPr="008D62B9">
        <w:rPr>
          <w:b/>
        </w:rPr>
        <w:t>[CG.]</w:t>
      </w:r>
    </w:p>
    <w:p w:rsidR="00254408" w:rsidRPr="008D62B9" w:rsidRDefault="00254408" w:rsidP="00254408">
      <w:pPr>
        <w:autoSpaceDE w:val="0"/>
        <w:autoSpaceDN w:val="0"/>
        <w:adjustRightInd w:val="0"/>
        <w:jc w:val="center"/>
        <w:rPr>
          <w:b/>
        </w:rPr>
      </w:pPr>
    </w:p>
    <w:p w:rsidR="00BB34E9" w:rsidRPr="008D62B9" w:rsidRDefault="005D06BD" w:rsidP="00980266">
      <w:pPr>
        <w:pStyle w:val="BodyText"/>
        <w:jc w:val="center"/>
        <w:rPr>
          <w:b/>
        </w:rPr>
      </w:pPr>
      <w:r w:rsidRPr="008D62B9">
        <w:rPr>
          <w:b/>
          <w:bCs/>
        </w:rPr>
        <w:t xml:space="preserve">NIT NO. </w:t>
      </w:r>
      <w:r w:rsidR="00BE58B9" w:rsidRPr="008D62B9">
        <w:rPr>
          <w:b/>
          <w:bCs/>
        </w:rPr>
        <w:t xml:space="preserve">   </w:t>
      </w:r>
      <w:r w:rsidR="00D70628" w:rsidRPr="008D62B9">
        <w:rPr>
          <w:b/>
          <w:bCs/>
        </w:rPr>
        <w:t>……………………………………</w:t>
      </w:r>
      <w:r w:rsidR="004E63C3" w:rsidRPr="008D62B9">
        <w:rPr>
          <w:b/>
          <w:bCs/>
        </w:rPr>
        <w:t>…………………………</w:t>
      </w:r>
      <w:r w:rsidR="00CC58E3" w:rsidRPr="008D62B9">
        <w:rPr>
          <w:b/>
        </w:rPr>
        <w:t xml:space="preserve"> DATED-</w:t>
      </w:r>
      <w:r w:rsidR="00980266" w:rsidRPr="008D62B9">
        <w:rPr>
          <w:b/>
        </w:rPr>
        <w:t>…………….</w:t>
      </w:r>
    </w:p>
    <w:p w:rsidR="00980266" w:rsidRPr="008D62B9" w:rsidRDefault="00980266" w:rsidP="00980266">
      <w:pPr>
        <w:pStyle w:val="BodyText"/>
        <w:jc w:val="center"/>
        <w:rPr>
          <w:b/>
          <w:bC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48"/>
        <w:gridCol w:w="296"/>
        <w:gridCol w:w="8164"/>
      </w:tblGrid>
      <w:tr w:rsidR="002913F0" w:rsidRPr="008D62B9" w:rsidTr="000B0585">
        <w:trPr>
          <w:trHeight w:val="890"/>
        </w:trPr>
        <w:tc>
          <w:tcPr>
            <w:tcW w:w="1548" w:type="dxa"/>
            <w:vAlign w:val="center"/>
          </w:tcPr>
          <w:p w:rsidR="002913F0" w:rsidRPr="008D62B9" w:rsidRDefault="002913F0" w:rsidP="006A7EEA">
            <w:pPr>
              <w:autoSpaceDE w:val="0"/>
              <w:autoSpaceDN w:val="0"/>
              <w:adjustRightInd w:val="0"/>
              <w:jc w:val="both"/>
              <w:rPr>
                <w:b/>
              </w:rPr>
            </w:pPr>
            <w:r w:rsidRPr="008D62B9">
              <w:rPr>
                <w:b/>
              </w:rPr>
              <w:t>Name of the work</w:t>
            </w:r>
          </w:p>
        </w:tc>
        <w:tc>
          <w:tcPr>
            <w:tcW w:w="296" w:type="dxa"/>
            <w:vAlign w:val="center"/>
          </w:tcPr>
          <w:p w:rsidR="002913F0" w:rsidRPr="008D62B9" w:rsidRDefault="002913F0" w:rsidP="006A7EEA">
            <w:pPr>
              <w:autoSpaceDE w:val="0"/>
              <w:autoSpaceDN w:val="0"/>
              <w:adjustRightInd w:val="0"/>
              <w:jc w:val="both"/>
              <w:rPr>
                <w:b/>
              </w:rPr>
            </w:pPr>
            <w:r w:rsidRPr="008D62B9">
              <w:rPr>
                <w:b/>
              </w:rPr>
              <w:t>:</w:t>
            </w:r>
          </w:p>
        </w:tc>
        <w:tc>
          <w:tcPr>
            <w:tcW w:w="8164" w:type="dxa"/>
            <w:vAlign w:val="center"/>
          </w:tcPr>
          <w:p w:rsidR="00DB6C0A" w:rsidRPr="009D4059" w:rsidRDefault="009465B1" w:rsidP="009510A0">
            <w:pPr>
              <w:autoSpaceDE w:val="0"/>
              <w:autoSpaceDN w:val="0"/>
              <w:adjustRightInd w:val="0"/>
              <w:jc w:val="both"/>
              <w:rPr>
                <w:b/>
                <w:bCs/>
              </w:rPr>
            </w:pPr>
            <w:r w:rsidRPr="009D4059">
              <w:rPr>
                <w:b/>
                <w:color w:val="0033CC"/>
              </w:rPr>
              <w:t xml:space="preserve">Construction of 112/816 (G+3) Flats </w:t>
            </w:r>
            <w:r w:rsidR="007F3CB1">
              <w:rPr>
                <w:b/>
                <w:color w:val="0033CC"/>
              </w:rPr>
              <w:t xml:space="preserve">under </w:t>
            </w:r>
            <w:r w:rsidRPr="009D4059">
              <w:rPr>
                <w:b/>
                <w:color w:val="0033CC"/>
              </w:rPr>
              <w:t>Deendayal Awas Yojana at Kourinbhata, Rajnandgaon (C.G.)</w:t>
            </w:r>
          </w:p>
        </w:tc>
      </w:tr>
      <w:tr w:rsidR="002913F0" w:rsidRPr="008D62B9" w:rsidTr="000B0585">
        <w:trPr>
          <w:trHeight w:val="624"/>
        </w:trPr>
        <w:tc>
          <w:tcPr>
            <w:tcW w:w="1548" w:type="dxa"/>
            <w:vAlign w:val="center"/>
          </w:tcPr>
          <w:p w:rsidR="002913F0" w:rsidRPr="008D62B9" w:rsidRDefault="002913F0" w:rsidP="006A7EEA">
            <w:pPr>
              <w:autoSpaceDE w:val="0"/>
              <w:autoSpaceDN w:val="0"/>
              <w:adjustRightInd w:val="0"/>
              <w:jc w:val="both"/>
              <w:rPr>
                <w:b/>
              </w:rPr>
            </w:pPr>
            <w:r w:rsidRPr="008D62B9">
              <w:rPr>
                <w:b/>
              </w:rPr>
              <w:t>Probable amount of contract</w:t>
            </w:r>
          </w:p>
        </w:tc>
        <w:tc>
          <w:tcPr>
            <w:tcW w:w="296" w:type="dxa"/>
            <w:vAlign w:val="center"/>
          </w:tcPr>
          <w:p w:rsidR="002913F0" w:rsidRPr="008D62B9" w:rsidRDefault="002913F0" w:rsidP="006A7EEA">
            <w:pPr>
              <w:autoSpaceDE w:val="0"/>
              <w:autoSpaceDN w:val="0"/>
              <w:adjustRightInd w:val="0"/>
              <w:jc w:val="both"/>
              <w:rPr>
                <w:b/>
              </w:rPr>
            </w:pPr>
            <w:r w:rsidRPr="008D62B9">
              <w:rPr>
                <w:b/>
              </w:rPr>
              <w:t>:</w:t>
            </w:r>
          </w:p>
        </w:tc>
        <w:tc>
          <w:tcPr>
            <w:tcW w:w="8164" w:type="dxa"/>
            <w:vAlign w:val="center"/>
          </w:tcPr>
          <w:p w:rsidR="002913F0" w:rsidRPr="009D4059" w:rsidRDefault="00641827" w:rsidP="00334DC0">
            <w:pPr>
              <w:autoSpaceDE w:val="0"/>
              <w:autoSpaceDN w:val="0"/>
              <w:adjustRightInd w:val="0"/>
              <w:jc w:val="both"/>
              <w:rPr>
                <w:b/>
                <w:color w:val="0033CC"/>
                <w:lang w:val="en-IN" w:eastAsia="en-IN"/>
              </w:rPr>
            </w:pPr>
            <w:r w:rsidRPr="009D4059">
              <w:rPr>
                <w:b/>
                <w:bCs/>
                <w:color w:val="0033CC"/>
              </w:rPr>
              <w:t>Rs</w:t>
            </w:r>
            <w:r w:rsidR="000B0585" w:rsidRPr="009D4059">
              <w:rPr>
                <w:b/>
                <w:bCs/>
                <w:color w:val="0033CC"/>
              </w:rPr>
              <w:t xml:space="preserve">. </w:t>
            </w:r>
            <w:r w:rsidR="00334DC0">
              <w:rPr>
                <w:b/>
                <w:bCs/>
                <w:color w:val="0033CC"/>
              </w:rPr>
              <w:t>701</w:t>
            </w:r>
            <w:r w:rsidR="007F3CB1">
              <w:rPr>
                <w:b/>
                <w:bCs/>
                <w:color w:val="0033CC"/>
              </w:rPr>
              <w:t>.8</w:t>
            </w:r>
            <w:r w:rsidR="00334DC0">
              <w:rPr>
                <w:b/>
                <w:bCs/>
                <w:color w:val="0033CC"/>
              </w:rPr>
              <w:t>7</w:t>
            </w:r>
            <w:r w:rsidR="00713964" w:rsidRPr="009D4059">
              <w:rPr>
                <w:b/>
                <w:bCs/>
                <w:color w:val="0033CC"/>
              </w:rPr>
              <w:t xml:space="preserve"> Lacs</w:t>
            </w:r>
          </w:p>
        </w:tc>
      </w:tr>
      <w:tr w:rsidR="002913F0" w:rsidRPr="008D62B9" w:rsidTr="000B0585">
        <w:trPr>
          <w:trHeight w:val="851"/>
        </w:trPr>
        <w:tc>
          <w:tcPr>
            <w:tcW w:w="1548" w:type="dxa"/>
            <w:vAlign w:val="center"/>
          </w:tcPr>
          <w:p w:rsidR="002913F0" w:rsidRPr="008D62B9" w:rsidRDefault="000A3120" w:rsidP="000A3120">
            <w:pPr>
              <w:autoSpaceDE w:val="0"/>
              <w:autoSpaceDN w:val="0"/>
              <w:adjustRightInd w:val="0"/>
              <w:rPr>
                <w:b/>
              </w:rPr>
            </w:pPr>
            <w:r w:rsidRPr="008D62B9">
              <w:rPr>
                <w:b/>
              </w:rPr>
              <w:t xml:space="preserve">Amount </w:t>
            </w:r>
            <w:r w:rsidR="002913F0" w:rsidRPr="008D62B9">
              <w:rPr>
                <w:b/>
              </w:rPr>
              <w:t>of earnest</w:t>
            </w:r>
            <w:r w:rsidRPr="008D62B9">
              <w:rPr>
                <w:b/>
              </w:rPr>
              <w:t xml:space="preserve">  </w:t>
            </w:r>
            <w:r w:rsidR="002913F0" w:rsidRPr="008D62B9">
              <w:rPr>
                <w:b/>
              </w:rPr>
              <w:t>money</w:t>
            </w:r>
          </w:p>
        </w:tc>
        <w:tc>
          <w:tcPr>
            <w:tcW w:w="296" w:type="dxa"/>
            <w:vAlign w:val="center"/>
          </w:tcPr>
          <w:p w:rsidR="002913F0" w:rsidRPr="008D62B9" w:rsidRDefault="002913F0" w:rsidP="006A7EEA">
            <w:pPr>
              <w:autoSpaceDE w:val="0"/>
              <w:autoSpaceDN w:val="0"/>
              <w:adjustRightInd w:val="0"/>
              <w:jc w:val="both"/>
              <w:rPr>
                <w:b/>
              </w:rPr>
            </w:pPr>
            <w:r w:rsidRPr="008D62B9">
              <w:rPr>
                <w:b/>
              </w:rPr>
              <w:t>:</w:t>
            </w:r>
          </w:p>
        </w:tc>
        <w:tc>
          <w:tcPr>
            <w:tcW w:w="8164" w:type="dxa"/>
            <w:vAlign w:val="center"/>
          </w:tcPr>
          <w:p w:rsidR="002913F0" w:rsidRPr="009D4059" w:rsidRDefault="00675A44" w:rsidP="00334DC0">
            <w:pPr>
              <w:autoSpaceDE w:val="0"/>
              <w:autoSpaceDN w:val="0"/>
              <w:adjustRightInd w:val="0"/>
              <w:jc w:val="both"/>
              <w:rPr>
                <w:b/>
                <w:color w:val="0033CC"/>
                <w:lang w:val="en-IN" w:eastAsia="en-IN"/>
              </w:rPr>
            </w:pPr>
            <w:r w:rsidRPr="009D4059">
              <w:rPr>
                <w:b/>
                <w:color w:val="0033CC"/>
              </w:rPr>
              <w:t xml:space="preserve">Rs. </w:t>
            </w:r>
            <w:r w:rsidR="00334DC0">
              <w:rPr>
                <w:b/>
                <w:color w:val="0033CC"/>
              </w:rPr>
              <w:t>7</w:t>
            </w:r>
            <w:r w:rsidR="009D4059" w:rsidRPr="009D4059">
              <w:rPr>
                <w:b/>
                <w:color w:val="0033CC"/>
              </w:rPr>
              <w:t>,</w:t>
            </w:r>
            <w:r w:rsidR="00334DC0">
              <w:rPr>
                <w:b/>
                <w:color w:val="0033CC"/>
              </w:rPr>
              <w:t>02</w:t>
            </w:r>
            <w:r w:rsidR="009D4059" w:rsidRPr="009D4059">
              <w:rPr>
                <w:b/>
                <w:color w:val="0033CC"/>
              </w:rPr>
              <w:t>,</w:t>
            </w:r>
            <w:r w:rsidR="007F3CB1">
              <w:rPr>
                <w:b/>
                <w:color w:val="0033CC"/>
              </w:rPr>
              <w:t>0</w:t>
            </w:r>
            <w:r w:rsidR="009D4059" w:rsidRPr="009D4059">
              <w:rPr>
                <w:b/>
                <w:color w:val="0033CC"/>
              </w:rPr>
              <w:t>00</w:t>
            </w:r>
            <w:r w:rsidR="00713964" w:rsidRPr="009D4059">
              <w:rPr>
                <w:b/>
                <w:color w:val="0033CC"/>
              </w:rPr>
              <w:t>.00</w:t>
            </w:r>
            <w:r w:rsidR="002913F0" w:rsidRPr="009D4059">
              <w:rPr>
                <w:b/>
                <w:color w:val="0033CC"/>
              </w:rPr>
              <w:t xml:space="preserve"> (EMD in the form of DD of Nationalized/Scheduled Bank drawn in </w:t>
            </w:r>
            <w:r w:rsidR="004C0039" w:rsidRPr="009D4059">
              <w:rPr>
                <w:b/>
                <w:color w:val="0033CC"/>
              </w:rPr>
              <w:t>favor</w:t>
            </w:r>
            <w:r w:rsidR="002913F0" w:rsidRPr="009D4059">
              <w:rPr>
                <w:b/>
                <w:color w:val="0033CC"/>
              </w:rPr>
              <w:t xml:space="preserve"> of </w:t>
            </w:r>
            <w:r w:rsidR="004E63C3" w:rsidRPr="009D4059">
              <w:rPr>
                <w:b/>
                <w:color w:val="0033CC"/>
              </w:rPr>
              <w:t>E</w:t>
            </w:r>
            <w:r w:rsidR="00641827" w:rsidRPr="009D4059">
              <w:rPr>
                <w:b/>
                <w:color w:val="0033CC"/>
              </w:rPr>
              <w:t>XECUTIVE ENGINEER</w:t>
            </w:r>
            <w:r w:rsidR="002913F0" w:rsidRPr="009D4059">
              <w:rPr>
                <w:b/>
                <w:color w:val="0033CC"/>
              </w:rPr>
              <w:t>,</w:t>
            </w:r>
            <w:r w:rsidR="00483ED4" w:rsidRPr="009D4059">
              <w:rPr>
                <w:b/>
                <w:color w:val="0033CC"/>
              </w:rPr>
              <w:t xml:space="preserve"> CHHATTISGARH HOUSING BOARD</w:t>
            </w:r>
            <w:r w:rsidR="002913F0" w:rsidRPr="009D4059">
              <w:rPr>
                <w:b/>
                <w:color w:val="0033CC"/>
              </w:rPr>
              <w:t xml:space="preserve">, </w:t>
            </w:r>
            <w:r w:rsidR="00996C2C" w:rsidRPr="009D4059">
              <w:rPr>
                <w:b/>
                <w:color w:val="0033CC"/>
              </w:rPr>
              <w:t>D</w:t>
            </w:r>
            <w:r w:rsidR="00641827" w:rsidRPr="009D4059">
              <w:rPr>
                <w:b/>
                <w:color w:val="0033CC"/>
              </w:rPr>
              <w:t xml:space="preserve">IVISION- </w:t>
            </w:r>
            <w:r w:rsidR="000B0585" w:rsidRPr="009D4059">
              <w:rPr>
                <w:b/>
                <w:color w:val="0033CC"/>
              </w:rPr>
              <w:t>RAJNANDGAON</w:t>
            </w:r>
            <w:r w:rsidR="00641827" w:rsidRPr="009D4059">
              <w:rPr>
                <w:b/>
                <w:color w:val="0033CC"/>
              </w:rPr>
              <w:t xml:space="preserve"> </w:t>
            </w:r>
            <w:r w:rsidR="002913F0" w:rsidRPr="009D4059">
              <w:rPr>
                <w:b/>
                <w:color w:val="0033CC"/>
              </w:rPr>
              <w:t xml:space="preserve">payable at </w:t>
            </w:r>
            <w:r w:rsidR="000B0585" w:rsidRPr="009D4059">
              <w:rPr>
                <w:b/>
                <w:color w:val="0033CC"/>
              </w:rPr>
              <w:t>Rajnandgaon</w:t>
            </w:r>
            <w:r w:rsidR="00996C2C" w:rsidRPr="009D4059">
              <w:rPr>
                <w:b/>
                <w:color w:val="0033CC"/>
              </w:rPr>
              <w:t xml:space="preserve"> </w:t>
            </w:r>
            <w:r w:rsidR="002913F0" w:rsidRPr="009D4059">
              <w:rPr>
                <w:b/>
                <w:color w:val="0033CC"/>
              </w:rPr>
              <w:t>in a separate</w:t>
            </w:r>
            <w:r w:rsidR="000A3120" w:rsidRPr="009D4059">
              <w:rPr>
                <w:b/>
                <w:color w:val="0033CC"/>
              </w:rPr>
              <w:t>,</w:t>
            </w:r>
            <w:r w:rsidR="002913F0" w:rsidRPr="009D4059">
              <w:rPr>
                <w:b/>
                <w:color w:val="0033CC"/>
              </w:rPr>
              <w:t xml:space="preserve"> </w:t>
            </w:r>
            <w:r w:rsidR="000A3120" w:rsidRPr="009D4059">
              <w:rPr>
                <w:b/>
                <w:color w:val="0033CC"/>
              </w:rPr>
              <w:t xml:space="preserve">sealed </w:t>
            </w:r>
            <w:r w:rsidR="002913F0" w:rsidRPr="009D4059">
              <w:rPr>
                <w:b/>
                <w:color w:val="0033CC"/>
              </w:rPr>
              <w:t>envelop</w:t>
            </w:r>
            <w:r w:rsidR="00E11BAA" w:rsidRPr="009D4059">
              <w:rPr>
                <w:b/>
                <w:color w:val="0033CC"/>
              </w:rPr>
              <w:t>e</w:t>
            </w:r>
            <w:r w:rsidR="002913F0" w:rsidRPr="009D4059">
              <w:rPr>
                <w:b/>
                <w:color w:val="0033CC"/>
              </w:rPr>
              <w:t>)</w:t>
            </w:r>
          </w:p>
        </w:tc>
      </w:tr>
      <w:tr w:rsidR="002913F0" w:rsidRPr="008D62B9" w:rsidTr="000B0585">
        <w:trPr>
          <w:trHeight w:val="851"/>
        </w:trPr>
        <w:tc>
          <w:tcPr>
            <w:tcW w:w="1548" w:type="dxa"/>
            <w:vAlign w:val="center"/>
          </w:tcPr>
          <w:p w:rsidR="002913F0" w:rsidRPr="008D62B9" w:rsidRDefault="002913F0" w:rsidP="006A7EEA">
            <w:pPr>
              <w:autoSpaceDE w:val="0"/>
              <w:autoSpaceDN w:val="0"/>
              <w:adjustRightInd w:val="0"/>
              <w:jc w:val="both"/>
              <w:rPr>
                <w:b/>
              </w:rPr>
            </w:pPr>
            <w:r w:rsidRPr="008D62B9">
              <w:rPr>
                <w:b/>
              </w:rPr>
              <w:t>Time allowed for completion</w:t>
            </w:r>
          </w:p>
        </w:tc>
        <w:tc>
          <w:tcPr>
            <w:tcW w:w="296" w:type="dxa"/>
            <w:vAlign w:val="center"/>
          </w:tcPr>
          <w:p w:rsidR="002913F0" w:rsidRPr="008D62B9" w:rsidRDefault="002913F0" w:rsidP="006A7EEA">
            <w:pPr>
              <w:autoSpaceDE w:val="0"/>
              <w:autoSpaceDN w:val="0"/>
              <w:adjustRightInd w:val="0"/>
              <w:jc w:val="both"/>
              <w:rPr>
                <w:b/>
              </w:rPr>
            </w:pPr>
            <w:r w:rsidRPr="008D62B9">
              <w:rPr>
                <w:b/>
              </w:rPr>
              <w:t>:</w:t>
            </w:r>
          </w:p>
        </w:tc>
        <w:tc>
          <w:tcPr>
            <w:tcW w:w="8164" w:type="dxa"/>
            <w:vAlign w:val="center"/>
          </w:tcPr>
          <w:p w:rsidR="002913F0" w:rsidRPr="003F4BFB" w:rsidRDefault="008146E3" w:rsidP="008146E3">
            <w:pPr>
              <w:autoSpaceDE w:val="0"/>
              <w:autoSpaceDN w:val="0"/>
              <w:adjustRightInd w:val="0"/>
              <w:jc w:val="both"/>
              <w:rPr>
                <w:b/>
                <w:bCs/>
                <w:color w:val="0033CC"/>
              </w:rPr>
            </w:pPr>
            <w:r>
              <w:rPr>
                <w:b/>
                <w:bCs/>
                <w:color w:val="0033CC"/>
              </w:rPr>
              <w:t>18</w:t>
            </w:r>
            <w:r w:rsidR="00713964" w:rsidRPr="003F4BFB">
              <w:rPr>
                <w:b/>
                <w:bCs/>
                <w:color w:val="0033CC"/>
              </w:rPr>
              <w:t xml:space="preserve"> Months (</w:t>
            </w:r>
            <w:r>
              <w:rPr>
                <w:b/>
                <w:bCs/>
                <w:color w:val="0033CC"/>
              </w:rPr>
              <w:t>Eighteen</w:t>
            </w:r>
            <w:r w:rsidR="00713964" w:rsidRPr="003F4BFB">
              <w:rPr>
                <w:b/>
                <w:bCs/>
                <w:color w:val="0033CC"/>
              </w:rPr>
              <w:t xml:space="preserve"> Months) (i/c Rainy Season)</w:t>
            </w:r>
          </w:p>
        </w:tc>
      </w:tr>
      <w:tr w:rsidR="000719FB" w:rsidRPr="008D62B9" w:rsidTr="000B0585">
        <w:trPr>
          <w:trHeight w:val="360"/>
        </w:trPr>
        <w:tc>
          <w:tcPr>
            <w:tcW w:w="1548" w:type="dxa"/>
            <w:vAlign w:val="center"/>
          </w:tcPr>
          <w:p w:rsidR="000719FB" w:rsidRPr="008D62B9" w:rsidRDefault="000719FB" w:rsidP="001D2C70">
            <w:pPr>
              <w:rPr>
                <w:b/>
              </w:rPr>
            </w:pPr>
            <w:r w:rsidRPr="008D62B9">
              <w:rPr>
                <w:b/>
              </w:rPr>
              <w:t>Tender Purchase</w:t>
            </w:r>
          </w:p>
        </w:tc>
        <w:tc>
          <w:tcPr>
            <w:tcW w:w="296" w:type="dxa"/>
            <w:vAlign w:val="center"/>
          </w:tcPr>
          <w:p w:rsidR="000719FB" w:rsidRPr="008D62B9" w:rsidRDefault="000719FB" w:rsidP="00E901C7">
            <w:pPr>
              <w:autoSpaceDE w:val="0"/>
              <w:autoSpaceDN w:val="0"/>
              <w:adjustRightInd w:val="0"/>
              <w:jc w:val="both"/>
              <w:rPr>
                <w:b/>
              </w:rPr>
            </w:pPr>
            <w:r w:rsidRPr="008D62B9">
              <w:rPr>
                <w:b/>
              </w:rPr>
              <w:t>:</w:t>
            </w:r>
          </w:p>
        </w:tc>
        <w:tc>
          <w:tcPr>
            <w:tcW w:w="8164" w:type="dxa"/>
            <w:vAlign w:val="center"/>
          </w:tcPr>
          <w:p w:rsidR="000719FB" w:rsidRPr="008D62B9" w:rsidRDefault="000719FB" w:rsidP="00A8595E">
            <w:pPr>
              <w:autoSpaceDE w:val="0"/>
              <w:autoSpaceDN w:val="0"/>
              <w:adjustRightInd w:val="0"/>
              <w:jc w:val="both"/>
              <w:rPr>
                <w:b/>
              </w:rPr>
            </w:pPr>
            <w:r w:rsidRPr="008D62B9">
              <w:rPr>
                <w:b/>
                <w:color w:val="000000"/>
              </w:rPr>
              <w:t xml:space="preserve">FROM 10:31 </w:t>
            </w:r>
            <w:r w:rsidRPr="008D62B9">
              <w:rPr>
                <w:b/>
              </w:rPr>
              <w:t>HOURS</w:t>
            </w:r>
            <w:r w:rsidRPr="008D62B9">
              <w:rPr>
                <w:b/>
                <w:color w:val="000000"/>
              </w:rPr>
              <w:t xml:space="preserve"> ON </w:t>
            </w:r>
            <w:r w:rsidR="00A8595E" w:rsidRPr="008D62B9">
              <w:rPr>
                <w:b/>
                <w:color w:val="000000"/>
              </w:rPr>
              <w:t>……..........</w:t>
            </w:r>
            <w:r w:rsidRPr="008D62B9">
              <w:rPr>
                <w:b/>
                <w:color w:val="000000"/>
              </w:rPr>
              <w:t xml:space="preserve"> UP TO 17:30 </w:t>
            </w:r>
            <w:r w:rsidRPr="008D62B9">
              <w:rPr>
                <w:b/>
              </w:rPr>
              <w:t>HOURS</w:t>
            </w:r>
            <w:r w:rsidRPr="008D62B9">
              <w:rPr>
                <w:b/>
                <w:color w:val="000000"/>
              </w:rPr>
              <w:t xml:space="preserve"> ON </w:t>
            </w:r>
            <w:r w:rsidR="00A8595E" w:rsidRPr="008D62B9">
              <w:rPr>
                <w:b/>
                <w:color w:val="000000"/>
              </w:rPr>
              <w:t>…..……….</w:t>
            </w:r>
          </w:p>
        </w:tc>
      </w:tr>
      <w:tr w:rsidR="000719FB" w:rsidRPr="008D62B9" w:rsidTr="000B0585">
        <w:trPr>
          <w:trHeight w:val="360"/>
        </w:trPr>
        <w:tc>
          <w:tcPr>
            <w:tcW w:w="1548" w:type="dxa"/>
            <w:vAlign w:val="center"/>
          </w:tcPr>
          <w:p w:rsidR="000719FB" w:rsidRPr="008D62B9" w:rsidRDefault="000719FB" w:rsidP="001D2C70">
            <w:pPr>
              <w:rPr>
                <w:b/>
              </w:rPr>
            </w:pPr>
            <w:r w:rsidRPr="008D62B9">
              <w:rPr>
                <w:b/>
              </w:rPr>
              <w:t>Tender Download</w:t>
            </w:r>
          </w:p>
        </w:tc>
        <w:tc>
          <w:tcPr>
            <w:tcW w:w="296" w:type="dxa"/>
            <w:vAlign w:val="center"/>
          </w:tcPr>
          <w:p w:rsidR="000719FB" w:rsidRPr="008D62B9" w:rsidRDefault="000719FB" w:rsidP="00E901C7">
            <w:pPr>
              <w:autoSpaceDE w:val="0"/>
              <w:autoSpaceDN w:val="0"/>
              <w:adjustRightInd w:val="0"/>
              <w:jc w:val="both"/>
              <w:rPr>
                <w:b/>
              </w:rPr>
            </w:pPr>
            <w:r w:rsidRPr="008D62B9">
              <w:rPr>
                <w:b/>
              </w:rPr>
              <w:t>:</w:t>
            </w:r>
          </w:p>
        </w:tc>
        <w:tc>
          <w:tcPr>
            <w:tcW w:w="8164" w:type="dxa"/>
            <w:vAlign w:val="center"/>
          </w:tcPr>
          <w:p w:rsidR="000719FB" w:rsidRPr="008D62B9" w:rsidRDefault="00A8595E" w:rsidP="00342E9D">
            <w:pPr>
              <w:autoSpaceDE w:val="0"/>
              <w:autoSpaceDN w:val="0"/>
              <w:adjustRightInd w:val="0"/>
              <w:jc w:val="both"/>
              <w:rPr>
                <w:b/>
              </w:rPr>
            </w:pPr>
            <w:r w:rsidRPr="008D62B9">
              <w:rPr>
                <w:b/>
                <w:color w:val="000000"/>
              </w:rPr>
              <w:t xml:space="preserve">FROM 10:31 </w:t>
            </w:r>
            <w:r w:rsidRPr="008D62B9">
              <w:rPr>
                <w:b/>
              </w:rPr>
              <w:t>HOURS</w:t>
            </w:r>
            <w:r w:rsidRPr="008D62B9">
              <w:rPr>
                <w:b/>
                <w:color w:val="000000"/>
              </w:rPr>
              <w:t xml:space="preserve"> ON …….......... UP TO 17:30 </w:t>
            </w:r>
            <w:r w:rsidRPr="008D62B9">
              <w:rPr>
                <w:b/>
              </w:rPr>
              <w:t>HOURS</w:t>
            </w:r>
            <w:r w:rsidRPr="008D62B9">
              <w:rPr>
                <w:b/>
                <w:color w:val="000000"/>
              </w:rPr>
              <w:t xml:space="preserve"> ON …..……….</w:t>
            </w:r>
          </w:p>
        </w:tc>
      </w:tr>
      <w:tr w:rsidR="000719FB" w:rsidRPr="008D62B9" w:rsidTr="000B0585">
        <w:trPr>
          <w:trHeight w:val="360"/>
        </w:trPr>
        <w:tc>
          <w:tcPr>
            <w:tcW w:w="1548" w:type="dxa"/>
          </w:tcPr>
          <w:p w:rsidR="000719FB" w:rsidRPr="008D62B9" w:rsidRDefault="000719FB" w:rsidP="001D2C70">
            <w:pPr>
              <w:rPr>
                <w:b/>
              </w:rPr>
            </w:pPr>
            <w:r w:rsidRPr="008D62B9">
              <w:rPr>
                <w:b/>
              </w:rPr>
              <w:t>Bid Preparation and Hash Submission</w:t>
            </w:r>
          </w:p>
        </w:tc>
        <w:tc>
          <w:tcPr>
            <w:tcW w:w="296" w:type="dxa"/>
            <w:vAlign w:val="center"/>
          </w:tcPr>
          <w:p w:rsidR="000719FB" w:rsidRPr="008D62B9" w:rsidRDefault="000719FB" w:rsidP="00E901C7">
            <w:pPr>
              <w:autoSpaceDE w:val="0"/>
              <w:autoSpaceDN w:val="0"/>
              <w:adjustRightInd w:val="0"/>
              <w:jc w:val="both"/>
              <w:rPr>
                <w:b/>
              </w:rPr>
            </w:pPr>
            <w:r w:rsidRPr="008D62B9">
              <w:rPr>
                <w:b/>
              </w:rPr>
              <w:t>:</w:t>
            </w:r>
          </w:p>
        </w:tc>
        <w:tc>
          <w:tcPr>
            <w:tcW w:w="8164" w:type="dxa"/>
            <w:vAlign w:val="center"/>
          </w:tcPr>
          <w:p w:rsidR="000719FB" w:rsidRPr="008D62B9" w:rsidRDefault="00A8595E" w:rsidP="00342E9D">
            <w:pPr>
              <w:autoSpaceDE w:val="0"/>
              <w:autoSpaceDN w:val="0"/>
              <w:adjustRightInd w:val="0"/>
              <w:jc w:val="both"/>
              <w:rPr>
                <w:b/>
              </w:rPr>
            </w:pPr>
            <w:r w:rsidRPr="008D62B9">
              <w:rPr>
                <w:b/>
                <w:color w:val="000000"/>
              </w:rPr>
              <w:t xml:space="preserve">FROM 10:31 </w:t>
            </w:r>
            <w:r w:rsidRPr="008D62B9">
              <w:rPr>
                <w:b/>
              </w:rPr>
              <w:t>HOURS</w:t>
            </w:r>
            <w:r w:rsidRPr="008D62B9">
              <w:rPr>
                <w:b/>
                <w:color w:val="000000"/>
              </w:rPr>
              <w:t xml:space="preserve"> ON …….......... UP TO 17:30 </w:t>
            </w:r>
            <w:r w:rsidRPr="008D62B9">
              <w:rPr>
                <w:b/>
              </w:rPr>
              <w:t>HOURS</w:t>
            </w:r>
            <w:r w:rsidRPr="008D62B9">
              <w:rPr>
                <w:b/>
                <w:color w:val="000000"/>
              </w:rPr>
              <w:t xml:space="preserve"> ON …..……….</w:t>
            </w:r>
          </w:p>
        </w:tc>
      </w:tr>
      <w:tr w:rsidR="000719FB" w:rsidRPr="008D62B9" w:rsidTr="000B0585">
        <w:trPr>
          <w:trHeight w:val="360"/>
        </w:trPr>
        <w:tc>
          <w:tcPr>
            <w:tcW w:w="1548" w:type="dxa"/>
          </w:tcPr>
          <w:p w:rsidR="000719FB" w:rsidRPr="008D62B9" w:rsidRDefault="000719FB" w:rsidP="001D2C70">
            <w:pPr>
              <w:rPr>
                <w:b/>
              </w:rPr>
            </w:pPr>
            <w:r w:rsidRPr="008D62B9">
              <w:rPr>
                <w:b/>
              </w:rPr>
              <w:t>Online Bid Submission</w:t>
            </w:r>
          </w:p>
        </w:tc>
        <w:tc>
          <w:tcPr>
            <w:tcW w:w="296" w:type="dxa"/>
            <w:vAlign w:val="center"/>
          </w:tcPr>
          <w:p w:rsidR="000719FB" w:rsidRPr="008D62B9" w:rsidRDefault="000719FB" w:rsidP="00E901C7">
            <w:pPr>
              <w:autoSpaceDE w:val="0"/>
              <w:autoSpaceDN w:val="0"/>
              <w:adjustRightInd w:val="0"/>
              <w:jc w:val="both"/>
              <w:rPr>
                <w:b/>
              </w:rPr>
            </w:pPr>
            <w:r w:rsidRPr="008D62B9">
              <w:rPr>
                <w:b/>
              </w:rPr>
              <w:t>:</w:t>
            </w:r>
          </w:p>
        </w:tc>
        <w:tc>
          <w:tcPr>
            <w:tcW w:w="8164" w:type="dxa"/>
            <w:vAlign w:val="center"/>
          </w:tcPr>
          <w:p w:rsidR="000719FB" w:rsidRPr="008D62B9" w:rsidRDefault="00A8595E" w:rsidP="005C3BA6">
            <w:pPr>
              <w:autoSpaceDE w:val="0"/>
              <w:autoSpaceDN w:val="0"/>
              <w:adjustRightInd w:val="0"/>
              <w:jc w:val="both"/>
              <w:rPr>
                <w:b/>
              </w:rPr>
            </w:pPr>
            <w:r w:rsidRPr="008D62B9">
              <w:rPr>
                <w:b/>
                <w:color w:val="000000"/>
              </w:rPr>
              <w:t xml:space="preserve">FROM 10:31 </w:t>
            </w:r>
            <w:r w:rsidRPr="008D62B9">
              <w:rPr>
                <w:b/>
              </w:rPr>
              <w:t>HOURS</w:t>
            </w:r>
            <w:r w:rsidR="005C3BA6" w:rsidRPr="008D62B9">
              <w:rPr>
                <w:b/>
                <w:color w:val="000000"/>
              </w:rPr>
              <w:t xml:space="preserve"> ON …….......... UP TO 23</w:t>
            </w:r>
            <w:r w:rsidRPr="008D62B9">
              <w:rPr>
                <w:b/>
                <w:color w:val="000000"/>
              </w:rPr>
              <w:t xml:space="preserve">:30 </w:t>
            </w:r>
            <w:r w:rsidRPr="008D62B9">
              <w:rPr>
                <w:b/>
              </w:rPr>
              <w:t>HOURS</w:t>
            </w:r>
            <w:r w:rsidRPr="008D62B9">
              <w:rPr>
                <w:b/>
                <w:color w:val="000000"/>
              </w:rPr>
              <w:t xml:space="preserve"> ON …..……….</w:t>
            </w:r>
          </w:p>
        </w:tc>
      </w:tr>
      <w:tr w:rsidR="000719FB" w:rsidRPr="008D62B9" w:rsidTr="000B0585">
        <w:trPr>
          <w:trHeight w:val="360"/>
        </w:trPr>
        <w:tc>
          <w:tcPr>
            <w:tcW w:w="1548" w:type="dxa"/>
          </w:tcPr>
          <w:p w:rsidR="000719FB" w:rsidRPr="008D62B9" w:rsidRDefault="000719FB" w:rsidP="001D2C70">
            <w:pPr>
              <w:rPr>
                <w:b/>
                <w:color w:val="FF0000"/>
              </w:rPr>
            </w:pPr>
            <w:r w:rsidRPr="008D62B9">
              <w:rPr>
                <w:b/>
                <w:color w:val="FF0000"/>
              </w:rPr>
              <w:t xml:space="preserve">Submission of Envelop A &amp; B </w:t>
            </w:r>
          </w:p>
        </w:tc>
        <w:tc>
          <w:tcPr>
            <w:tcW w:w="296" w:type="dxa"/>
            <w:vAlign w:val="center"/>
          </w:tcPr>
          <w:p w:rsidR="000719FB" w:rsidRPr="008D62B9" w:rsidRDefault="000719FB" w:rsidP="00E901C7">
            <w:pPr>
              <w:autoSpaceDE w:val="0"/>
              <w:autoSpaceDN w:val="0"/>
              <w:adjustRightInd w:val="0"/>
              <w:jc w:val="both"/>
              <w:rPr>
                <w:b/>
              </w:rPr>
            </w:pPr>
            <w:r w:rsidRPr="008D62B9">
              <w:rPr>
                <w:b/>
              </w:rPr>
              <w:t>:</w:t>
            </w:r>
          </w:p>
        </w:tc>
        <w:tc>
          <w:tcPr>
            <w:tcW w:w="8164" w:type="dxa"/>
            <w:vAlign w:val="center"/>
          </w:tcPr>
          <w:p w:rsidR="000719FB" w:rsidRPr="008D62B9" w:rsidRDefault="000719FB" w:rsidP="00A8595E">
            <w:pPr>
              <w:autoSpaceDE w:val="0"/>
              <w:autoSpaceDN w:val="0"/>
              <w:adjustRightInd w:val="0"/>
              <w:jc w:val="both"/>
              <w:rPr>
                <w:b/>
              </w:rPr>
            </w:pPr>
            <w:r w:rsidRPr="008D62B9">
              <w:rPr>
                <w:b/>
                <w:color w:val="000000"/>
              </w:rPr>
              <w:t xml:space="preserve">UP TO 17:30 </w:t>
            </w:r>
            <w:r w:rsidRPr="008D62B9">
              <w:rPr>
                <w:b/>
              </w:rPr>
              <w:t>HOURS</w:t>
            </w:r>
            <w:r w:rsidRPr="008D62B9">
              <w:rPr>
                <w:b/>
                <w:color w:val="000000"/>
              </w:rPr>
              <w:t xml:space="preserve"> ON </w:t>
            </w:r>
            <w:r w:rsidR="00A8595E" w:rsidRPr="008D62B9">
              <w:rPr>
                <w:b/>
                <w:color w:val="000000"/>
              </w:rPr>
              <w:t>………………..</w:t>
            </w:r>
          </w:p>
        </w:tc>
      </w:tr>
      <w:tr w:rsidR="000719FB" w:rsidRPr="008D62B9" w:rsidTr="000B0585">
        <w:trPr>
          <w:trHeight w:val="851"/>
        </w:trPr>
        <w:tc>
          <w:tcPr>
            <w:tcW w:w="1548" w:type="dxa"/>
            <w:vAlign w:val="center"/>
          </w:tcPr>
          <w:p w:rsidR="000719FB" w:rsidRPr="008D62B9" w:rsidRDefault="000719FB" w:rsidP="006A7EEA">
            <w:pPr>
              <w:autoSpaceDE w:val="0"/>
              <w:autoSpaceDN w:val="0"/>
              <w:adjustRightInd w:val="0"/>
              <w:jc w:val="both"/>
              <w:rPr>
                <w:b/>
                <w:color w:val="FF0000"/>
              </w:rPr>
            </w:pPr>
            <w:r w:rsidRPr="008D62B9">
              <w:rPr>
                <w:b/>
                <w:color w:val="FF0000"/>
              </w:rPr>
              <w:t>Date of opening of Envelope ‘A’ &amp; ‘B’ of tender document</w:t>
            </w:r>
          </w:p>
        </w:tc>
        <w:tc>
          <w:tcPr>
            <w:tcW w:w="296" w:type="dxa"/>
            <w:vAlign w:val="center"/>
          </w:tcPr>
          <w:p w:rsidR="000719FB" w:rsidRPr="008D62B9" w:rsidRDefault="000719FB" w:rsidP="006A7EEA">
            <w:pPr>
              <w:autoSpaceDE w:val="0"/>
              <w:autoSpaceDN w:val="0"/>
              <w:adjustRightInd w:val="0"/>
              <w:jc w:val="both"/>
              <w:rPr>
                <w:b/>
              </w:rPr>
            </w:pPr>
            <w:r w:rsidRPr="008D62B9">
              <w:rPr>
                <w:b/>
              </w:rPr>
              <w:t>:</w:t>
            </w:r>
          </w:p>
        </w:tc>
        <w:tc>
          <w:tcPr>
            <w:tcW w:w="8164" w:type="dxa"/>
            <w:vAlign w:val="center"/>
          </w:tcPr>
          <w:p w:rsidR="000719FB" w:rsidRPr="008D62B9" w:rsidRDefault="000719FB" w:rsidP="000B0585">
            <w:pPr>
              <w:autoSpaceDE w:val="0"/>
              <w:autoSpaceDN w:val="0"/>
              <w:adjustRightInd w:val="0"/>
              <w:jc w:val="both"/>
              <w:rPr>
                <w:b/>
              </w:rPr>
            </w:pPr>
            <w:r w:rsidRPr="008D62B9">
              <w:rPr>
                <w:b/>
              </w:rPr>
              <w:t xml:space="preserve">Date: </w:t>
            </w:r>
            <w:r w:rsidR="00A8595E" w:rsidRPr="008D62B9">
              <w:rPr>
                <w:b/>
              </w:rPr>
              <w:t>…………….</w:t>
            </w:r>
            <w:r w:rsidRPr="008D62B9">
              <w:rPr>
                <w:b/>
              </w:rPr>
              <w:t xml:space="preserve"> onwards at Chhattisgarh Housing Board, </w:t>
            </w:r>
            <w:r w:rsidR="00F6205F" w:rsidRPr="008D62B9">
              <w:rPr>
                <w:b/>
              </w:rPr>
              <w:t>Division</w:t>
            </w:r>
            <w:r w:rsidR="00996C2C" w:rsidRPr="008D62B9">
              <w:rPr>
                <w:b/>
              </w:rPr>
              <w:t xml:space="preserve"> </w:t>
            </w:r>
            <w:r w:rsidR="000B0585" w:rsidRPr="008D62B9">
              <w:rPr>
                <w:b/>
              </w:rPr>
              <w:t>Rajnandgaon</w:t>
            </w:r>
            <w:r w:rsidR="00996C2C" w:rsidRPr="008D62B9">
              <w:rPr>
                <w:b/>
              </w:rPr>
              <w:t xml:space="preserve"> </w:t>
            </w:r>
            <w:r w:rsidRPr="008D62B9">
              <w:rPr>
                <w:b/>
              </w:rPr>
              <w:t>[CG.]</w:t>
            </w:r>
          </w:p>
        </w:tc>
      </w:tr>
      <w:tr w:rsidR="000719FB" w:rsidRPr="008D62B9" w:rsidTr="000B0585">
        <w:trPr>
          <w:trHeight w:val="555"/>
        </w:trPr>
        <w:tc>
          <w:tcPr>
            <w:tcW w:w="1548" w:type="dxa"/>
            <w:vAlign w:val="center"/>
          </w:tcPr>
          <w:p w:rsidR="000719FB" w:rsidRPr="008D62B9" w:rsidRDefault="000719FB" w:rsidP="006A7EEA">
            <w:pPr>
              <w:autoSpaceDE w:val="0"/>
              <w:autoSpaceDN w:val="0"/>
              <w:adjustRightInd w:val="0"/>
              <w:jc w:val="both"/>
              <w:rPr>
                <w:b/>
              </w:rPr>
            </w:pPr>
            <w:r w:rsidRPr="008D62B9">
              <w:rPr>
                <w:b/>
              </w:rPr>
              <w:t>Issued to Shri/M/s</w:t>
            </w:r>
          </w:p>
        </w:tc>
        <w:tc>
          <w:tcPr>
            <w:tcW w:w="296" w:type="dxa"/>
            <w:vAlign w:val="center"/>
          </w:tcPr>
          <w:p w:rsidR="000719FB" w:rsidRPr="008D62B9" w:rsidRDefault="000719FB" w:rsidP="006A7EEA">
            <w:pPr>
              <w:autoSpaceDE w:val="0"/>
              <w:autoSpaceDN w:val="0"/>
              <w:adjustRightInd w:val="0"/>
              <w:jc w:val="both"/>
              <w:rPr>
                <w:b/>
              </w:rPr>
            </w:pPr>
            <w:r w:rsidRPr="008D62B9">
              <w:rPr>
                <w:b/>
              </w:rPr>
              <w:t>:</w:t>
            </w:r>
          </w:p>
        </w:tc>
        <w:tc>
          <w:tcPr>
            <w:tcW w:w="8164" w:type="dxa"/>
            <w:vAlign w:val="center"/>
          </w:tcPr>
          <w:p w:rsidR="000719FB" w:rsidRPr="008D62B9" w:rsidRDefault="000719FB" w:rsidP="00342E9D">
            <w:pPr>
              <w:autoSpaceDE w:val="0"/>
              <w:autoSpaceDN w:val="0"/>
              <w:adjustRightInd w:val="0"/>
              <w:jc w:val="both"/>
              <w:rPr>
                <w:b/>
              </w:rPr>
            </w:pPr>
            <w:r w:rsidRPr="008D62B9">
              <w:rPr>
                <w:b/>
              </w:rPr>
              <w:t>………………………………………………………………………………………</w:t>
            </w:r>
          </w:p>
        </w:tc>
      </w:tr>
      <w:tr w:rsidR="000719FB" w:rsidRPr="008D62B9" w:rsidTr="000B0585">
        <w:trPr>
          <w:trHeight w:val="809"/>
        </w:trPr>
        <w:tc>
          <w:tcPr>
            <w:tcW w:w="1548" w:type="dxa"/>
            <w:vAlign w:val="center"/>
          </w:tcPr>
          <w:p w:rsidR="000719FB" w:rsidRPr="008D62B9" w:rsidRDefault="000719FB" w:rsidP="00EB4067">
            <w:pPr>
              <w:autoSpaceDE w:val="0"/>
              <w:autoSpaceDN w:val="0"/>
              <w:adjustRightInd w:val="0"/>
              <w:rPr>
                <w:b/>
              </w:rPr>
            </w:pPr>
            <w:r w:rsidRPr="008D62B9">
              <w:rPr>
                <w:b/>
              </w:rPr>
              <w:t>Class of Contractor</w:t>
            </w:r>
          </w:p>
        </w:tc>
        <w:tc>
          <w:tcPr>
            <w:tcW w:w="296" w:type="dxa"/>
            <w:vAlign w:val="center"/>
          </w:tcPr>
          <w:p w:rsidR="000719FB" w:rsidRPr="008D62B9" w:rsidRDefault="000719FB" w:rsidP="006A7EEA">
            <w:pPr>
              <w:autoSpaceDE w:val="0"/>
              <w:autoSpaceDN w:val="0"/>
              <w:adjustRightInd w:val="0"/>
              <w:jc w:val="both"/>
              <w:rPr>
                <w:b/>
              </w:rPr>
            </w:pPr>
            <w:r w:rsidRPr="008D62B9">
              <w:rPr>
                <w:b/>
              </w:rPr>
              <w:t>:</w:t>
            </w:r>
          </w:p>
        </w:tc>
        <w:tc>
          <w:tcPr>
            <w:tcW w:w="8164" w:type="dxa"/>
            <w:vAlign w:val="center"/>
          </w:tcPr>
          <w:p w:rsidR="000719FB" w:rsidRPr="008D62B9" w:rsidRDefault="000719FB" w:rsidP="009D4059">
            <w:pPr>
              <w:autoSpaceDE w:val="0"/>
              <w:autoSpaceDN w:val="0"/>
              <w:adjustRightInd w:val="0"/>
              <w:jc w:val="both"/>
              <w:rPr>
                <w:b/>
              </w:rPr>
            </w:pPr>
            <w:r w:rsidRPr="008D62B9">
              <w:rPr>
                <w:b/>
              </w:rPr>
              <w:t xml:space="preserve">Registered </w:t>
            </w:r>
            <w:r w:rsidR="00137F61" w:rsidRPr="008D62B9">
              <w:rPr>
                <w:b/>
              </w:rPr>
              <w:t xml:space="preserve">in Class </w:t>
            </w:r>
            <w:r w:rsidR="00023101" w:rsidRPr="00334DC0">
              <w:rPr>
                <w:b/>
                <w:color w:val="FF0000"/>
              </w:rPr>
              <w:t>"</w:t>
            </w:r>
            <w:r w:rsidR="009D4059" w:rsidRPr="00334DC0">
              <w:rPr>
                <w:b/>
                <w:color w:val="FF0000"/>
              </w:rPr>
              <w:t>B</w:t>
            </w:r>
            <w:r w:rsidR="00996C2C" w:rsidRPr="00334DC0">
              <w:rPr>
                <w:b/>
                <w:color w:val="FF0000"/>
              </w:rPr>
              <w:t>"</w:t>
            </w:r>
            <w:r w:rsidR="00996C2C" w:rsidRPr="008D62B9">
              <w:rPr>
                <w:b/>
              </w:rPr>
              <w:t xml:space="preserve"> and</w:t>
            </w:r>
            <w:r w:rsidR="00E240CE" w:rsidRPr="008D62B9">
              <w:rPr>
                <w:b/>
              </w:rPr>
              <w:t xml:space="preserve"> Above</w:t>
            </w:r>
            <w:r w:rsidRPr="008D62B9">
              <w:rPr>
                <w:b/>
              </w:rPr>
              <w:t xml:space="preserve"> </w:t>
            </w:r>
            <w:r w:rsidR="00137F61" w:rsidRPr="008D62B9">
              <w:rPr>
                <w:b/>
              </w:rPr>
              <w:t xml:space="preserve">Registered Contractor </w:t>
            </w:r>
            <w:r w:rsidR="008F307A" w:rsidRPr="008D62B9">
              <w:rPr>
                <w:b/>
              </w:rPr>
              <w:t>with unified Registration Syst</w:t>
            </w:r>
            <w:r w:rsidR="00996C2C" w:rsidRPr="008D62B9">
              <w:rPr>
                <w:b/>
              </w:rPr>
              <w:t>em</w:t>
            </w:r>
            <w:r w:rsidR="008F307A" w:rsidRPr="008D62B9">
              <w:rPr>
                <w:b/>
              </w:rPr>
              <w:t>.</w:t>
            </w:r>
            <w:r w:rsidRPr="008D62B9">
              <w:rPr>
                <w:b/>
              </w:rPr>
              <w:t xml:space="preserve"> </w:t>
            </w:r>
          </w:p>
        </w:tc>
      </w:tr>
      <w:tr w:rsidR="009065DA" w:rsidRPr="008D62B9" w:rsidTr="000B0585">
        <w:trPr>
          <w:trHeight w:val="701"/>
        </w:trPr>
        <w:tc>
          <w:tcPr>
            <w:tcW w:w="1548" w:type="dxa"/>
            <w:vAlign w:val="center"/>
          </w:tcPr>
          <w:p w:rsidR="009065DA" w:rsidRPr="008D62B9" w:rsidRDefault="009065DA" w:rsidP="006A7EEA">
            <w:pPr>
              <w:autoSpaceDE w:val="0"/>
              <w:autoSpaceDN w:val="0"/>
              <w:adjustRightInd w:val="0"/>
              <w:jc w:val="both"/>
              <w:rPr>
                <w:b/>
              </w:rPr>
            </w:pPr>
            <w:r w:rsidRPr="008D62B9">
              <w:rPr>
                <w:b/>
              </w:rPr>
              <w:t>Engineer-in-charge</w:t>
            </w:r>
          </w:p>
        </w:tc>
        <w:tc>
          <w:tcPr>
            <w:tcW w:w="296" w:type="dxa"/>
            <w:vAlign w:val="center"/>
          </w:tcPr>
          <w:p w:rsidR="009065DA" w:rsidRPr="008D62B9" w:rsidRDefault="009065DA" w:rsidP="006A7EEA">
            <w:pPr>
              <w:autoSpaceDE w:val="0"/>
              <w:autoSpaceDN w:val="0"/>
              <w:adjustRightInd w:val="0"/>
              <w:jc w:val="both"/>
              <w:rPr>
                <w:b/>
              </w:rPr>
            </w:pPr>
            <w:r w:rsidRPr="008D62B9">
              <w:rPr>
                <w:b/>
              </w:rPr>
              <w:t>:</w:t>
            </w:r>
          </w:p>
        </w:tc>
        <w:tc>
          <w:tcPr>
            <w:tcW w:w="8164" w:type="dxa"/>
            <w:vAlign w:val="center"/>
          </w:tcPr>
          <w:p w:rsidR="009065DA" w:rsidRPr="008D62B9" w:rsidRDefault="00F40384" w:rsidP="000B0585">
            <w:pPr>
              <w:autoSpaceDE w:val="0"/>
              <w:autoSpaceDN w:val="0"/>
              <w:adjustRightInd w:val="0"/>
              <w:jc w:val="both"/>
              <w:rPr>
                <w:b/>
              </w:rPr>
            </w:pPr>
            <w:r w:rsidRPr="008D62B9">
              <w:rPr>
                <w:b/>
              </w:rPr>
              <w:t>EXECUTIVE ENGINEER, CHHATTISGARH HOUSING BOARD, DIVISION-</w:t>
            </w:r>
            <w:r w:rsidR="000B0585" w:rsidRPr="008D62B9">
              <w:rPr>
                <w:b/>
              </w:rPr>
              <w:t xml:space="preserve"> RAJNANDGAON</w:t>
            </w:r>
            <w:r w:rsidR="009510A0" w:rsidRPr="008D62B9">
              <w:rPr>
                <w:b/>
              </w:rPr>
              <w:t xml:space="preserve"> </w:t>
            </w:r>
            <w:r w:rsidRPr="008D62B9">
              <w:rPr>
                <w:b/>
              </w:rPr>
              <w:t>(C.G.)</w:t>
            </w:r>
          </w:p>
        </w:tc>
      </w:tr>
    </w:tbl>
    <w:p w:rsidR="002913F0" w:rsidRPr="008D62B9" w:rsidRDefault="002913F0" w:rsidP="00A513A9">
      <w:pPr>
        <w:pStyle w:val="BodyText"/>
        <w:rPr>
          <w:b/>
        </w:rPr>
      </w:pPr>
      <w:r w:rsidRPr="008D62B9">
        <w:br w:type="page"/>
      </w:r>
      <w:r w:rsidRPr="008D62B9">
        <w:rPr>
          <w:b/>
        </w:rPr>
        <w:lastRenderedPageBreak/>
        <w:t>Contents</w:t>
      </w:r>
    </w:p>
    <w:p w:rsidR="002913F0" w:rsidRPr="008D62B9" w:rsidRDefault="002913F0" w:rsidP="006A7EEA">
      <w:pPr>
        <w:pStyle w:val="TOC2"/>
        <w:ind w:left="240"/>
        <w:jc w:val="both"/>
        <w:rPr>
          <w:rFonts w:ascii="Times New Roman" w:hAnsi="Times New Roman" w:cs="Times New Roman"/>
        </w:rPr>
      </w:pPr>
      <w:r w:rsidRPr="008D62B9">
        <w:rPr>
          <w:rFonts w:ascii="Times New Roman" w:hAnsi="Times New Roman" w:cs="Times New Roman"/>
        </w:rPr>
        <w:t xml:space="preserve"> </w:t>
      </w:r>
    </w:p>
    <w:p w:rsidR="00EF3EA2" w:rsidRPr="008D62B9" w:rsidRDefault="002913F0" w:rsidP="00A513A9">
      <w:pPr>
        <w:pStyle w:val="BodyText"/>
        <w:rPr>
          <w:b/>
        </w:rPr>
      </w:pPr>
      <w:r w:rsidRPr="008D62B9">
        <w:rPr>
          <w:b/>
        </w:rPr>
        <w:t>Section No.</w:t>
      </w:r>
      <w:r w:rsidRPr="008D62B9">
        <w:rPr>
          <w:b/>
        </w:rPr>
        <w:tab/>
      </w:r>
      <w:r w:rsidRPr="008D62B9">
        <w:rPr>
          <w:b/>
        </w:rPr>
        <w:tab/>
        <w:t xml:space="preserve">Description      </w:t>
      </w:r>
      <w:r w:rsidRPr="008D62B9">
        <w:rPr>
          <w:b/>
        </w:rPr>
        <w:tab/>
      </w:r>
      <w:r w:rsidRPr="008D62B9">
        <w:rPr>
          <w:b/>
        </w:rPr>
        <w:tab/>
      </w:r>
      <w:r w:rsidRPr="008D62B9">
        <w:rPr>
          <w:b/>
        </w:rPr>
        <w:tab/>
      </w:r>
      <w:r w:rsidR="00562D4C" w:rsidRPr="008D62B9">
        <w:rPr>
          <w:b/>
        </w:rPr>
        <w:tab/>
      </w:r>
      <w:r w:rsidR="00562D4C" w:rsidRPr="008D62B9">
        <w:rPr>
          <w:b/>
        </w:rPr>
        <w:tab/>
      </w:r>
      <w:r w:rsidR="00EF3EA2" w:rsidRPr="008D62B9">
        <w:rPr>
          <w:b/>
        </w:rPr>
        <w:tab/>
      </w:r>
      <w:r w:rsidRPr="008D62B9">
        <w:rPr>
          <w:b/>
        </w:rPr>
        <w:t xml:space="preserve">Page No.     </w:t>
      </w:r>
    </w:p>
    <w:p w:rsidR="002913F0" w:rsidRPr="008D62B9" w:rsidRDefault="002913F0" w:rsidP="00B068E0">
      <w:pPr>
        <w:pStyle w:val="BodyText"/>
        <w:spacing w:line="480" w:lineRule="auto"/>
        <w:rPr>
          <w:b/>
        </w:rPr>
      </w:pPr>
      <w:r w:rsidRPr="008D62B9">
        <w:rPr>
          <w:b/>
        </w:rPr>
        <w:t xml:space="preserve">    </w:t>
      </w:r>
    </w:p>
    <w:p w:rsidR="00D509CE" w:rsidRPr="008D62B9" w:rsidRDefault="00D509CE" w:rsidP="00D509CE">
      <w:pPr>
        <w:pStyle w:val="List2"/>
        <w:spacing w:line="480" w:lineRule="auto"/>
        <w:rPr>
          <w:b/>
          <w:bCs/>
        </w:rPr>
      </w:pPr>
      <w:r w:rsidRPr="008D62B9">
        <w:t>1.</w:t>
      </w:r>
      <w:r w:rsidRPr="008D62B9">
        <w:tab/>
      </w:r>
      <w:r w:rsidRPr="008D62B9">
        <w:tab/>
      </w:r>
      <w:r w:rsidRPr="008D62B9">
        <w:tab/>
        <w:t xml:space="preserve">   Invitation for Tenders (IFT)</w:t>
      </w:r>
      <w:r w:rsidRPr="008D62B9">
        <w:tab/>
      </w:r>
      <w:r w:rsidRPr="008D62B9">
        <w:tab/>
      </w:r>
      <w:r w:rsidRPr="008D62B9">
        <w:tab/>
      </w:r>
      <w:r w:rsidRPr="008D62B9">
        <w:tab/>
      </w:r>
      <w:r w:rsidRPr="008D62B9">
        <w:tab/>
      </w:r>
      <w:r w:rsidRPr="008D62B9">
        <w:tab/>
      </w:r>
      <w:r w:rsidR="0087776F" w:rsidRPr="008D62B9">
        <w:t>.....</w:t>
      </w:r>
      <w:r w:rsidRPr="008D62B9">
        <w:t xml:space="preserve"> to </w:t>
      </w:r>
      <w:r w:rsidR="0087776F" w:rsidRPr="008D62B9">
        <w:t>.....</w:t>
      </w:r>
      <w:r w:rsidRPr="008D62B9">
        <w:t xml:space="preserve">   </w:t>
      </w:r>
      <w:r w:rsidRPr="008D62B9">
        <w:tab/>
        <w:t xml:space="preserve">  </w:t>
      </w:r>
    </w:p>
    <w:p w:rsidR="00D509CE" w:rsidRPr="008D62B9" w:rsidRDefault="00D509CE" w:rsidP="00D509CE">
      <w:pPr>
        <w:pStyle w:val="List2"/>
        <w:tabs>
          <w:tab w:val="left" w:pos="1653"/>
        </w:tabs>
        <w:spacing w:line="480" w:lineRule="auto"/>
      </w:pPr>
      <w:r w:rsidRPr="008D62B9">
        <w:t>2.</w:t>
      </w:r>
      <w:r w:rsidRPr="008D62B9">
        <w:tab/>
        <w:t xml:space="preserve">                 Instructions to Tenderers (ITT)</w:t>
      </w:r>
      <w:r w:rsidRPr="008D62B9">
        <w:tab/>
      </w:r>
      <w:r w:rsidR="002C5B3F" w:rsidRPr="008D62B9">
        <w:t xml:space="preserve">    </w:t>
      </w:r>
      <w:r w:rsidR="002C5B3F" w:rsidRPr="008D62B9">
        <w:tab/>
      </w:r>
      <w:r w:rsidRPr="008D62B9">
        <w:tab/>
      </w:r>
      <w:r w:rsidRPr="008D62B9">
        <w:tab/>
      </w:r>
      <w:r w:rsidRPr="008D62B9">
        <w:tab/>
      </w:r>
      <w:r w:rsidR="0087776F" w:rsidRPr="008D62B9">
        <w:t xml:space="preserve">..... to .....  </w:t>
      </w:r>
    </w:p>
    <w:p w:rsidR="00D509CE" w:rsidRPr="008D62B9" w:rsidRDefault="00D509CE" w:rsidP="00D509CE">
      <w:pPr>
        <w:pStyle w:val="List2"/>
        <w:spacing w:line="480" w:lineRule="auto"/>
      </w:pPr>
      <w:r w:rsidRPr="008D62B9">
        <w:t>3.</w:t>
      </w:r>
      <w:r w:rsidRPr="008D62B9">
        <w:tab/>
      </w:r>
      <w:r w:rsidRPr="008D62B9">
        <w:tab/>
      </w:r>
      <w:r w:rsidRPr="008D62B9">
        <w:tab/>
        <w:t xml:space="preserve">   Qualification Information</w:t>
      </w:r>
      <w:r w:rsidRPr="008D62B9">
        <w:tab/>
      </w:r>
      <w:r w:rsidRPr="008D62B9">
        <w:tab/>
      </w:r>
      <w:r w:rsidRPr="008D62B9">
        <w:tab/>
      </w:r>
      <w:r w:rsidRPr="008D62B9">
        <w:tab/>
      </w:r>
      <w:r w:rsidRPr="008D62B9">
        <w:tab/>
      </w:r>
      <w:r w:rsidRPr="008D62B9">
        <w:tab/>
      </w:r>
      <w:r w:rsidR="0087776F" w:rsidRPr="008D62B9">
        <w:t xml:space="preserve">..... to .....  </w:t>
      </w:r>
      <w:r w:rsidRPr="008D62B9">
        <w:tab/>
      </w:r>
    </w:p>
    <w:p w:rsidR="00D509CE" w:rsidRPr="008D62B9" w:rsidRDefault="00D509CE" w:rsidP="00D509CE">
      <w:pPr>
        <w:pStyle w:val="List2"/>
        <w:spacing w:line="480" w:lineRule="auto"/>
      </w:pPr>
      <w:r w:rsidRPr="008D62B9">
        <w:t>4.</w:t>
      </w:r>
      <w:r w:rsidRPr="008D62B9">
        <w:tab/>
      </w:r>
      <w:r w:rsidRPr="008D62B9">
        <w:tab/>
      </w:r>
      <w:r w:rsidRPr="008D62B9">
        <w:tab/>
        <w:t xml:space="preserve">   Form ‘F’</w:t>
      </w:r>
      <w:r w:rsidRPr="008D62B9">
        <w:tab/>
      </w:r>
      <w:r w:rsidRPr="008D62B9">
        <w:tab/>
      </w:r>
      <w:r w:rsidRPr="008D62B9">
        <w:tab/>
      </w:r>
      <w:r w:rsidRPr="008D62B9">
        <w:tab/>
      </w:r>
      <w:r w:rsidRPr="008D62B9">
        <w:tab/>
      </w:r>
      <w:r w:rsidRPr="008D62B9">
        <w:tab/>
      </w:r>
      <w:r w:rsidRPr="008D62B9">
        <w:tab/>
        <w:t xml:space="preserve">             </w:t>
      </w:r>
      <w:r w:rsidR="0087776F" w:rsidRPr="008D62B9">
        <w:t xml:space="preserve">..... to .....  </w:t>
      </w:r>
      <w:r w:rsidRPr="008D62B9">
        <w:tab/>
      </w:r>
    </w:p>
    <w:p w:rsidR="00D509CE" w:rsidRPr="008D62B9" w:rsidRDefault="00D509CE" w:rsidP="00D509CE">
      <w:pPr>
        <w:pStyle w:val="List3"/>
        <w:spacing w:line="480" w:lineRule="auto"/>
        <w:ind w:left="0" w:firstLine="283"/>
      </w:pPr>
      <w:r w:rsidRPr="008D62B9">
        <w:t>5.</w:t>
      </w:r>
      <w:r w:rsidRPr="008D62B9">
        <w:tab/>
      </w:r>
      <w:r w:rsidRPr="008D62B9">
        <w:tab/>
        <w:t xml:space="preserve">   Specifications</w:t>
      </w:r>
      <w:r w:rsidRPr="008D62B9">
        <w:tab/>
      </w:r>
      <w:r w:rsidRPr="008D62B9">
        <w:tab/>
      </w:r>
      <w:r w:rsidR="002C5B3F" w:rsidRPr="008D62B9">
        <w:tab/>
      </w:r>
      <w:r w:rsidRPr="008D62B9">
        <w:tab/>
      </w:r>
      <w:r w:rsidRPr="008D62B9">
        <w:tab/>
      </w:r>
      <w:r w:rsidRPr="008D62B9">
        <w:tab/>
      </w:r>
      <w:r w:rsidRPr="008D62B9">
        <w:tab/>
        <w:t xml:space="preserve"> </w:t>
      </w:r>
      <w:r w:rsidR="0087776F" w:rsidRPr="008D62B9">
        <w:t xml:space="preserve">..... to .....  </w:t>
      </w:r>
      <w:r w:rsidRPr="008D62B9">
        <w:t xml:space="preserve"> </w:t>
      </w:r>
    </w:p>
    <w:p w:rsidR="00D509CE" w:rsidRPr="008D62B9" w:rsidRDefault="00D509CE" w:rsidP="00D509CE">
      <w:pPr>
        <w:pStyle w:val="List3"/>
        <w:spacing w:line="480" w:lineRule="auto"/>
        <w:ind w:left="0" w:firstLine="283"/>
      </w:pPr>
      <w:r w:rsidRPr="008D62B9">
        <w:t>6.</w:t>
      </w:r>
      <w:r w:rsidRPr="008D62B9">
        <w:tab/>
      </w:r>
      <w:r w:rsidRPr="008D62B9">
        <w:tab/>
        <w:t xml:space="preserve">   Annexure 01 to 12</w:t>
      </w:r>
      <w:r w:rsidRPr="008D62B9">
        <w:tab/>
      </w:r>
      <w:r w:rsidRPr="008D62B9">
        <w:tab/>
      </w:r>
      <w:r w:rsidR="002C5B3F" w:rsidRPr="008D62B9">
        <w:t xml:space="preserve">  </w:t>
      </w:r>
      <w:r w:rsidRPr="008D62B9">
        <w:tab/>
      </w:r>
      <w:r w:rsidRPr="008D62B9">
        <w:tab/>
      </w:r>
      <w:r w:rsidRPr="008D62B9">
        <w:tab/>
      </w:r>
      <w:r w:rsidRPr="008D62B9">
        <w:tab/>
      </w:r>
      <w:r w:rsidR="003F705C" w:rsidRPr="008D62B9">
        <w:t xml:space="preserve">           </w:t>
      </w:r>
      <w:r w:rsidR="002C5B3F" w:rsidRPr="008D62B9">
        <w:t xml:space="preserve">  </w:t>
      </w:r>
      <w:r w:rsidR="0087776F" w:rsidRPr="008D62B9">
        <w:t xml:space="preserve">..... to .....  </w:t>
      </w:r>
      <w:r w:rsidRPr="008D62B9">
        <w:t xml:space="preserve">                                                         </w:t>
      </w:r>
    </w:p>
    <w:p w:rsidR="00D509CE" w:rsidRPr="008D62B9" w:rsidRDefault="00D509CE" w:rsidP="00D509CE">
      <w:pPr>
        <w:pStyle w:val="List3"/>
        <w:spacing w:line="480" w:lineRule="auto"/>
        <w:ind w:left="0" w:firstLine="283"/>
      </w:pPr>
      <w:r w:rsidRPr="008D62B9">
        <w:t>7.</w:t>
      </w:r>
      <w:r w:rsidRPr="008D62B9">
        <w:tab/>
      </w:r>
      <w:r w:rsidRPr="008D62B9">
        <w:tab/>
        <w:t xml:space="preserve">   Drawings</w:t>
      </w:r>
      <w:r w:rsidRPr="008D62B9">
        <w:tab/>
      </w:r>
      <w:r w:rsidRPr="008D62B9">
        <w:tab/>
      </w:r>
      <w:r w:rsidRPr="008D62B9">
        <w:tab/>
      </w:r>
      <w:r w:rsidRPr="008D62B9">
        <w:tab/>
      </w:r>
      <w:r w:rsidRPr="008D62B9">
        <w:tab/>
      </w:r>
      <w:r w:rsidRPr="008D62B9">
        <w:tab/>
      </w:r>
      <w:r w:rsidRPr="008D62B9">
        <w:tab/>
      </w:r>
      <w:r w:rsidRPr="008D62B9">
        <w:tab/>
        <w:t xml:space="preserve"> </w:t>
      </w:r>
    </w:p>
    <w:p w:rsidR="002913F0" w:rsidRPr="008D62B9" w:rsidRDefault="002913F0" w:rsidP="00B068E0">
      <w:pPr>
        <w:pStyle w:val="List3"/>
        <w:spacing w:line="480" w:lineRule="auto"/>
        <w:ind w:left="0" w:firstLine="283"/>
      </w:pPr>
      <w:r w:rsidRPr="008D62B9">
        <w:tab/>
      </w:r>
      <w:r w:rsidRPr="008D62B9">
        <w:tab/>
      </w:r>
      <w:r w:rsidRPr="008D62B9">
        <w:tab/>
      </w:r>
      <w:r w:rsidRPr="008D62B9">
        <w:tab/>
      </w:r>
      <w:r w:rsidRPr="008D62B9">
        <w:tab/>
      </w:r>
      <w:r w:rsidRPr="008D62B9">
        <w:tab/>
      </w:r>
      <w:r w:rsidRPr="008D62B9">
        <w:tab/>
        <w:t xml:space="preserve">   </w:t>
      </w:r>
    </w:p>
    <w:p w:rsidR="002913F0" w:rsidRPr="008D62B9" w:rsidRDefault="002913F0" w:rsidP="00FA3C42">
      <w:pPr>
        <w:pStyle w:val="BodyText"/>
        <w:jc w:val="center"/>
        <w:rPr>
          <w:b/>
        </w:rPr>
      </w:pPr>
      <w:r w:rsidRPr="008D62B9">
        <w:rPr>
          <w:b/>
          <w:u w:val="single"/>
        </w:rPr>
        <w:br w:type="page"/>
      </w:r>
      <w:r w:rsidRPr="008D62B9">
        <w:rPr>
          <w:b/>
        </w:rPr>
        <w:lastRenderedPageBreak/>
        <w:t>SECTION 1: INVITATION FOR TENDERS [IFT]</w:t>
      </w:r>
    </w:p>
    <w:p w:rsidR="00234212" w:rsidRPr="008D62B9" w:rsidRDefault="001D2C70" w:rsidP="00804AF0">
      <w:pPr>
        <w:pStyle w:val="Heading1"/>
        <w:jc w:val="center"/>
        <w:rPr>
          <w:rFonts w:ascii="Times New Roman" w:hAnsi="Times New Roman" w:cs="Times New Roman"/>
          <w:sz w:val="24"/>
          <w:szCs w:val="24"/>
        </w:rPr>
      </w:pPr>
      <w:r w:rsidRPr="008D62B9">
        <w:rPr>
          <w:rFonts w:ascii="Times New Roman" w:hAnsi="Times New Roman" w:cs="Times New Roman"/>
          <w:sz w:val="24"/>
          <w:szCs w:val="24"/>
        </w:rPr>
        <w:t xml:space="preserve">-: </w:t>
      </w:r>
      <w:r w:rsidR="00234212" w:rsidRPr="008D62B9">
        <w:rPr>
          <w:rFonts w:ascii="Times New Roman" w:hAnsi="Times New Roman" w:cs="Times New Roman"/>
          <w:sz w:val="24"/>
          <w:szCs w:val="24"/>
        </w:rPr>
        <w:t>Tender Notice</w:t>
      </w:r>
      <w:r w:rsidRPr="008D62B9">
        <w:rPr>
          <w:rFonts w:ascii="Times New Roman" w:hAnsi="Times New Roman" w:cs="Times New Roman"/>
          <w:sz w:val="24"/>
          <w:szCs w:val="24"/>
        </w:rPr>
        <w:t xml:space="preserve"> :-</w:t>
      </w:r>
    </w:p>
    <w:p w:rsidR="00234212" w:rsidRPr="008D62B9" w:rsidRDefault="00234212" w:rsidP="00234212"/>
    <w:p w:rsidR="00CC58E3" w:rsidRPr="008D62B9" w:rsidRDefault="00CC58E3" w:rsidP="00CC58E3">
      <w:pPr>
        <w:pStyle w:val="BodyText"/>
        <w:rPr>
          <w:b/>
        </w:rPr>
      </w:pPr>
      <w:r w:rsidRPr="008D62B9">
        <w:rPr>
          <w:b/>
          <w:bCs/>
        </w:rPr>
        <w:t xml:space="preserve">NIT NO. - </w:t>
      </w:r>
      <w:r w:rsidR="00772D85" w:rsidRPr="008D62B9">
        <w:rPr>
          <w:b/>
          <w:bCs/>
        </w:rPr>
        <w:t>………………………………………………………</w:t>
      </w:r>
      <w:r w:rsidR="004E63C3" w:rsidRPr="008D62B9">
        <w:rPr>
          <w:b/>
          <w:bCs/>
        </w:rPr>
        <w:t>…………</w:t>
      </w:r>
      <w:r w:rsidRPr="008D62B9">
        <w:rPr>
          <w:b/>
        </w:rPr>
        <w:t>DATED-</w:t>
      </w:r>
      <w:r w:rsidR="002538F6" w:rsidRPr="008D62B9">
        <w:rPr>
          <w:b/>
        </w:rPr>
        <w:t>……………</w:t>
      </w:r>
    </w:p>
    <w:p w:rsidR="00234212" w:rsidRPr="008D62B9" w:rsidRDefault="00234212" w:rsidP="00984866">
      <w:pPr>
        <w:rPr>
          <w:color w:val="000000"/>
        </w:rPr>
      </w:pPr>
      <w:r w:rsidRPr="008D62B9">
        <w:rPr>
          <w:b/>
          <w:bCs/>
        </w:rPr>
        <w:tab/>
        <w:t xml:space="preserve">      </w:t>
      </w:r>
      <w:r w:rsidRPr="008D62B9">
        <w:rPr>
          <w:b/>
          <w:bCs/>
        </w:rPr>
        <w:tab/>
      </w:r>
    </w:p>
    <w:p w:rsidR="00234212" w:rsidRPr="008D62B9" w:rsidRDefault="00F6205F" w:rsidP="00254408">
      <w:pPr>
        <w:pStyle w:val="BodyText"/>
        <w:ind w:firstLine="1425"/>
        <w:jc w:val="both"/>
      </w:pPr>
      <w:r w:rsidRPr="008D62B9">
        <w:rPr>
          <w:b/>
          <w:color w:val="000000"/>
        </w:rPr>
        <w:t>Executive Engineer</w:t>
      </w:r>
      <w:r w:rsidR="00234212" w:rsidRPr="008D62B9">
        <w:rPr>
          <w:b/>
          <w:color w:val="000000"/>
        </w:rPr>
        <w:t xml:space="preserve">, Chhattisgarh Housing Board, </w:t>
      </w:r>
      <w:r w:rsidRPr="008D62B9">
        <w:rPr>
          <w:b/>
          <w:color w:val="000000"/>
        </w:rPr>
        <w:t xml:space="preserve">Division </w:t>
      </w:r>
      <w:r w:rsidR="000B0585" w:rsidRPr="008D62B9">
        <w:rPr>
          <w:b/>
        </w:rPr>
        <w:t>Rajnandgaon</w:t>
      </w:r>
      <w:r w:rsidR="00234212" w:rsidRPr="008D62B9">
        <w:rPr>
          <w:color w:val="000000"/>
        </w:rPr>
        <w:t xml:space="preserve"> invites </w:t>
      </w:r>
      <w:r w:rsidR="00234212" w:rsidRPr="008D62B9">
        <w:t xml:space="preserve">on behalf of the COMMISSIONER, Chhattisgarh Housing Board, Raipur Online </w:t>
      </w:r>
      <w:r w:rsidR="00234212" w:rsidRPr="008D62B9">
        <w:rPr>
          <w:b/>
          <w:bCs/>
        </w:rPr>
        <w:t>Lump sum</w:t>
      </w:r>
      <w:r w:rsidR="00234212" w:rsidRPr="008D62B9">
        <w:t xml:space="preserve"> tender in Form ‘F’ from ‘eligible’ contractors as detailed in the tender Document and </w:t>
      </w:r>
      <w:r w:rsidR="00BA5ACE" w:rsidRPr="008D62B9">
        <w:t xml:space="preserve">Registered in </w:t>
      </w:r>
      <w:r w:rsidR="00BA5ACE" w:rsidRPr="008D62B9">
        <w:rPr>
          <w:b/>
          <w:bCs/>
        </w:rPr>
        <w:t xml:space="preserve">Class  </w:t>
      </w:r>
      <w:r w:rsidR="006D2D3C" w:rsidRPr="00334DC0">
        <w:rPr>
          <w:b/>
          <w:bCs/>
          <w:color w:val="FF0000"/>
        </w:rPr>
        <w:t>“</w:t>
      </w:r>
      <w:r w:rsidR="009D4059" w:rsidRPr="00334DC0">
        <w:rPr>
          <w:b/>
          <w:bCs/>
          <w:color w:val="FF0000"/>
        </w:rPr>
        <w:t>B</w:t>
      </w:r>
      <w:r w:rsidR="006D2D3C" w:rsidRPr="00334DC0">
        <w:rPr>
          <w:b/>
          <w:bCs/>
          <w:color w:val="FF0000"/>
        </w:rPr>
        <w:t>”</w:t>
      </w:r>
      <w:r w:rsidR="006D2D3C" w:rsidRPr="008D62B9">
        <w:rPr>
          <w:b/>
          <w:bCs/>
        </w:rPr>
        <w:t xml:space="preserve"> and </w:t>
      </w:r>
      <w:r w:rsidR="001E3885" w:rsidRPr="007F3CB1">
        <w:rPr>
          <w:b/>
          <w:bCs/>
        </w:rPr>
        <w:t>Above</w:t>
      </w:r>
      <w:r w:rsidR="00772D85" w:rsidRPr="008D62B9">
        <w:t xml:space="preserve"> Registered Contractor with unified Registration System</w:t>
      </w:r>
      <w:r w:rsidR="00234212" w:rsidRPr="008D62B9">
        <w:t xml:space="preserve"> for the following work as per the schedule attached here to. The tender documents can be </w:t>
      </w:r>
      <w:r w:rsidR="00BA0522" w:rsidRPr="008D62B9">
        <w:t xml:space="preserve">purchased </w:t>
      </w:r>
      <w:r w:rsidR="00234212" w:rsidRPr="008D62B9">
        <w:t xml:space="preserve">from </w:t>
      </w:r>
      <w:r w:rsidR="009F475D" w:rsidRPr="008D62B9">
        <w:rPr>
          <w:rStyle w:val="HTMLCite"/>
          <w:b/>
          <w:i w:val="0"/>
        </w:rPr>
        <w:t>https://eproc.cgstate.gov.in</w:t>
      </w:r>
      <w:r w:rsidR="009F475D" w:rsidRPr="008D62B9">
        <w:rPr>
          <w:rStyle w:val="HTMLCite"/>
        </w:rPr>
        <w:t xml:space="preserve"> </w:t>
      </w:r>
      <w:r w:rsidR="00234212" w:rsidRPr="008D62B9">
        <w:t xml:space="preserve">on or before </w:t>
      </w:r>
      <w:r w:rsidR="00CF5157" w:rsidRPr="008D62B9">
        <w:rPr>
          <w:b/>
        </w:rPr>
        <w:t>……………..</w:t>
      </w:r>
      <w:r w:rsidR="00234212" w:rsidRPr="008D62B9">
        <w:t xml:space="preserve"> </w:t>
      </w:r>
      <w:r w:rsidR="00234212" w:rsidRPr="008D62B9">
        <w:rPr>
          <w:bCs/>
        </w:rPr>
        <w:t xml:space="preserve">up to </w:t>
      </w:r>
      <w:r w:rsidR="00DD1271" w:rsidRPr="008D62B9">
        <w:rPr>
          <w:b/>
          <w:bCs/>
        </w:rPr>
        <w:t>17</w:t>
      </w:r>
      <w:r w:rsidR="00713964" w:rsidRPr="008D62B9">
        <w:rPr>
          <w:b/>
          <w:bCs/>
        </w:rPr>
        <w:t>.30</w:t>
      </w:r>
      <w:r w:rsidR="00234212" w:rsidRPr="008D62B9">
        <w:t xml:space="preserve"> </w:t>
      </w:r>
      <w:r w:rsidR="00234212" w:rsidRPr="008D62B9">
        <w:rPr>
          <w:bCs/>
        </w:rPr>
        <w:t>Hours</w:t>
      </w:r>
    </w:p>
    <w:p w:rsidR="00234212" w:rsidRPr="008D62B9" w:rsidRDefault="00234212" w:rsidP="00234212">
      <w:pPr>
        <w:spacing w:line="360" w:lineRule="auto"/>
        <w:rPr>
          <w:b/>
          <w:bCs/>
          <w:u w:val="single"/>
        </w:rPr>
      </w:pPr>
      <w:r w:rsidRPr="008D62B9">
        <w:rPr>
          <w:b/>
          <w:bCs/>
          <w:u w:val="single"/>
        </w:rPr>
        <w:t>Work Details:</w:t>
      </w:r>
    </w:p>
    <w:tbl>
      <w:tblPr>
        <w:tblW w:w="10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3870"/>
        <w:gridCol w:w="1170"/>
        <w:gridCol w:w="1890"/>
        <w:gridCol w:w="1440"/>
        <w:gridCol w:w="1263"/>
      </w:tblGrid>
      <w:tr w:rsidR="00234212" w:rsidRPr="008D62B9" w:rsidTr="00C140E5">
        <w:tc>
          <w:tcPr>
            <w:tcW w:w="648" w:type="dxa"/>
            <w:vAlign w:val="center"/>
          </w:tcPr>
          <w:p w:rsidR="00234212" w:rsidRPr="008D62B9" w:rsidRDefault="00234212" w:rsidP="001D2C70">
            <w:pPr>
              <w:jc w:val="center"/>
              <w:rPr>
                <w:b/>
              </w:rPr>
            </w:pPr>
            <w:r w:rsidRPr="008D62B9">
              <w:rPr>
                <w:b/>
              </w:rPr>
              <w:t>Sr. No.</w:t>
            </w:r>
          </w:p>
        </w:tc>
        <w:tc>
          <w:tcPr>
            <w:tcW w:w="3870" w:type="dxa"/>
            <w:vAlign w:val="center"/>
          </w:tcPr>
          <w:p w:rsidR="00234212" w:rsidRPr="008D62B9" w:rsidRDefault="00234212" w:rsidP="001D2C70">
            <w:pPr>
              <w:jc w:val="center"/>
              <w:rPr>
                <w:b/>
              </w:rPr>
            </w:pPr>
            <w:r w:rsidRPr="008D62B9">
              <w:rPr>
                <w:b/>
              </w:rPr>
              <w:t>Name of Construction Work</w:t>
            </w:r>
          </w:p>
        </w:tc>
        <w:tc>
          <w:tcPr>
            <w:tcW w:w="1170" w:type="dxa"/>
            <w:vAlign w:val="center"/>
          </w:tcPr>
          <w:p w:rsidR="00234212" w:rsidRPr="008D62B9" w:rsidRDefault="00234212" w:rsidP="001D2C70">
            <w:pPr>
              <w:jc w:val="center"/>
              <w:rPr>
                <w:b/>
              </w:rPr>
            </w:pPr>
            <w:r w:rsidRPr="008D62B9">
              <w:rPr>
                <w:b/>
              </w:rPr>
              <w:t>Estimated Cost of the work</w:t>
            </w:r>
          </w:p>
        </w:tc>
        <w:tc>
          <w:tcPr>
            <w:tcW w:w="1890" w:type="dxa"/>
            <w:vAlign w:val="center"/>
          </w:tcPr>
          <w:p w:rsidR="00234212" w:rsidRPr="008D62B9" w:rsidRDefault="00234212" w:rsidP="001D2C70">
            <w:pPr>
              <w:jc w:val="center"/>
              <w:rPr>
                <w:b/>
              </w:rPr>
            </w:pPr>
            <w:r w:rsidRPr="008D62B9">
              <w:rPr>
                <w:b/>
              </w:rPr>
              <w:t>Completion period of work including / excluding rainy season</w:t>
            </w:r>
          </w:p>
        </w:tc>
        <w:tc>
          <w:tcPr>
            <w:tcW w:w="1440" w:type="dxa"/>
            <w:vAlign w:val="center"/>
          </w:tcPr>
          <w:p w:rsidR="00234212" w:rsidRPr="008D62B9" w:rsidRDefault="00234212" w:rsidP="001D2C70">
            <w:pPr>
              <w:jc w:val="center"/>
              <w:rPr>
                <w:b/>
              </w:rPr>
            </w:pPr>
            <w:r w:rsidRPr="008D62B9">
              <w:rPr>
                <w:b/>
              </w:rPr>
              <w:t>Amount of Earnest Money Deposit</w:t>
            </w:r>
          </w:p>
        </w:tc>
        <w:tc>
          <w:tcPr>
            <w:tcW w:w="1263" w:type="dxa"/>
            <w:vAlign w:val="center"/>
          </w:tcPr>
          <w:p w:rsidR="00234212" w:rsidRPr="008D62B9" w:rsidRDefault="00234212" w:rsidP="001D2C70">
            <w:pPr>
              <w:jc w:val="center"/>
              <w:rPr>
                <w:b/>
              </w:rPr>
            </w:pPr>
            <w:r w:rsidRPr="008D62B9">
              <w:rPr>
                <w:b/>
              </w:rPr>
              <w:t>Cost of tender document</w:t>
            </w:r>
          </w:p>
        </w:tc>
      </w:tr>
      <w:tr w:rsidR="00234212" w:rsidRPr="008D62B9" w:rsidTr="00C140E5">
        <w:trPr>
          <w:trHeight w:val="2105"/>
        </w:trPr>
        <w:tc>
          <w:tcPr>
            <w:tcW w:w="648" w:type="dxa"/>
            <w:vAlign w:val="center"/>
          </w:tcPr>
          <w:p w:rsidR="00234212" w:rsidRPr="003F4BFB" w:rsidRDefault="00234212" w:rsidP="00F40384">
            <w:pPr>
              <w:spacing w:line="360" w:lineRule="auto"/>
              <w:rPr>
                <w:b/>
                <w:bCs/>
                <w:color w:val="0033CC"/>
              </w:rPr>
            </w:pPr>
            <w:r w:rsidRPr="003F4BFB">
              <w:rPr>
                <w:b/>
                <w:bCs/>
                <w:color w:val="0033CC"/>
              </w:rPr>
              <w:t>1.</w:t>
            </w:r>
          </w:p>
        </w:tc>
        <w:tc>
          <w:tcPr>
            <w:tcW w:w="3870" w:type="dxa"/>
            <w:vAlign w:val="center"/>
          </w:tcPr>
          <w:p w:rsidR="00234212" w:rsidRPr="003F4BFB" w:rsidRDefault="009D4059" w:rsidP="00713964">
            <w:pPr>
              <w:ind w:right="41"/>
              <w:jc w:val="both"/>
              <w:rPr>
                <w:b/>
                <w:bCs/>
                <w:color w:val="0033CC"/>
              </w:rPr>
            </w:pPr>
            <w:r w:rsidRPr="009D4059">
              <w:rPr>
                <w:b/>
                <w:color w:val="0033CC"/>
              </w:rPr>
              <w:t>Construction of 112/816 (G+3) Flats</w:t>
            </w:r>
            <w:r w:rsidR="005E2253">
              <w:rPr>
                <w:b/>
                <w:color w:val="0033CC"/>
              </w:rPr>
              <w:t xml:space="preserve"> under</w:t>
            </w:r>
            <w:r w:rsidRPr="009D4059">
              <w:rPr>
                <w:b/>
                <w:color w:val="0033CC"/>
              </w:rPr>
              <w:t xml:space="preserve"> Deendayal Awas Yojana at Kourinbhata, Rajnandgaon (C.G.)</w:t>
            </w:r>
          </w:p>
        </w:tc>
        <w:tc>
          <w:tcPr>
            <w:tcW w:w="1170" w:type="dxa"/>
            <w:vAlign w:val="center"/>
          </w:tcPr>
          <w:p w:rsidR="00234212" w:rsidRPr="003F4BFB" w:rsidRDefault="00234212" w:rsidP="00334DC0">
            <w:pPr>
              <w:jc w:val="center"/>
              <w:rPr>
                <w:b/>
                <w:bCs/>
                <w:color w:val="0033CC"/>
              </w:rPr>
            </w:pPr>
            <w:r w:rsidRPr="003F4BFB">
              <w:rPr>
                <w:b/>
                <w:bCs/>
                <w:color w:val="0033CC"/>
              </w:rPr>
              <w:t xml:space="preserve">Rs. </w:t>
            </w:r>
            <w:r w:rsidR="00334DC0">
              <w:rPr>
                <w:b/>
                <w:bCs/>
                <w:color w:val="0033CC"/>
              </w:rPr>
              <w:t>701</w:t>
            </w:r>
            <w:r w:rsidR="00A96AD0" w:rsidRPr="003F4BFB">
              <w:rPr>
                <w:b/>
                <w:bCs/>
                <w:color w:val="0033CC"/>
              </w:rPr>
              <w:t>.</w:t>
            </w:r>
            <w:r w:rsidR="005E2253">
              <w:rPr>
                <w:b/>
                <w:bCs/>
                <w:color w:val="0033CC"/>
              </w:rPr>
              <w:t>8</w:t>
            </w:r>
            <w:r w:rsidR="00334DC0">
              <w:rPr>
                <w:b/>
                <w:bCs/>
                <w:color w:val="0033CC"/>
              </w:rPr>
              <w:t>7</w:t>
            </w:r>
            <w:r w:rsidR="00F40384" w:rsidRPr="003F4BFB">
              <w:rPr>
                <w:b/>
                <w:bCs/>
                <w:color w:val="0033CC"/>
              </w:rPr>
              <w:t xml:space="preserve"> L</w:t>
            </w:r>
            <w:r w:rsidRPr="003F4BFB">
              <w:rPr>
                <w:b/>
                <w:bCs/>
                <w:color w:val="0033CC"/>
              </w:rPr>
              <w:t>acs</w:t>
            </w:r>
          </w:p>
        </w:tc>
        <w:tc>
          <w:tcPr>
            <w:tcW w:w="1890" w:type="dxa"/>
            <w:vAlign w:val="center"/>
          </w:tcPr>
          <w:p w:rsidR="00234212" w:rsidRPr="003F4BFB" w:rsidRDefault="008146E3" w:rsidP="003F4BFB">
            <w:pPr>
              <w:jc w:val="center"/>
              <w:rPr>
                <w:b/>
                <w:bCs/>
                <w:color w:val="0033CC"/>
              </w:rPr>
            </w:pPr>
            <w:r>
              <w:rPr>
                <w:b/>
                <w:bCs/>
                <w:color w:val="0033CC"/>
              </w:rPr>
              <w:t>18</w:t>
            </w:r>
            <w:r w:rsidR="00234212" w:rsidRPr="003F4BFB">
              <w:rPr>
                <w:b/>
                <w:bCs/>
                <w:color w:val="0033CC"/>
              </w:rPr>
              <w:t xml:space="preserve"> months i/c rainy season</w:t>
            </w:r>
          </w:p>
        </w:tc>
        <w:tc>
          <w:tcPr>
            <w:tcW w:w="1440" w:type="dxa"/>
            <w:vAlign w:val="center"/>
          </w:tcPr>
          <w:p w:rsidR="00713964" w:rsidRPr="003F4BFB" w:rsidRDefault="00234212" w:rsidP="00713964">
            <w:pPr>
              <w:ind w:right="-27"/>
              <w:jc w:val="center"/>
              <w:rPr>
                <w:b/>
                <w:bCs/>
                <w:color w:val="0033CC"/>
              </w:rPr>
            </w:pPr>
            <w:r w:rsidRPr="003F4BFB">
              <w:rPr>
                <w:b/>
                <w:bCs/>
                <w:color w:val="0033CC"/>
              </w:rPr>
              <w:t>Rs</w:t>
            </w:r>
            <w:r w:rsidR="00FB306F" w:rsidRPr="003F4BFB">
              <w:rPr>
                <w:b/>
                <w:bCs/>
                <w:color w:val="0033CC"/>
              </w:rPr>
              <w:t xml:space="preserve">. </w:t>
            </w:r>
            <w:r w:rsidR="00334DC0">
              <w:rPr>
                <w:b/>
                <w:bCs/>
                <w:color w:val="0033CC"/>
              </w:rPr>
              <w:t>7</w:t>
            </w:r>
            <w:r w:rsidR="009D4059">
              <w:rPr>
                <w:b/>
                <w:bCs/>
                <w:color w:val="0033CC"/>
              </w:rPr>
              <w:t>,</w:t>
            </w:r>
            <w:r w:rsidR="00334DC0">
              <w:rPr>
                <w:b/>
                <w:bCs/>
                <w:color w:val="0033CC"/>
              </w:rPr>
              <w:t>02</w:t>
            </w:r>
            <w:r w:rsidR="009D4059">
              <w:rPr>
                <w:b/>
                <w:bCs/>
                <w:color w:val="0033CC"/>
              </w:rPr>
              <w:t>,</w:t>
            </w:r>
            <w:r w:rsidR="005E2253">
              <w:rPr>
                <w:b/>
                <w:bCs/>
                <w:color w:val="0033CC"/>
              </w:rPr>
              <w:t>0</w:t>
            </w:r>
            <w:r w:rsidR="009D4059">
              <w:rPr>
                <w:b/>
                <w:bCs/>
                <w:color w:val="0033CC"/>
              </w:rPr>
              <w:t>00</w:t>
            </w:r>
            <w:r w:rsidR="00713964" w:rsidRPr="003F4BFB">
              <w:rPr>
                <w:b/>
                <w:bCs/>
                <w:color w:val="0033CC"/>
              </w:rPr>
              <w:t>.00</w:t>
            </w:r>
          </w:p>
          <w:p w:rsidR="00234212" w:rsidRPr="003F4BFB" w:rsidRDefault="00AD55D9" w:rsidP="00713964">
            <w:pPr>
              <w:ind w:right="-27"/>
              <w:jc w:val="center"/>
              <w:rPr>
                <w:b/>
                <w:bCs/>
                <w:color w:val="0033CC"/>
              </w:rPr>
            </w:pPr>
            <w:r w:rsidRPr="003F4BFB">
              <w:rPr>
                <w:b/>
                <w:bCs/>
                <w:color w:val="0033CC"/>
              </w:rPr>
              <w:t xml:space="preserve"> </w:t>
            </w:r>
            <w:r w:rsidR="00234212" w:rsidRPr="003F4BFB">
              <w:rPr>
                <w:b/>
                <w:bCs/>
                <w:color w:val="0033CC"/>
              </w:rPr>
              <w:t>By D.D.</w:t>
            </w:r>
          </w:p>
        </w:tc>
        <w:tc>
          <w:tcPr>
            <w:tcW w:w="1263" w:type="dxa"/>
            <w:vAlign w:val="center"/>
          </w:tcPr>
          <w:p w:rsidR="00234212" w:rsidRPr="003F4BFB" w:rsidRDefault="00234212" w:rsidP="009D4059">
            <w:pPr>
              <w:jc w:val="center"/>
              <w:rPr>
                <w:b/>
                <w:bCs/>
                <w:color w:val="0033CC"/>
              </w:rPr>
            </w:pPr>
            <w:r w:rsidRPr="003F4BFB">
              <w:rPr>
                <w:b/>
                <w:bCs/>
                <w:color w:val="0033CC"/>
              </w:rPr>
              <w:t xml:space="preserve">Rs. </w:t>
            </w:r>
            <w:r w:rsidR="009D4059">
              <w:rPr>
                <w:b/>
                <w:bCs/>
                <w:color w:val="0033CC"/>
              </w:rPr>
              <w:t>2</w:t>
            </w:r>
            <w:r w:rsidR="003F4BFB" w:rsidRPr="003F4BFB">
              <w:rPr>
                <w:b/>
                <w:bCs/>
                <w:color w:val="0033CC"/>
              </w:rPr>
              <w:t>0</w:t>
            </w:r>
            <w:r w:rsidR="00A96AD0" w:rsidRPr="003F4BFB">
              <w:rPr>
                <w:b/>
                <w:bCs/>
                <w:color w:val="0033CC"/>
              </w:rPr>
              <w:t>,</w:t>
            </w:r>
            <w:r w:rsidR="00713964" w:rsidRPr="003F4BFB">
              <w:rPr>
                <w:b/>
                <w:bCs/>
                <w:color w:val="0033CC"/>
              </w:rPr>
              <w:t>000.00</w:t>
            </w:r>
          </w:p>
        </w:tc>
      </w:tr>
    </w:tbl>
    <w:p w:rsidR="00234212" w:rsidRPr="008D62B9" w:rsidRDefault="00234212" w:rsidP="00234212">
      <w:pPr>
        <w:spacing w:line="360" w:lineRule="auto"/>
        <w:rPr>
          <w:b/>
          <w:bCs/>
          <w:u w:val="single"/>
        </w:rPr>
      </w:pPr>
      <w:r w:rsidRPr="008D62B9">
        <w:rPr>
          <w:b/>
          <w:bCs/>
          <w:u w:val="single"/>
        </w:rPr>
        <w:t>Key Dates :</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1"/>
        <w:gridCol w:w="2781"/>
        <w:gridCol w:w="2498"/>
        <w:gridCol w:w="2136"/>
        <w:gridCol w:w="2136"/>
      </w:tblGrid>
      <w:tr w:rsidR="00234212" w:rsidRPr="008D62B9">
        <w:tc>
          <w:tcPr>
            <w:tcW w:w="621" w:type="dxa"/>
            <w:vAlign w:val="center"/>
          </w:tcPr>
          <w:p w:rsidR="00234212" w:rsidRPr="008D62B9" w:rsidRDefault="00234212" w:rsidP="006E3885">
            <w:pPr>
              <w:jc w:val="center"/>
              <w:rPr>
                <w:b/>
                <w:bCs/>
              </w:rPr>
            </w:pPr>
            <w:r w:rsidRPr="008D62B9">
              <w:rPr>
                <w:b/>
                <w:bCs/>
              </w:rPr>
              <w:t>Sr. No.</w:t>
            </w:r>
          </w:p>
        </w:tc>
        <w:tc>
          <w:tcPr>
            <w:tcW w:w="2793" w:type="dxa"/>
            <w:vAlign w:val="center"/>
          </w:tcPr>
          <w:p w:rsidR="00234212" w:rsidRPr="008D62B9" w:rsidRDefault="00234212" w:rsidP="006E3885">
            <w:pPr>
              <w:jc w:val="center"/>
              <w:rPr>
                <w:b/>
                <w:bCs/>
              </w:rPr>
            </w:pPr>
            <w:r w:rsidRPr="008D62B9">
              <w:rPr>
                <w:b/>
                <w:bCs/>
              </w:rPr>
              <w:t>Department Stages</w:t>
            </w:r>
          </w:p>
        </w:tc>
        <w:tc>
          <w:tcPr>
            <w:tcW w:w="2508" w:type="dxa"/>
            <w:vAlign w:val="center"/>
          </w:tcPr>
          <w:p w:rsidR="00234212" w:rsidRPr="008D62B9" w:rsidRDefault="00234212" w:rsidP="006E3885">
            <w:pPr>
              <w:jc w:val="center"/>
              <w:rPr>
                <w:b/>
                <w:bCs/>
              </w:rPr>
            </w:pPr>
            <w:r w:rsidRPr="008D62B9">
              <w:rPr>
                <w:b/>
                <w:bCs/>
              </w:rPr>
              <w:t>Contractor Stage</w:t>
            </w:r>
          </w:p>
        </w:tc>
        <w:tc>
          <w:tcPr>
            <w:tcW w:w="2122" w:type="dxa"/>
            <w:vAlign w:val="center"/>
          </w:tcPr>
          <w:p w:rsidR="00234212" w:rsidRPr="008D62B9" w:rsidRDefault="00234212" w:rsidP="006E3885">
            <w:pPr>
              <w:jc w:val="center"/>
              <w:rPr>
                <w:b/>
                <w:bCs/>
              </w:rPr>
            </w:pPr>
            <w:r w:rsidRPr="008D62B9">
              <w:rPr>
                <w:b/>
                <w:bCs/>
              </w:rPr>
              <w:t>Start Date and Time</w:t>
            </w:r>
          </w:p>
        </w:tc>
        <w:tc>
          <w:tcPr>
            <w:tcW w:w="2128" w:type="dxa"/>
            <w:vAlign w:val="center"/>
          </w:tcPr>
          <w:p w:rsidR="00234212" w:rsidRPr="008D62B9" w:rsidRDefault="00234212" w:rsidP="006E3885">
            <w:pPr>
              <w:jc w:val="center"/>
              <w:rPr>
                <w:b/>
                <w:bCs/>
              </w:rPr>
            </w:pPr>
            <w:r w:rsidRPr="008D62B9">
              <w:rPr>
                <w:b/>
                <w:bCs/>
              </w:rPr>
              <w:t>End Date and Time</w:t>
            </w:r>
          </w:p>
        </w:tc>
      </w:tr>
      <w:tr w:rsidR="00CF5157" w:rsidRPr="008D62B9">
        <w:trPr>
          <w:trHeight w:val="432"/>
        </w:trPr>
        <w:tc>
          <w:tcPr>
            <w:tcW w:w="621" w:type="dxa"/>
            <w:vAlign w:val="center"/>
          </w:tcPr>
          <w:p w:rsidR="00CF5157" w:rsidRPr="008D62B9" w:rsidRDefault="00CF5157" w:rsidP="00C61422">
            <w:pPr>
              <w:jc w:val="center"/>
            </w:pPr>
            <w:r w:rsidRPr="008D62B9">
              <w:t>1.</w:t>
            </w:r>
          </w:p>
        </w:tc>
        <w:tc>
          <w:tcPr>
            <w:tcW w:w="2793" w:type="dxa"/>
            <w:vAlign w:val="center"/>
          </w:tcPr>
          <w:p w:rsidR="00CF5157" w:rsidRPr="008D62B9" w:rsidRDefault="00CF5157" w:rsidP="00C61422">
            <w:pPr>
              <w:jc w:val="center"/>
            </w:pPr>
            <w:r w:rsidRPr="008D62B9">
              <w:t>Tender Release</w:t>
            </w:r>
          </w:p>
        </w:tc>
        <w:tc>
          <w:tcPr>
            <w:tcW w:w="2508" w:type="dxa"/>
            <w:vAlign w:val="center"/>
          </w:tcPr>
          <w:p w:rsidR="00CF5157" w:rsidRPr="008D62B9" w:rsidRDefault="00CF5157" w:rsidP="00C61422">
            <w:pPr>
              <w:jc w:val="center"/>
            </w:pPr>
            <w:r w:rsidRPr="008D62B9">
              <w:t>-</w:t>
            </w:r>
          </w:p>
        </w:tc>
        <w:tc>
          <w:tcPr>
            <w:tcW w:w="2122" w:type="dxa"/>
            <w:vAlign w:val="center"/>
          </w:tcPr>
          <w:p w:rsidR="00CF5157" w:rsidRPr="008D62B9" w:rsidRDefault="00CF5157" w:rsidP="00B071A8">
            <w:pPr>
              <w:jc w:val="center"/>
            </w:pPr>
            <w:r w:rsidRPr="008D62B9">
              <w:t>……………………</w:t>
            </w:r>
          </w:p>
        </w:tc>
        <w:tc>
          <w:tcPr>
            <w:tcW w:w="2128" w:type="dxa"/>
            <w:vAlign w:val="center"/>
          </w:tcPr>
          <w:p w:rsidR="00CF5157" w:rsidRPr="008D62B9" w:rsidRDefault="00CF5157" w:rsidP="00C111A9">
            <w:pPr>
              <w:jc w:val="center"/>
            </w:pPr>
            <w:r w:rsidRPr="008D62B9">
              <w:t>……………………</w:t>
            </w:r>
          </w:p>
        </w:tc>
      </w:tr>
      <w:tr w:rsidR="00CF5157" w:rsidRPr="008D62B9">
        <w:trPr>
          <w:trHeight w:val="432"/>
        </w:trPr>
        <w:tc>
          <w:tcPr>
            <w:tcW w:w="621" w:type="dxa"/>
            <w:vAlign w:val="center"/>
          </w:tcPr>
          <w:p w:rsidR="00CF5157" w:rsidRPr="008D62B9" w:rsidRDefault="00CF5157" w:rsidP="00C61422">
            <w:pPr>
              <w:jc w:val="center"/>
            </w:pPr>
            <w:r w:rsidRPr="008D62B9">
              <w:t>2.</w:t>
            </w:r>
          </w:p>
        </w:tc>
        <w:tc>
          <w:tcPr>
            <w:tcW w:w="2793" w:type="dxa"/>
            <w:vAlign w:val="center"/>
          </w:tcPr>
          <w:p w:rsidR="00CF5157" w:rsidRPr="008D62B9" w:rsidRDefault="00CF5157" w:rsidP="00C61422">
            <w:pPr>
              <w:jc w:val="center"/>
            </w:pPr>
            <w:r w:rsidRPr="008D62B9">
              <w:t>-</w:t>
            </w:r>
          </w:p>
        </w:tc>
        <w:tc>
          <w:tcPr>
            <w:tcW w:w="2508" w:type="dxa"/>
            <w:vAlign w:val="center"/>
          </w:tcPr>
          <w:p w:rsidR="00CF5157" w:rsidRPr="008D62B9" w:rsidRDefault="00CF5157" w:rsidP="00C61422">
            <w:pPr>
              <w:jc w:val="center"/>
            </w:pPr>
            <w:r w:rsidRPr="008D62B9">
              <w:t>Tender Purchase</w:t>
            </w:r>
          </w:p>
        </w:tc>
        <w:tc>
          <w:tcPr>
            <w:tcW w:w="2122" w:type="dxa"/>
            <w:vAlign w:val="center"/>
          </w:tcPr>
          <w:p w:rsidR="00CF5157" w:rsidRPr="008D62B9" w:rsidRDefault="00CF5157" w:rsidP="00C111A9">
            <w:pPr>
              <w:jc w:val="center"/>
            </w:pPr>
            <w:r w:rsidRPr="008D62B9">
              <w:t>……………………</w:t>
            </w:r>
          </w:p>
        </w:tc>
        <w:tc>
          <w:tcPr>
            <w:tcW w:w="2128" w:type="dxa"/>
            <w:vAlign w:val="center"/>
          </w:tcPr>
          <w:p w:rsidR="00CF5157" w:rsidRPr="008D62B9" w:rsidRDefault="00CF5157" w:rsidP="00C111A9">
            <w:pPr>
              <w:jc w:val="center"/>
            </w:pPr>
            <w:r w:rsidRPr="008D62B9">
              <w:t>……………………</w:t>
            </w:r>
          </w:p>
        </w:tc>
      </w:tr>
      <w:tr w:rsidR="00CF5157" w:rsidRPr="008D62B9">
        <w:trPr>
          <w:trHeight w:val="432"/>
        </w:trPr>
        <w:tc>
          <w:tcPr>
            <w:tcW w:w="621" w:type="dxa"/>
            <w:vAlign w:val="center"/>
          </w:tcPr>
          <w:p w:rsidR="00CF5157" w:rsidRPr="008D62B9" w:rsidRDefault="00CF5157" w:rsidP="00C61422">
            <w:pPr>
              <w:jc w:val="center"/>
            </w:pPr>
            <w:r w:rsidRPr="008D62B9">
              <w:t>3.</w:t>
            </w:r>
          </w:p>
        </w:tc>
        <w:tc>
          <w:tcPr>
            <w:tcW w:w="2793" w:type="dxa"/>
            <w:vAlign w:val="center"/>
          </w:tcPr>
          <w:p w:rsidR="00CF5157" w:rsidRPr="008D62B9" w:rsidRDefault="00CF5157" w:rsidP="00C61422">
            <w:pPr>
              <w:jc w:val="center"/>
            </w:pPr>
            <w:r w:rsidRPr="008D62B9">
              <w:t>-</w:t>
            </w:r>
          </w:p>
        </w:tc>
        <w:tc>
          <w:tcPr>
            <w:tcW w:w="2508" w:type="dxa"/>
            <w:vAlign w:val="center"/>
          </w:tcPr>
          <w:p w:rsidR="00CF5157" w:rsidRPr="008D62B9" w:rsidRDefault="00CF5157" w:rsidP="00C61422">
            <w:pPr>
              <w:jc w:val="center"/>
            </w:pPr>
            <w:r w:rsidRPr="008D62B9">
              <w:t>Tender Download</w:t>
            </w:r>
          </w:p>
        </w:tc>
        <w:tc>
          <w:tcPr>
            <w:tcW w:w="2122" w:type="dxa"/>
            <w:vAlign w:val="center"/>
          </w:tcPr>
          <w:p w:rsidR="00CF5157" w:rsidRPr="008D62B9" w:rsidRDefault="00CF5157" w:rsidP="00C111A9">
            <w:pPr>
              <w:jc w:val="center"/>
            </w:pPr>
            <w:r w:rsidRPr="008D62B9">
              <w:t>……………………</w:t>
            </w:r>
          </w:p>
        </w:tc>
        <w:tc>
          <w:tcPr>
            <w:tcW w:w="2128" w:type="dxa"/>
            <w:vAlign w:val="center"/>
          </w:tcPr>
          <w:p w:rsidR="00CF5157" w:rsidRPr="008D62B9" w:rsidRDefault="00CF5157" w:rsidP="00C111A9">
            <w:pPr>
              <w:jc w:val="center"/>
            </w:pPr>
            <w:r w:rsidRPr="008D62B9">
              <w:t>……………………</w:t>
            </w:r>
          </w:p>
        </w:tc>
      </w:tr>
      <w:tr w:rsidR="00CF5157" w:rsidRPr="008D62B9">
        <w:tc>
          <w:tcPr>
            <w:tcW w:w="621" w:type="dxa"/>
            <w:vAlign w:val="center"/>
          </w:tcPr>
          <w:p w:rsidR="00CF5157" w:rsidRPr="008D62B9" w:rsidRDefault="00CF5157" w:rsidP="00C61422">
            <w:pPr>
              <w:jc w:val="center"/>
            </w:pPr>
            <w:r w:rsidRPr="008D62B9">
              <w:t>4.</w:t>
            </w:r>
          </w:p>
        </w:tc>
        <w:tc>
          <w:tcPr>
            <w:tcW w:w="2793" w:type="dxa"/>
            <w:vAlign w:val="center"/>
          </w:tcPr>
          <w:p w:rsidR="00CF5157" w:rsidRPr="008D62B9" w:rsidRDefault="00CF5157" w:rsidP="00C61422">
            <w:pPr>
              <w:jc w:val="center"/>
            </w:pPr>
            <w:r w:rsidRPr="008D62B9">
              <w:t>-</w:t>
            </w:r>
          </w:p>
        </w:tc>
        <w:tc>
          <w:tcPr>
            <w:tcW w:w="2508" w:type="dxa"/>
            <w:vAlign w:val="center"/>
          </w:tcPr>
          <w:p w:rsidR="00CF5157" w:rsidRPr="008D62B9" w:rsidRDefault="00CF5157" w:rsidP="00C61422">
            <w:pPr>
              <w:jc w:val="center"/>
            </w:pPr>
            <w:r w:rsidRPr="008D62B9">
              <w:t>Bid Preparation and Hash Submission</w:t>
            </w:r>
          </w:p>
        </w:tc>
        <w:tc>
          <w:tcPr>
            <w:tcW w:w="2122" w:type="dxa"/>
            <w:vAlign w:val="center"/>
          </w:tcPr>
          <w:p w:rsidR="00CF5157" w:rsidRPr="008D62B9" w:rsidRDefault="00CF5157" w:rsidP="00C111A9">
            <w:pPr>
              <w:jc w:val="center"/>
            </w:pPr>
            <w:r w:rsidRPr="008D62B9">
              <w:t>……………………</w:t>
            </w:r>
          </w:p>
        </w:tc>
        <w:tc>
          <w:tcPr>
            <w:tcW w:w="2128" w:type="dxa"/>
            <w:vAlign w:val="center"/>
          </w:tcPr>
          <w:p w:rsidR="00CF5157" w:rsidRPr="008D62B9" w:rsidRDefault="00CF5157" w:rsidP="00C111A9">
            <w:pPr>
              <w:jc w:val="center"/>
            </w:pPr>
            <w:r w:rsidRPr="008D62B9">
              <w:t>……………………</w:t>
            </w:r>
          </w:p>
        </w:tc>
      </w:tr>
      <w:tr w:rsidR="00CF5157" w:rsidRPr="008D62B9">
        <w:trPr>
          <w:trHeight w:val="432"/>
        </w:trPr>
        <w:tc>
          <w:tcPr>
            <w:tcW w:w="621" w:type="dxa"/>
            <w:vAlign w:val="center"/>
          </w:tcPr>
          <w:p w:rsidR="00CF5157" w:rsidRPr="008D62B9" w:rsidRDefault="00CF5157" w:rsidP="00C61422">
            <w:pPr>
              <w:jc w:val="center"/>
            </w:pPr>
            <w:r w:rsidRPr="008D62B9">
              <w:t>5.</w:t>
            </w:r>
          </w:p>
        </w:tc>
        <w:tc>
          <w:tcPr>
            <w:tcW w:w="2793" w:type="dxa"/>
            <w:vAlign w:val="center"/>
          </w:tcPr>
          <w:p w:rsidR="00CF5157" w:rsidRPr="008D62B9" w:rsidRDefault="00CF5157" w:rsidP="00C61422">
            <w:pPr>
              <w:jc w:val="center"/>
            </w:pPr>
            <w:r w:rsidRPr="008D62B9">
              <w:t>Close for Bidding</w:t>
            </w:r>
          </w:p>
        </w:tc>
        <w:tc>
          <w:tcPr>
            <w:tcW w:w="2508" w:type="dxa"/>
            <w:vAlign w:val="center"/>
          </w:tcPr>
          <w:p w:rsidR="00CF5157" w:rsidRPr="008D62B9" w:rsidRDefault="00CF5157" w:rsidP="00C61422">
            <w:pPr>
              <w:jc w:val="center"/>
            </w:pPr>
            <w:r w:rsidRPr="008D62B9">
              <w:t>-</w:t>
            </w:r>
          </w:p>
        </w:tc>
        <w:tc>
          <w:tcPr>
            <w:tcW w:w="2122" w:type="dxa"/>
            <w:vAlign w:val="center"/>
          </w:tcPr>
          <w:p w:rsidR="00CF5157" w:rsidRPr="008D62B9" w:rsidRDefault="00CF5157" w:rsidP="00C111A9">
            <w:pPr>
              <w:jc w:val="center"/>
            </w:pPr>
            <w:r w:rsidRPr="008D62B9">
              <w:t>……………………</w:t>
            </w:r>
          </w:p>
        </w:tc>
        <w:tc>
          <w:tcPr>
            <w:tcW w:w="2128" w:type="dxa"/>
            <w:vAlign w:val="center"/>
          </w:tcPr>
          <w:p w:rsidR="00CF5157" w:rsidRPr="008D62B9" w:rsidRDefault="00CF5157" w:rsidP="00C111A9">
            <w:pPr>
              <w:jc w:val="center"/>
            </w:pPr>
            <w:r w:rsidRPr="008D62B9">
              <w:t>……………………</w:t>
            </w:r>
          </w:p>
        </w:tc>
      </w:tr>
      <w:tr w:rsidR="00CF5157" w:rsidRPr="008D62B9">
        <w:trPr>
          <w:trHeight w:val="432"/>
        </w:trPr>
        <w:tc>
          <w:tcPr>
            <w:tcW w:w="621" w:type="dxa"/>
            <w:vAlign w:val="center"/>
          </w:tcPr>
          <w:p w:rsidR="00CF5157" w:rsidRPr="008D62B9" w:rsidRDefault="00CF5157" w:rsidP="00C61422">
            <w:pPr>
              <w:jc w:val="center"/>
            </w:pPr>
            <w:r w:rsidRPr="008D62B9">
              <w:t>6.</w:t>
            </w:r>
          </w:p>
        </w:tc>
        <w:tc>
          <w:tcPr>
            <w:tcW w:w="2793" w:type="dxa"/>
            <w:vAlign w:val="center"/>
          </w:tcPr>
          <w:p w:rsidR="00CF5157" w:rsidRPr="008D62B9" w:rsidRDefault="00CF5157" w:rsidP="00C61422">
            <w:pPr>
              <w:jc w:val="center"/>
            </w:pPr>
            <w:r w:rsidRPr="008D62B9">
              <w:t>-</w:t>
            </w:r>
          </w:p>
        </w:tc>
        <w:tc>
          <w:tcPr>
            <w:tcW w:w="2508" w:type="dxa"/>
            <w:vAlign w:val="center"/>
          </w:tcPr>
          <w:p w:rsidR="00CF5157" w:rsidRPr="008D62B9" w:rsidRDefault="00CF5157" w:rsidP="00C61422">
            <w:pPr>
              <w:jc w:val="center"/>
            </w:pPr>
            <w:r w:rsidRPr="008D62B9">
              <w:t>Online Bid Submission</w:t>
            </w:r>
          </w:p>
        </w:tc>
        <w:tc>
          <w:tcPr>
            <w:tcW w:w="2122" w:type="dxa"/>
            <w:vAlign w:val="center"/>
          </w:tcPr>
          <w:p w:rsidR="00CF5157" w:rsidRPr="008D62B9" w:rsidRDefault="00CF5157" w:rsidP="00C111A9">
            <w:pPr>
              <w:jc w:val="center"/>
            </w:pPr>
            <w:r w:rsidRPr="008D62B9">
              <w:t>……………………</w:t>
            </w:r>
          </w:p>
        </w:tc>
        <w:tc>
          <w:tcPr>
            <w:tcW w:w="2128" w:type="dxa"/>
            <w:vAlign w:val="center"/>
          </w:tcPr>
          <w:p w:rsidR="00CF5157" w:rsidRPr="008D62B9" w:rsidRDefault="00CF5157" w:rsidP="00C111A9">
            <w:pPr>
              <w:jc w:val="center"/>
            </w:pPr>
            <w:r w:rsidRPr="008D62B9">
              <w:t>……………………</w:t>
            </w:r>
          </w:p>
        </w:tc>
      </w:tr>
      <w:tr w:rsidR="00CF5157" w:rsidRPr="008D62B9">
        <w:trPr>
          <w:trHeight w:val="576"/>
        </w:trPr>
        <w:tc>
          <w:tcPr>
            <w:tcW w:w="621" w:type="dxa"/>
            <w:vAlign w:val="center"/>
          </w:tcPr>
          <w:p w:rsidR="00CF5157" w:rsidRPr="008D62B9" w:rsidRDefault="00CF5157" w:rsidP="00C61422">
            <w:pPr>
              <w:jc w:val="center"/>
            </w:pPr>
            <w:r w:rsidRPr="008D62B9">
              <w:t>7.</w:t>
            </w:r>
          </w:p>
        </w:tc>
        <w:tc>
          <w:tcPr>
            <w:tcW w:w="2793" w:type="dxa"/>
            <w:vAlign w:val="center"/>
          </w:tcPr>
          <w:p w:rsidR="00CF5157" w:rsidRPr="008D62B9" w:rsidRDefault="00CF5157" w:rsidP="00C61422">
            <w:pPr>
              <w:jc w:val="center"/>
            </w:pPr>
            <w:r w:rsidRPr="008D62B9">
              <w:t xml:space="preserve">EMD Opening </w:t>
            </w:r>
          </w:p>
          <w:p w:rsidR="00CF5157" w:rsidRPr="008D62B9" w:rsidRDefault="00CF5157" w:rsidP="00C61422">
            <w:pPr>
              <w:jc w:val="center"/>
            </w:pPr>
            <w:r w:rsidRPr="008D62B9">
              <w:t>and Short listing</w:t>
            </w:r>
          </w:p>
        </w:tc>
        <w:tc>
          <w:tcPr>
            <w:tcW w:w="2508" w:type="dxa"/>
            <w:vAlign w:val="center"/>
          </w:tcPr>
          <w:p w:rsidR="00CF5157" w:rsidRPr="008D62B9" w:rsidRDefault="00CF5157" w:rsidP="00C61422">
            <w:pPr>
              <w:jc w:val="center"/>
            </w:pPr>
            <w:r w:rsidRPr="008D62B9">
              <w:t>-</w:t>
            </w:r>
          </w:p>
        </w:tc>
        <w:tc>
          <w:tcPr>
            <w:tcW w:w="2122" w:type="dxa"/>
            <w:vAlign w:val="center"/>
          </w:tcPr>
          <w:p w:rsidR="00CF5157" w:rsidRPr="008D62B9" w:rsidRDefault="00CF5157" w:rsidP="00C111A9">
            <w:pPr>
              <w:jc w:val="center"/>
            </w:pPr>
            <w:r w:rsidRPr="008D62B9">
              <w:t>……………………</w:t>
            </w:r>
          </w:p>
        </w:tc>
        <w:tc>
          <w:tcPr>
            <w:tcW w:w="2128" w:type="dxa"/>
            <w:vAlign w:val="center"/>
          </w:tcPr>
          <w:p w:rsidR="00CF5157" w:rsidRPr="008D62B9" w:rsidRDefault="00CF5157" w:rsidP="00C111A9">
            <w:pPr>
              <w:jc w:val="center"/>
            </w:pPr>
            <w:r w:rsidRPr="008D62B9">
              <w:t>……………………</w:t>
            </w:r>
          </w:p>
        </w:tc>
      </w:tr>
      <w:tr w:rsidR="00CF5157" w:rsidRPr="008D62B9">
        <w:trPr>
          <w:trHeight w:val="576"/>
        </w:trPr>
        <w:tc>
          <w:tcPr>
            <w:tcW w:w="621" w:type="dxa"/>
            <w:vAlign w:val="center"/>
          </w:tcPr>
          <w:p w:rsidR="00CF5157" w:rsidRPr="008D62B9" w:rsidRDefault="00CF5157" w:rsidP="00C61422">
            <w:pPr>
              <w:jc w:val="center"/>
            </w:pPr>
            <w:r w:rsidRPr="008D62B9">
              <w:t>8.</w:t>
            </w:r>
          </w:p>
        </w:tc>
        <w:tc>
          <w:tcPr>
            <w:tcW w:w="2793" w:type="dxa"/>
            <w:vAlign w:val="center"/>
          </w:tcPr>
          <w:p w:rsidR="00CF5157" w:rsidRPr="008D62B9" w:rsidRDefault="00CF5157" w:rsidP="00C61422">
            <w:pPr>
              <w:jc w:val="center"/>
            </w:pPr>
            <w:r w:rsidRPr="008D62B9">
              <w:t xml:space="preserve">Financial </w:t>
            </w:r>
          </w:p>
          <w:p w:rsidR="00CF5157" w:rsidRPr="008D62B9" w:rsidRDefault="00CF5157" w:rsidP="00C61422">
            <w:pPr>
              <w:jc w:val="center"/>
            </w:pPr>
            <w:r w:rsidRPr="008D62B9">
              <w:t>and Short listing</w:t>
            </w:r>
          </w:p>
        </w:tc>
        <w:tc>
          <w:tcPr>
            <w:tcW w:w="2508" w:type="dxa"/>
            <w:vAlign w:val="center"/>
          </w:tcPr>
          <w:p w:rsidR="00CF5157" w:rsidRPr="008D62B9" w:rsidRDefault="00CF5157" w:rsidP="00C61422">
            <w:pPr>
              <w:jc w:val="center"/>
            </w:pPr>
            <w:r w:rsidRPr="008D62B9">
              <w:t>-</w:t>
            </w:r>
          </w:p>
        </w:tc>
        <w:tc>
          <w:tcPr>
            <w:tcW w:w="2122" w:type="dxa"/>
            <w:vAlign w:val="center"/>
          </w:tcPr>
          <w:p w:rsidR="00CF5157" w:rsidRPr="008D62B9" w:rsidRDefault="00CF5157" w:rsidP="00C111A9">
            <w:pPr>
              <w:jc w:val="center"/>
            </w:pPr>
            <w:r w:rsidRPr="008D62B9">
              <w:t>……………………</w:t>
            </w:r>
          </w:p>
        </w:tc>
        <w:tc>
          <w:tcPr>
            <w:tcW w:w="2128" w:type="dxa"/>
            <w:vAlign w:val="center"/>
          </w:tcPr>
          <w:p w:rsidR="00CF5157" w:rsidRPr="008D62B9" w:rsidRDefault="00CF5157" w:rsidP="00C111A9">
            <w:pPr>
              <w:jc w:val="center"/>
            </w:pPr>
            <w:r w:rsidRPr="008D62B9">
              <w:t>……………………</w:t>
            </w:r>
          </w:p>
        </w:tc>
      </w:tr>
    </w:tbl>
    <w:p w:rsidR="00F40384" w:rsidRPr="008D62B9" w:rsidRDefault="00F40384" w:rsidP="00C337BD">
      <w:pPr>
        <w:jc w:val="both"/>
        <w:rPr>
          <w:b/>
          <w:bCs/>
        </w:rPr>
      </w:pPr>
    </w:p>
    <w:p w:rsidR="00411619" w:rsidRPr="008D62B9" w:rsidRDefault="00411619" w:rsidP="00C337BD">
      <w:pPr>
        <w:jc w:val="both"/>
        <w:rPr>
          <w:b/>
          <w:bCs/>
        </w:rPr>
      </w:pPr>
    </w:p>
    <w:p w:rsidR="00411619" w:rsidRPr="008D62B9" w:rsidRDefault="00411619" w:rsidP="00C337BD">
      <w:pPr>
        <w:jc w:val="both"/>
        <w:rPr>
          <w:b/>
          <w:bCs/>
        </w:rPr>
      </w:pPr>
    </w:p>
    <w:p w:rsidR="00411619" w:rsidRPr="008D62B9" w:rsidRDefault="00411619" w:rsidP="00C337BD">
      <w:pPr>
        <w:jc w:val="both"/>
        <w:rPr>
          <w:b/>
          <w:bCs/>
        </w:rPr>
      </w:pPr>
    </w:p>
    <w:p w:rsidR="00411619" w:rsidRPr="008D62B9" w:rsidRDefault="00411619" w:rsidP="00C337BD">
      <w:pPr>
        <w:jc w:val="both"/>
        <w:rPr>
          <w:b/>
          <w:bCs/>
        </w:rPr>
      </w:pPr>
    </w:p>
    <w:p w:rsidR="00411619" w:rsidRPr="008D62B9" w:rsidRDefault="00411619" w:rsidP="00C337BD">
      <w:pPr>
        <w:jc w:val="both"/>
        <w:rPr>
          <w:b/>
          <w:bCs/>
        </w:rPr>
      </w:pPr>
    </w:p>
    <w:p w:rsidR="00C140E5" w:rsidRPr="008D62B9" w:rsidRDefault="00C140E5" w:rsidP="00C337BD">
      <w:pPr>
        <w:jc w:val="both"/>
        <w:rPr>
          <w:b/>
          <w:bCs/>
        </w:rPr>
      </w:pPr>
    </w:p>
    <w:p w:rsidR="00234212" w:rsidRPr="008D62B9" w:rsidRDefault="00234212" w:rsidP="00C337BD">
      <w:pPr>
        <w:jc w:val="both"/>
        <w:rPr>
          <w:b/>
          <w:bCs/>
        </w:rPr>
      </w:pPr>
      <w:r w:rsidRPr="008D62B9">
        <w:rPr>
          <w:b/>
          <w:bCs/>
        </w:rPr>
        <w:lastRenderedPageBreak/>
        <w:t xml:space="preserve">Terms and </w:t>
      </w:r>
      <w:r w:rsidR="00C61422" w:rsidRPr="008D62B9">
        <w:rPr>
          <w:b/>
          <w:bCs/>
        </w:rPr>
        <w:t>Conditions: -</w:t>
      </w:r>
    </w:p>
    <w:p w:rsidR="00234212" w:rsidRPr="003F4BFB" w:rsidRDefault="00234212" w:rsidP="0056093D">
      <w:pPr>
        <w:numPr>
          <w:ilvl w:val="0"/>
          <w:numId w:val="16"/>
        </w:numPr>
        <w:ind w:hanging="720"/>
        <w:jc w:val="both"/>
        <w:rPr>
          <w:color w:val="FF0000"/>
        </w:rPr>
      </w:pPr>
      <w:r w:rsidRPr="008D62B9">
        <w:rPr>
          <w:color w:val="000000"/>
        </w:rPr>
        <w:t xml:space="preserve">Tender documents can be </w:t>
      </w:r>
      <w:r w:rsidR="001D2C70" w:rsidRPr="008D62B9">
        <w:rPr>
          <w:color w:val="000000"/>
        </w:rPr>
        <w:t>downloaded</w:t>
      </w:r>
      <w:r w:rsidRPr="008D62B9">
        <w:rPr>
          <w:color w:val="000000"/>
        </w:rPr>
        <w:t xml:space="preserve"> from </w:t>
      </w:r>
      <w:r w:rsidR="00CF5157" w:rsidRPr="008D62B9">
        <w:rPr>
          <w:color w:val="000000"/>
        </w:rPr>
        <w:t>…………………</w:t>
      </w:r>
      <w:r w:rsidRPr="008D62B9">
        <w:rPr>
          <w:color w:val="000000"/>
        </w:rPr>
        <w:t xml:space="preserve"> to </w:t>
      </w:r>
      <w:r w:rsidR="00CF5157" w:rsidRPr="008D62B9">
        <w:rPr>
          <w:color w:val="000000"/>
        </w:rPr>
        <w:t>…………………</w:t>
      </w:r>
      <w:r w:rsidRPr="008D62B9">
        <w:rPr>
          <w:color w:val="000000"/>
        </w:rPr>
        <w:t xml:space="preserve"> online from </w:t>
      </w:r>
      <w:r w:rsidR="00104574" w:rsidRPr="008D62B9">
        <w:rPr>
          <w:rStyle w:val="HTMLCite"/>
          <w:b/>
          <w:i w:val="0"/>
        </w:rPr>
        <w:t>https://eproc.cgstate.gov.in</w:t>
      </w:r>
      <w:r w:rsidR="00104574" w:rsidRPr="008D62B9">
        <w:rPr>
          <w:rStyle w:val="HTMLCite"/>
        </w:rPr>
        <w:t xml:space="preserve"> </w:t>
      </w:r>
      <w:r w:rsidRPr="008D62B9">
        <w:rPr>
          <w:color w:val="000000"/>
        </w:rPr>
        <w:t xml:space="preserve">after making an online payment of </w:t>
      </w:r>
      <w:r w:rsidRPr="003F4BFB">
        <w:rPr>
          <w:b/>
          <w:color w:val="FF0000"/>
        </w:rPr>
        <w:t xml:space="preserve">Rs. </w:t>
      </w:r>
      <w:r w:rsidR="009D4059">
        <w:rPr>
          <w:b/>
          <w:color w:val="FF0000"/>
        </w:rPr>
        <w:t>2</w:t>
      </w:r>
      <w:r w:rsidR="003F4BFB" w:rsidRPr="003F4BFB">
        <w:rPr>
          <w:b/>
          <w:color w:val="FF0000"/>
        </w:rPr>
        <w:t>0</w:t>
      </w:r>
      <w:r w:rsidR="00A22241" w:rsidRPr="003F4BFB">
        <w:rPr>
          <w:b/>
          <w:color w:val="FF0000"/>
        </w:rPr>
        <w:t>,000</w:t>
      </w:r>
      <w:r w:rsidR="00334DC0">
        <w:rPr>
          <w:b/>
          <w:color w:val="FF0000"/>
        </w:rPr>
        <w:t>/-</w:t>
      </w:r>
    </w:p>
    <w:p w:rsidR="00234212" w:rsidRPr="008D62B9" w:rsidRDefault="00234212" w:rsidP="00C337BD">
      <w:pPr>
        <w:tabs>
          <w:tab w:val="num" w:pos="720"/>
        </w:tabs>
        <w:ind w:left="360" w:hanging="720"/>
        <w:jc w:val="both"/>
      </w:pPr>
    </w:p>
    <w:p w:rsidR="00234212" w:rsidRPr="008D62B9" w:rsidRDefault="00234212" w:rsidP="00C337BD">
      <w:pPr>
        <w:tabs>
          <w:tab w:val="num" w:pos="720"/>
        </w:tabs>
        <w:ind w:left="720" w:firstLine="21"/>
        <w:jc w:val="both"/>
        <w:rPr>
          <w:color w:val="000000"/>
        </w:rPr>
      </w:pPr>
      <w:r w:rsidRPr="008D62B9">
        <w:rPr>
          <w:b/>
          <w:bCs/>
        </w:rPr>
        <w:t>Contractors opting to purchase the tender documents online have to be registered on the electronic tender management system</w:t>
      </w:r>
      <w:r w:rsidRPr="008D62B9">
        <w:t>.</w:t>
      </w:r>
    </w:p>
    <w:p w:rsidR="00234212" w:rsidRPr="008D62B9" w:rsidRDefault="00234212" w:rsidP="00C337BD">
      <w:pPr>
        <w:tabs>
          <w:tab w:val="num" w:pos="720"/>
        </w:tabs>
        <w:ind w:left="720" w:hanging="720"/>
        <w:jc w:val="both"/>
      </w:pPr>
    </w:p>
    <w:p w:rsidR="00234212" w:rsidRPr="008D62B9" w:rsidRDefault="00234212" w:rsidP="0056093D">
      <w:pPr>
        <w:numPr>
          <w:ilvl w:val="0"/>
          <w:numId w:val="16"/>
        </w:numPr>
        <w:ind w:hanging="720"/>
        <w:jc w:val="both"/>
        <w:rPr>
          <w:color w:val="000000"/>
        </w:rPr>
      </w:pPr>
      <w:r w:rsidRPr="008D62B9">
        <w:rPr>
          <w:color w:val="000000"/>
        </w:rPr>
        <w:t>Since the online bidders are required to sign their bids online using Digital Certificates, contractors are advised to obtain the same at the earliest from M/s. Nex</w:t>
      </w:r>
      <w:r w:rsidR="00411619" w:rsidRPr="008D62B9">
        <w:rPr>
          <w:color w:val="000000"/>
        </w:rPr>
        <w:t xml:space="preserve"> </w:t>
      </w:r>
      <w:r w:rsidRPr="008D62B9">
        <w:rPr>
          <w:color w:val="000000"/>
        </w:rPr>
        <w:t xml:space="preserve">Tenders (India) Pvt. Ltd., "Saket" </w:t>
      </w:r>
      <w:r w:rsidRPr="008D62B9">
        <w:t>B-31, Shailendra Nagar Raipur – 492 001</w:t>
      </w:r>
      <w:r w:rsidRPr="008D62B9">
        <w:rPr>
          <w:color w:val="000000"/>
        </w:rPr>
        <w:t xml:space="preserve">, </w:t>
      </w:r>
      <w:r w:rsidRPr="008D62B9">
        <w:t>Tel. No : +91 771 4079400 Tel. No.: +91 771 4221020 Fax No.:+91 771 4221023</w:t>
      </w:r>
      <w:r w:rsidRPr="008D62B9">
        <w:rPr>
          <w:color w:val="000000"/>
        </w:rPr>
        <w:t xml:space="preserve"> email: raipur@nextenders.com</w:t>
      </w:r>
      <w:r w:rsidR="00BA3F8B" w:rsidRPr="008D62B9">
        <w:rPr>
          <w:color w:val="000000"/>
        </w:rPr>
        <w:t>.</w:t>
      </w:r>
      <w:r w:rsidRPr="008D62B9">
        <w:rPr>
          <w:b/>
          <w:bCs/>
        </w:rPr>
        <w:t xml:space="preserve"> </w:t>
      </w:r>
    </w:p>
    <w:p w:rsidR="00234212" w:rsidRPr="008D62B9" w:rsidRDefault="00E44E7B" w:rsidP="00C337BD">
      <w:pPr>
        <w:tabs>
          <w:tab w:val="num" w:pos="720"/>
        </w:tabs>
        <w:rPr>
          <w:b/>
          <w:bCs/>
          <w:color w:val="000000"/>
        </w:rPr>
      </w:pPr>
      <w:r w:rsidRPr="008D62B9">
        <w:rPr>
          <w:color w:val="000000"/>
        </w:rPr>
        <w:tab/>
      </w:r>
      <w:r w:rsidR="00234212" w:rsidRPr="008D62B9">
        <w:rPr>
          <w:b/>
          <w:bCs/>
          <w:color w:val="000000"/>
        </w:rPr>
        <w:t>Note: It may take up</w:t>
      </w:r>
      <w:r w:rsidR="00574D19" w:rsidRPr="008D62B9">
        <w:rPr>
          <w:b/>
          <w:bCs/>
          <w:color w:val="000000"/>
        </w:rPr>
        <w:t xml:space="preserve"> </w:t>
      </w:r>
      <w:r w:rsidR="00234212" w:rsidRPr="008D62B9">
        <w:rPr>
          <w:b/>
          <w:bCs/>
          <w:color w:val="000000"/>
        </w:rPr>
        <w:t>to 3 working days to issue digital certificates</w:t>
      </w:r>
    </w:p>
    <w:p w:rsidR="00234212" w:rsidRPr="008D62B9" w:rsidRDefault="00234212" w:rsidP="00C337BD">
      <w:pPr>
        <w:tabs>
          <w:tab w:val="num" w:pos="720"/>
        </w:tabs>
        <w:ind w:left="360" w:hanging="720"/>
        <w:rPr>
          <w:color w:val="000000"/>
        </w:rPr>
      </w:pPr>
    </w:p>
    <w:p w:rsidR="00234212" w:rsidRPr="008D62B9" w:rsidRDefault="00234212" w:rsidP="0056093D">
      <w:pPr>
        <w:numPr>
          <w:ilvl w:val="0"/>
          <w:numId w:val="16"/>
        </w:numPr>
        <w:ind w:hanging="720"/>
        <w:jc w:val="both"/>
      </w:pPr>
      <w:r w:rsidRPr="008D62B9">
        <w:t xml:space="preserve">Bid hashes of online bidders after bid preparation shall be received online upto 17:30 </w:t>
      </w:r>
      <w:r w:rsidR="00BA3F8B" w:rsidRPr="008D62B9">
        <w:t xml:space="preserve">hours </w:t>
      </w:r>
      <w:r w:rsidRPr="008D62B9">
        <w:t xml:space="preserve">on </w:t>
      </w:r>
      <w:r w:rsidR="00CF5157" w:rsidRPr="008D62B9">
        <w:t>……………….</w:t>
      </w:r>
      <w:r w:rsidRPr="008D62B9">
        <w:t>.</w:t>
      </w:r>
    </w:p>
    <w:p w:rsidR="00234212" w:rsidRPr="008D62B9" w:rsidRDefault="00234212" w:rsidP="00C337BD">
      <w:pPr>
        <w:tabs>
          <w:tab w:val="num" w:pos="720"/>
        </w:tabs>
        <w:ind w:left="360" w:hanging="720"/>
        <w:jc w:val="both"/>
        <w:rPr>
          <w:color w:val="000000"/>
        </w:rPr>
      </w:pPr>
    </w:p>
    <w:p w:rsidR="00234212" w:rsidRPr="008D62B9" w:rsidRDefault="00234212" w:rsidP="0056093D">
      <w:pPr>
        <w:numPr>
          <w:ilvl w:val="0"/>
          <w:numId w:val="16"/>
        </w:numPr>
        <w:ind w:hanging="720"/>
        <w:jc w:val="both"/>
        <w:rPr>
          <w:color w:val="000000"/>
        </w:rPr>
      </w:pPr>
      <w:r w:rsidRPr="008D62B9">
        <w:rPr>
          <w:color w:val="000000"/>
        </w:rPr>
        <w:t>Online bids and documents of contractors who have submitted their bid hashes within the prescribed time limit shall be received online from 17:31</w:t>
      </w:r>
      <w:r w:rsidR="00BA3F8B" w:rsidRPr="008D62B9">
        <w:rPr>
          <w:color w:val="000000"/>
        </w:rPr>
        <w:t xml:space="preserve"> </w:t>
      </w:r>
      <w:r w:rsidR="00BA3F8B" w:rsidRPr="008D62B9">
        <w:t>hours</w:t>
      </w:r>
      <w:r w:rsidRPr="008D62B9">
        <w:rPr>
          <w:color w:val="000000"/>
        </w:rPr>
        <w:t xml:space="preserve"> on </w:t>
      </w:r>
      <w:r w:rsidR="00CF5157" w:rsidRPr="008D62B9">
        <w:rPr>
          <w:color w:val="000000"/>
        </w:rPr>
        <w:t>………………</w:t>
      </w:r>
      <w:r w:rsidRPr="008D62B9">
        <w:rPr>
          <w:color w:val="000000"/>
        </w:rPr>
        <w:t xml:space="preserve"> upto 1</w:t>
      </w:r>
      <w:r w:rsidR="00BA3F8B" w:rsidRPr="008D62B9">
        <w:rPr>
          <w:color w:val="000000"/>
        </w:rPr>
        <w:t>7</w:t>
      </w:r>
      <w:r w:rsidRPr="008D62B9">
        <w:rPr>
          <w:color w:val="000000"/>
        </w:rPr>
        <w:t>:</w:t>
      </w:r>
      <w:r w:rsidR="00BA3F8B" w:rsidRPr="008D62B9">
        <w:rPr>
          <w:color w:val="000000"/>
        </w:rPr>
        <w:t xml:space="preserve">30 </w:t>
      </w:r>
      <w:r w:rsidR="00BA3F8B" w:rsidRPr="008D62B9">
        <w:t>hours</w:t>
      </w:r>
      <w:r w:rsidRPr="008D62B9">
        <w:rPr>
          <w:color w:val="000000"/>
        </w:rPr>
        <w:t xml:space="preserve"> on </w:t>
      </w:r>
      <w:r w:rsidR="00CF5157" w:rsidRPr="008D62B9">
        <w:rPr>
          <w:color w:val="000000"/>
        </w:rPr>
        <w:t>………………….</w:t>
      </w:r>
      <w:r w:rsidRPr="008D62B9">
        <w:rPr>
          <w:color w:val="000000"/>
        </w:rPr>
        <w:t>.</w:t>
      </w:r>
    </w:p>
    <w:p w:rsidR="00234212" w:rsidRPr="008D62B9" w:rsidRDefault="00234212" w:rsidP="00C337BD">
      <w:pPr>
        <w:tabs>
          <w:tab w:val="num" w:pos="720"/>
        </w:tabs>
        <w:ind w:left="360" w:hanging="720"/>
        <w:jc w:val="both"/>
        <w:rPr>
          <w:color w:val="000000"/>
        </w:rPr>
      </w:pPr>
    </w:p>
    <w:p w:rsidR="00C61422" w:rsidRPr="008D62B9" w:rsidRDefault="00234212" w:rsidP="00C337BD">
      <w:pPr>
        <w:pStyle w:val="BodyTextIndent"/>
        <w:tabs>
          <w:tab w:val="num" w:pos="720"/>
        </w:tabs>
        <w:ind w:left="741" w:firstLine="0"/>
        <w:rPr>
          <w:rFonts w:ascii="Times New Roman" w:hAnsi="Times New Roman" w:cs="Times New Roman"/>
          <w:sz w:val="24"/>
        </w:rPr>
      </w:pPr>
      <w:r w:rsidRPr="008D62B9">
        <w:rPr>
          <w:rFonts w:ascii="Times New Roman" w:hAnsi="Times New Roman" w:cs="Times New Roman"/>
          <w:sz w:val="24"/>
        </w:rPr>
        <w:t xml:space="preserve">Documents of bidders (including earnest money) which cannot be uploaded online can be submitted manually in the Office of </w:t>
      </w:r>
      <w:r w:rsidR="007D6E6F" w:rsidRPr="008D62B9">
        <w:rPr>
          <w:rFonts w:ascii="Times New Roman" w:hAnsi="Times New Roman" w:cs="Times New Roman"/>
          <w:sz w:val="24"/>
        </w:rPr>
        <w:t>Executive Engineer</w:t>
      </w:r>
      <w:r w:rsidRPr="008D62B9">
        <w:rPr>
          <w:rFonts w:ascii="Times New Roman" w:hAnsi="Times New Roman" w:cs="Times New Roman"/>
          <w:sz w:val="24"/>
        </w:rPr>
        <w:t>, Chhattisgarh Housing Board</w:t>
      </w:r>
      <w:r w:rsidR="00BA3F8B" w:rsidRPr="008D62B9">
        <w:rPr>
          <w:rFonts w:ascii="Times New Roman" w:hAnsi="Times New Roman" w:cs="Times New Roman"/>
          <w:sz w:val="24"/>
        </w:rPr>
        <w:t xml:space="preserve">, </w:t>
      </w:r>
      <w:r w:rsidR="00574D19" w:rsidRPr="008D62B9">
        <w:rPr>
          <w:rFonts w:ascii="Times New Roman" w:hAnsi="Times New Roman" w:cs="Times New Roman"/>
          <w:sz w:val="24"/>
        </w:rPr>
        <w:t>D</w:t>
      </w:r>
      <w:r w:rsidR="00AF4161" w:rsidRPr="008D62B9">
        <w:rPr>
          <w:rFonts w:ascii="Times New Roman" w:hAnsi="Times New Roman" w:cs="Times New Roman"/>
          <w:sz w:val="24"/>
        </w:rPr>
        <w:t xml:space="preserve">ivision- </w:t>
      </w:r>
      <w:r w:rsidR="00E918E6" w:rsidRPr="008D62B9">
        <w:rPr>
          <w:rFonts w:ascii="Times New Roman" w:hAnsi="Times New Roman" w:cs="Times New Roman"/>
          <w:sz w:val="24"/>
        </w:rPr>
        <w:t>Rajnandgaon</w:t>
      </w:r>
      <w:r w:rsidRPr="008D62B9">
        <w:rPr>
          <w:rFonts w:ascii="Times New Roman" w:hAnsi="Times New Roman" w:cs="Times New Roman"/>
          <w:sz w:val="24"/>
        </w:rPr>
        <w:t xml:space="preserve"> up to </w:t>
      </w:r>
      <w:r w:rsidR="00BA3F8B" w:rsidRPr="008D62B9">
        <w:rPr>
          <w:rFonts w:ascii="Times New Roman" w:hAnsi="Times New Roman" w:cs="Times New Roman"/>
          <w:sz w:val="24"/>
        </w:rPr>
        <w:t>17</w:t>
      </w:r>
      <w:r w:rsidRPr="008D62B9">
        <w:rPr>
          <w:rFonts w:ascii="Times New Roman" w:hAnsi="Times New Roman" w:cs="Times New Roman"/>
          <w:sz w:val="24"/>
        </w:rPr>
        <w:t>:</w:t>
      </w:r>
      <w:r w:rsidR="00BA3F8B" w:rsidRPr="008D62B9">
        <w:rPr>
          <w:rFonts w:ascii="Times New Roman" w:hAnsi="Times New Roman" w:cs="Times New Roman"/>
          <w:sz w:val="24"/>
        </w:rPr>
        <w:t>30</w:t>
      </w:r>
      <w:r w:rsidRPr="008D62B9">
        <w:rPr>
          <w:rFonts w:ascii="Times New Roman" w:hAnsi="Times New Roman" w:cs="Times New Roman"/>
          <w:sz w:val="24"/>
        </w:rPr>
        <w:t xml:space="preserve"> </w:t>
      </w:r>
      <w:r w:rsidR="00BA3F8B" w:rsidRPr="008D62B9">
        <w:rPr>
          <w:rFonts w:ascii="Times New Roman" w:hAnsi="Times New Roman" w:cs="Times New Roman"/>
          <w:sz w:val="24"/>
        </w:rPr>
        <w:t xml:space="preserve">hours </w:t>
      </w:r>
      <w:r w:rsidRPr="008D62B9">
        <w:rPr>
          <w:rFonts w:ascii="Times New Roman" w:hAnsi="Times New Roman" w:cs="Times New Roman"/>
          <w:sz w:val="24"/>
        </w:rPr>
        <w:t xml:space="preserve">on </w:t>
      </w:r>
      <w:r w:rsidR="00CF5157" w:rsidRPr="008D62B9">
        <w:rPr>
          <w:rFonts w:ascii="Times New Roman" w:hAnsi="Times New Roman" w:cs="Times New Roman"/>
          <w:sz w:val="24"/>
        </w:rPr>
        <w:t>…………….</w:t>
      </w:r>
      <w:r w:rsidRPr="008D62B9">
        <w:rPr>
          <w:rFonts w:ascii="Times New Roman" w:hAnsi="Times New Roman" w:cs="Times New Roman"/>
          <w:sz w:val="24"/>
        </w:rPr>
        <w:t>.</w:t>
      </w:r>
    </w:p>
    <w:p w:rsidR="00C61422" w:rsidRPr="008D62B9" w:rsidRDefault="00C61422" w:rsidP="00C337BD">
      <w:pPr>
        <w:pStyle w:val="BodyTextIndent"/>
        <w:tabs>
          <w:tab w:val="num" w:pos="720"/>
        </w:tabs>
        <w:ind w:left="741" w:firstLine="0"/>
        <w:rPr>
          <w:rFonts w:ascii="Times New Roman" w:hAnsi="Times New Roman" w:cs="Times New Roman"/>
          <w:sz w:val="24"/>
        </w:rPr>
      </w:pPr>
    </w:p>
    <w:p w:rsidR="00234212" w:rsidRPr="008D62B9" w:rsidRDefault="00234212" w:rsidP="0056093D">
      <w:pPr>
        <w:pStyle w:val="BodyTextIndent"/>
        <w:numPr>
          <w:ilvl w:val="0"/>
          <w:numId w:val="16"/>
        </w:numPr>
        <w:ind w:hanging="720"/>
        <w:rPr>
          <w:rFonts w:ascii="Times New Roman" w:hAnsi="Times New Roman" w:cs="Times New Roman"/>
          <w:sz w:val="24"/>
        </w:rPr>
      </w:pPr>
      <w:r w:rsidRPr="008D62B9">
        <w:rPr>
          <w:rFonts w:ascii="Times New Roman" w:hAnsi="Times New Roman" w:cs="Times New Roman"/>
          <w:sz w:val="24"/>
        </w:rPr>
        <w:t xml:space="preserve">Envelopes containing earnest money and technical bid will be opened </w:t>
      </w:r>
      <w:r w:rsidR="006F00AC" w:rsidRPr="008D62B9">
        <w:rPr>
          <w:rFonts w:ascii="Times New Roman" w:hAnsi="Times New Roman" w:cs="Times New Roman"/>
          <w:sz w:val="24"/>
        </w:rPr>
        <w:t xml:space="preserve">on </w:t>
      </w:r>
      <w:r w:rsidR="00CF5157" w:rsidRPr="008D62B9">
        <w:rPr>
          <w:rFonts w:ascii="Times New Roman" w:hAnsi="Times New Roman" w:cs="Times New Roman"/>
          <w:sz w:val="24"/>
        </w:rPr>
        <w:t>……………</w:t>
      </w:r>
      <w:r w:rsidRPr="008D62B9">
        <w:rPr>
          <w:rFonts w:ascii="Times New Roman" w:hAnsi="Times New Roman" w:cs="Times New Roman"/>
          <w:sz w:val="24"/>
        </w:rPr>
        <w:t xml:space="preserve"> </w:t>
      </w:r>
      <w:r w:rsidR="00D65AA3" w:rsidRPr="008D62B9">
        <w:rPr>
          <w:rFonts w:ascii="Times New Roman" w:hAnsi="Times New Roman" w:cs="Times New Roman"/>
          <w:sz w:val="24"/>
        </w:rPr>
        <w:t xml:space="preserve">onwards </w:t>
      </w:r>
      <w:r w:rsidRPr="008D62B9">
        <w:rPr>
          <w:rFonts w:ascii="Times New Roman" w:hAnsi="Times New Roman" w:cs="Times New Roman"/>
          <w:sz w:val="24"/>
        </w:rPr>
        <w:t xml:space="preserve">in the presence of Bidders or their authorized representatives who may chose to remain present. </w:t>
      </w:r>
    </w:p>
    <w:p w:rsidR="007F494F" w:rsidRPr="008D62B9" w:rsidRDefault="007F494F" w:rsidP="00C337BD">
      <w:pPr>
        <w:pStyle w:val="BodyTextIndent"/>
        <w:ind w:left="0" w:firstLine="0"/>
        <w:rPr>
          <w:rFonts w:ascii="Times New Roman" w:hAnsi="Times New Roman" w:cs="Times New Roman"/>
          <w:sz w:val="24"/>
        </w:rPr>
      </w:pPr>
    </w:p>
    <w:p w:rsidR="007F494F" w:rsidRPr="008D62B9" w:rsidRDefault="007F494F" w:rsidP="0056093D">
      <w:pPr>
        <w:pStyle w:val="List3"/>
        <w:numPr>
          <w:ilvl w:val="0"/>
          <w:numId w:val="16"/>
        </w:numPr>
        <w:ind w:hanging="720"/>
        <w:jc w:val="both"/>
        <w:rPr>
          <w:b/>
        </w:rPr>
      </w:pPr>
      <w:r w:rsidRPr="008D62B9">
        <w:rPr>
          <w:b/>
        </w:rPr>
        <w:t xml:space="preserve">Prequalification Criteria:- </w:t>
      </w:r>
      <w:r w:rsidR="00577485" w:rsidRPr="008D62B9">
        <w:rPr>
          <w:b/>
        </w:rPr>
        <w:t>(</w:t>
      </w:r>
      <w:r w:rsidR="00DD3B39">
        <w:rPr>
          <w:b/>
        </w:rPr>
        <w:t>Attached</w:t>
      </w:r>
      <w:r w:rsidR="00577485" w:rsidRPr="008D62B9">
        <w:rPr>
          <w:b/>
        </w:rPr>
        <w:t>)</w:t>
      </w:r>
    </w:p>
    <w:p w:rsidR="00FD259A" w:rsidRPr="008D62B9" w:rsidRDefault="00FD259A" w:rsidP="00FD259A">
      <w:pPr>
        <w:pStyle w:val="List3"/>
        <w:ind w:left="0" w:firstLine="0"/>
        <w:jc w:val="both"/>
      </w:pPr>
    </w:p>
    <w:p w:rsidR="008B36B1" w:rsidRPr="008D62B9" w:rsidRDefault="00641A53" w:rsidP="0056093D">
      <w:pPr>
        <w:pStyle w:val="List2"/>
        <w:numPr>
          <w:ilvl w:val="1"/>
          <w:numId w:val="53"/>
        </w:numPr>
        <w:spacing w:before="180" w:after="180" w:line="264" w:lineRule="auto"/>
        <w:jc w:val="both"/>
      </w:pPr>
      <w:r w:rsidRPr="008D62B9">
        <w:t>The department</w:t>
      </w:r>
      <w:r w:rsidR="00D467AC" w:rsidRPr="008D62B9">
        <w:t xml:space="preserve"> reserves the right to verify the </w:t>
      </w:r>
      <w:r w:rsidR="00075CE4" w:rsidRPr="008D62B9">
        <w:t>particulars</w:t>
      </w:r>
      <w:r w:rsidR="00D467AC" w:rsidRPr="008D62B9">
        <w:t xml:space="preserve"> furnished by the applicant independently. The department also reserves the right to physically verify the performance of work. If any</w:t>
      </w:r>
      <w:r w:rsidR="00DE31CF" w:rsidRPr="008D62B9">
        <w:t xml:space="preserve"> information furnished by the applicant os found incorrect at a later stage, he shall be liable to be debarred from tendering/takin up any works in Chhattisgarh Housing Board.</w:t>
      </w:r>
    </w:p>
    <w:p w:rsidR="00DE31CF" w:rsidRPr="008D62B9" w:rsidRDefault="00DE31CF" w:rsidP="0056093D">
      <w:pPr>
        <w:pStyle w:val="List2"/>
        <w:numPr>
          <w:ilvl w:val="1"/>
          <w:numId w:val="53"/>
        </w:numPr>
        <w:spacing w:before="180" w:after="180" w:line="264" w:lineRule="auto"/>
        <w:jc w:val="both"/>
      </w:pPr>
      <w:r w:rsidRPr="008D62B9">
        <w:t>The department also reserves the right to reject any application without assigning any reason.</w:t>
      </w:r>
    </w:p>
    <w:p w:rsidR="008F4E48" w:rsidRPr="008D62B9" w:rsidRDefault="008F4E48" w:rsidP="008F4E48">
      <w:pPr>
        <w:pStyle w:val="BodyTextIndent"/>
        <w:ind w:left="0" w:firstLine="0"/>
        <w:rPr>
          <w:rFonts w:ascii="Times New Roman" w:hAnsi="Times New Roman" w:cs="Times New Roman"/>
          <w:sz w:val="24"/>
        </w:rPr>
      </w:pPr>
    </w:p>
    <w:p w:rsidR="00B77FF5" w:rsidRPr="008D62B9" w:rsidRDefault="00B77FF5" w:rsidP="00C337BD">
      <w:pPr>
        <w:rPr>
          <w:b/>
          <w:bCs/>
        </w:rPr>
      </w:pPr>
    </w:p>
    <w:p w:rsidR="00B77FF5" w:rsidRPr="008D62B9" w:rsidRDefault="00B77FF5" w:rsidP="00C337BD">
      <w:pPr>
        <w:rPr>
          <w:b/>
          <w:bCs/>
        </w:rPr>
      </w:pPr>
    </w:p>
    <w:p w:rsidR="00234212" w:rsidRPr="008D62B9" w:rsidRDefault="00234212" w:rsidP="00C337BD">
      <w:pPr>
        <w:rPr>
          <w:b/>
          <w:bCs/>
        </w:rPr>
      </w:pPr>
    </w:p>
    <w:p w:rsidR="00234212" w:rsidRPr="008D62B9" w:rsidRDefault="00E942ED" w:rsidP="00C337BD">
      <w:pPr>
        <w:pStyle w:val="Heading4"/>
        <w:ind w:left="5814"/>
        <w:rPr>
          <w:sz w:val="24"/>
        </w:rPr>
      </w:pPr>
      <w:r w:rsidRPr="008D62B9">
        <w:rPr>
          <w:sz w:val="24"/>
        </w:rPr>
        <w:t>Executive Engineer</w:t>
      </w:r>
    </w:p>
    <w:p w:rsidR="00234212" w:rsidRPr="008D62B9" w:rsidRDefault="00234212" w:rsidP="00C337BD">
      <w:pPr>
        <w:pStyle w:val="Heading2"/>
        <w:ind w:left="5814"/>
        <w:rPr>
          <w:rFonts w:ascii="Times New Roman" w:hAnsi="Times New Roman" w:cs="Times New Roman"/>
          <w:b w:val="0"/>
          <w:sz w:val="24"/>
        </w:rPr>
      </w:pPr>
      <w:r w:rsidRPr="008D62B9">
        <w:rPr>
          <w:rFonts w:ascii="Times New Roman" w:hAnsi="Times New Roman" w:cs="Times New Roman"/>
          <w:b w:val="0"/>
          <w:sz w:val="24"/>
        </w:rPr>
        <w:t>Chhattisgarh Housing Board,</w:t>
      </w:r>
    </w:p>
    <w:p w:rsidR="00234212" w:rsidRPr="008D62B9" w:rsidRDefault="00E942ED" w:rsidP="00C337BD">
      <w:pPr>
        <w:ind w:left="5814"/>
        <w:jc w:val="center"/>
        <w:rPr>
          <w:bCs/>
        </w:rPr>
      </w:pPr>
      <w:r w:rsidRPr="008D62B9">
        <w:rPr>
          <w:bCs/>
          <w:color w:val="000000"/>
        </w:rPr>
        <w:t xml:space="preserve">Division – </w:t>
      </w:r>
      <w:r w:rsidR="00411619" w:rsidRPr="008D62B9">
        <w:rPr>
          <w:bCs/>
          <w:color w:val="000000"/>
        </w:rPr>
        <w:t>Rajnandgaon</w:t>
      </w:r>
      <w:r w:rsidR="000546BF" w:rsidRPr="008D62B9">
        <w:rPr>
          <w:bCs/>
          <w:color w:val="000000"/>
        </w:rPr>
        <w:t xml:space="preserve"> </w:t>
      </w:r>
      <w:r w:rsidR="00234212" w:rsidRPr="008D62B9">
        <w:rPr>
          <w:bCs/>
        </w:rPr>
        <w:t>(CG)</w:t>
      </w:r>
    </w:p>
    <w:p w:rsidR="00234212" w:rsidRPr="008D62B9" w:rsidRDefault="00234212" w:rsidP="00E44E7B">
      <w:pPr>
        <w:pStyle w:val="BodyText"/>
        <w:jc w:val="center"/>
        <w:rPr>
          <w:b/>
        </w:rPr>
      </w:pPr>
    </w:p>
    <w:p w:rsidR="00DA19E3" w:rsidRPr="008D62B9" w:rsidRDefault="00234212" w:rsidP="00053E57">
      <w:pPr>
        <w:pStyle w:val="BodyText"/>
        <w:jc w:val="center"/>
        <w:rPr>
          <w:b/>
        </w:rPr>
      </w:pPr>
      <w:r w:rsidRPr="008D62B9">
        <w:rPr>
          <w:b/>
        </w:rPr>
        <w:br w:type="page"/>
      </w:r>
      <w:r w:rsidR="0049421F" w:rsidRPr="008D62B9">
        <w:rPr>
          <w:b/>
        </w:rPr>
        <w:lastRenderedPageBreak/>
        <w:t xml:space="preserve">1.2 </w:t>
      </w:r>
      <w:r w:rsidR="002913F0" w:rsidRPr="008D62B9">
        <w:rPr>
          <w:b/>
        </w:rPr>
        <w:t xml:space="preserve">DETAILED NOTICE INVITING TENDER </w:t>
      </w:r>
      <w:r w:rsidR="00167043" w:rsidRPr="008D62B9">
        <w:rPr>
          <w:b/>
        </w:rPr>
        <w:t>FOR</w:t>
      </w:r>
    </w:p>
    <w:p w:rsidR="00B80E4E" w:rsidRPr="008D62B9" w:rsidRDefault="00B80E4E" w:rsidP="00DC7196">
      <w:pPr>
        <w:pStyle w:val="BodyText"/>
        <w:rPr>
          <w:b/>
        </w:rPr>
      </w:pPr>
    </w:p>
    <w:p w:rsidR="00DA19E3" w:rsidRPr="008D62B9" w:rsidRDefault="00603863" w:rsidP="00A513A9">
      <w:pPr>
        <w:pStyle w:val="BodyText"/>
        <w:rPr>
          <w:b/>
        </w:rPr>
      </w:pPr>
      <w:r w:rsidRPr="008D62B9">
        <w:rPr>
          <w:b/>
        </w:rPr>
        <w:t xml:space="preserve">NIT No.: </w:t>
      </w:r>
      <w:r w:rsidR="00EC05A3" w:rsidRPr="008D62B9">
        <w:rPr>
          <w:b/>
        </w:rPr>
        <w:t>……………………………………………………………</w:t>
      </w:r>
      <w:r w:rsidR="007E47C5" w:rsidRPr="008D62B9">
        <w:rPr>
          <w:b/>
        </w:rPr>
        <w:t>……..</w:t>
      </w:r>
      <w:r w:rsidR="00AC5D81" w:rsidRPr="008D62B9">
        <w:rPr>
          <w:b/>
        </w:rPr>
        <w:t xml:space="preserve"> DATED -</w:t>
      </w:r>
      <w:r w:rsidR="00EC05A3" w:rsidRPr="008D62B9">
        <w:rPr>
          <w:b/>
        </w:rPr>
        <w:t>……………</w:t>
      </w:r>
      <w:r w:rsidR="00067531" w:rsidRPr="008D62B9">
        <w:rPr>
          <w:b/>
        </w:rPr>
        <w:t>……</w:t>
      </w:r>
    </w:p>
    <w:p w:rsidR="00603863" w:rsidRPr="008D62B9" w:rsidRDefault="00603863" w:rsidP="00A513A9">
      <w:pPr>
        <w:pStyle w:val="BodyText"/>
        <w:rPr>
          <w:b/>
        </w:rPr>
      </w:pPr>
    </w:p>
    <w:p w:rsidR="002913F0" w:rsidRPr="008D62B9" w:rsidRDefault="002913F0" w:rsidP="00E44E7B">
      <w:pPr>
        <w:widowControl w:val="0"/>
        <w:tabs>
          <w:tab w:val="left" w:pos="912"/>
          <w:tab w:val="left" w:pos="7392"/>
        </w:tabs>
        <w:autoSpaceDE w:val="0"/>
        <w:autoSpaceDN w:val="0"/>
        <w:adjustRightInd w:val="0"/>
        <w:spacing w:line="360" w:lineRule="auto"/>
        <w:ind w:left="57"/>
        <w:jc w:val="both"/>
        <w:rPr>
          <w:bCs/>
        </w:rPr>
      </w:pPr>
      <w:r w:rsidRPr="008D62B9">
        <w:tab/>
      </w:r>
      <w:r w:rsidR="002B6C22" w:rsidRPr="008D62B9">
        <w:rPr>
          <w:b/>
          <w:color w:val="000000"/>
        </w:rPr>
        <w:t>Executive Engineer</w:t>
      </w:r>
      <w:r w:rsidR="00E44E7B" w:rsidRPr="008D62B9">
        <w:rPr>
          <w:b/>
          <w:color w:val="000000"/>
        </w:rPr>
        <w:t xml:space="preserve">, Chhattisgarh Housing Board, </w:t>
      </w:r>
      <w:r w:rsidR="002B6C22" w:rsidRPr="008D62B9">
        <w:rPr>
          <w:b/>
          <w:color w:val="000000"/>
        </w:rPr>
        <w:t xml:space="preserve">Division </w:t>
      </w:r>
      <w:r w:rsidR="00411619" w:rsidRPr="008D62B9">
        <w:rPr>
          <w:b/>
          <w:color w:val="000000"/>
        </w:rPr>
        <w:t>Rajnandgaon</w:t>
      </w:r>
      <w:r w:rsidR="000546BF" w:rsidRPr="008D62B9">
        <w:rPr>
          <w:b/>
          <w:color w:val="000000"/>
        </w:rPr>
        <w:t xml:space="preserve"> </w:t>
      </w:r>
      <w:r w:rsidR="00C131A6" w:rsidRPr="008D62B9">
        <w:rPr>
          <w:b/>
          <w:color w:val="000000"/>
        </w:rPr>
        <w:t xml:space="preserve"> </w:t>
      </w:r>
      <w:r w:rsidR="00E44E7B" w:rsidRPr="008D62B9">
        <w:rPr>
          <w:color w:val="000000"/>
        </w:rPr>
        <w:t xml:space="preserve"> invites </w:t>
      </w:r>
      <w:r w:rsidR="00E44E7B" w:rsidRPr="008D62B9">
        <w:t xml:space="preserve">on behalf of the COMMISSIONER, Chhattisgarh Housing Board, Raipur Online </w:t>
      </w:r>
      <w:r w:rsidR="00E44E7B" w:rsidRPr="008D62B9">
        <w:rPr>
          <w:b/>
          <w:bCs/>
        </w:rPr>
        <w:t>Lump sum</w:t>
      </w:r>
      <w:r w:rsidR="00E44E7B" w:rsidRPr="008D62B9">
        <w:t xml:space="preserve"> tender in Form ‘F’ from ‘eligible’ contractors as detailed in the tender Document and </w:t>
      </w:r>
      <w:r w:rsidR="00D62DDD" w:rsidRPr="008D62B9">
        <w:t xml:space="preserve">Registered in class </w:t>
      </w:r>
      <w:r w:rsidR="00C140E5" w:rsidRPr="003F4BFB">
        <w:rPr>
          <w:b/>
          <w:bCs/>
          <w:color w:val="FF0000"/>
        </w:rPr>
        <w:t>"</w:t>
      </w:r>
      <w:r w:rsidR="009D4059">
        <w:rPr>
          <w:b/>
          <w:bCs/>
          <w:color w:val="FF0000"/>
        </w:rPr>
        <w:t>B</w:t>
      </w:r>
      <w:r w:rsidR="00C131A6" w:rsidRPr="003F4BFB">
        <w:rPr>
          <w:b/>
          <w:bCs/>
          <w:color w:val="FF0000"/>
        </w:rPr>
        <w:t>"</w:t>
      </w:r>
      <w:r w:rsidR="00053E57" w:rsidRPr="003F4BFB">
        <w:rPr>
          <w:b/>
          <w:bCs/>
          <w:color w:val="FF0000"/>
        </w:rPr>
        <w:t xml:space="preserve"> and</w:t>
      </w:r>
      <w:r w:rsidR="005C7695" w:rsidRPr="003F4BFB">
        <w:rPr>
          <w:b/>
          <w:bCs/>
          <w:color w:val="FF0000"/>
        </w:rPr>
        <w:t xml:space="preserve"> Above</w:t>
      </w:r>
      <w:r w:rsidR="005C7695" w:rsidRPr="008D62B9">
        <w:t xml:space="preserve"> </w:t>
      </w:r>
      <w:r w:rsidR="00D62DDD" w:rsidRPr="008D62B9">
        <w:t>Registered Contractor with unified Registration System</w:t>
      </w:r>
      <w:r w:rsidR="00E44E7B" w:rsidRPr="008D62B9">
        <w:t xml:space="preserve"> for the following work as per the schedule attached here to. The tender documents can be downloaded from </w:t>
      </w:r>
      <w:r w:rsidR="009F475D" w:rsidRPr="008D62B9">
        <w:rPr>
          <w:rStyle w:val="HTMLCite"/>
          <w:b/>
          <w:i w:val="0"/>
        </w:rPr>
        <w:t>https://eproc.cgstate.gov.in</w:t>
      </w:r>
      <w:r w:rsidR="009F475D" w:rsidRPr="008D62B9">
        <w:rPr>
          <w:rStyle w:val="HTMLCite"/>
        </w:rPr>
        <w:t xml:space="preserve"> </w:t>
      </w:r>
      <w:r w:rsidR="00E44E7B" w:rsidRPr="008D62B9">
        <w:t xml:space="preserve">or before </w:t>
      </w:r>
      <w:r w:rsidR="00067531" w:rsidRPr="008D62B9">
        <w:rPr>
          <w:b/>
        </w:rPr>
        <w:t>……………</w:t>
      </w:r>
      <w:r w:rsidR="00E44E7B" w:rsidRPr="008D62B9">
        <w:t xml:space="preserve"> </w:t>
      </w:r>
      <w:r w:rsidR="00E44E7B" w:rsidRPr="008D62B9">
        <w:rPr>
          <w:bCs/>
        </w:rPr>
        <w:t xml:space="preserve">up to </w:t>
      </w:r>
      <w:r w:rsidR="00E35788" w:rsidRPr="008D62B9">
        <w:rPr>
          <w:b/>
          <w:bCs/>
        </w:rPr>
        <w:t>17</w:t>
      </w:r>
      <w:r w:rsidR="00E44E7B" w:rsidRPr="008D62B9">
        <w:rPr>
          <w:b/>
          <w:bCs/>
        </w:rPr>
        <w:t>.30</w:t>
      </w:r>
      <w:r w:rsidR="00E44E7B" w:rsidRPr="008D62B9">
        <w:t xml:space="preserve"> </w:t>
      </w:r>
      <w:r w:rsidR="00E44E7B" w:rsidRPr="008D62B9">
        <w:rPr>
          <w:b/>
          <w:bCs/>
        </w:rPr>
        <w:t>Hours</w:t>
      </w:r>
      <w:r w:rsidRPr="008D62B9">
        <w:rPr>
          <w:b/>
          <w:bCs/>
        </w:rPr>
        <w:t>.</w:t>
      </w:r>
      <w:r w:rsidRPr="008D62B9">
        <w:rPr>
          <w:bCs/>
        </w:rPr>
        <w:t xml:space="preserve"> </w:t>
      </w:r>
    </w:p>
    <w:p w:rsidR="00353B1E" w:rsidRPr="008D62B9" w:rsidRDefault="00353B1E" w:rsidP="00E44E7B">
      <w:pPr>
        <w:widowControl w:val="0"/>
        <w:tabs>
          <w:tab w:val="left" w:pos="912"/>
          <w:tab w:val="left" w:pos="7392"/>
        </w:tabs>
        <w:autoSpaceDE w:val="0"/>
        <w:autoSpaceDN w:val="0"/>
        <w:adjustRightInd w:val="0"/>
        <w:spacing w:line="360" w:lineRule="auto"/>
        <w:ind w:left="57"/>
        <w:jc w:val="both"/>
        <w:rPr>
          <w:b/>
        </w:rPr>
      </w:pPr>
    </w:p>
    <w:p w:rsidR="00C140E5" w:rsidRPr="008D62B9" w:rsidRDefault="002913F0" w:rsidP="00C140E5">
      <w:pPr>
        <w:pStyle w:val="BodyTextIndent"/>
        <w:ind w:left="720" w:hanging="720"/>
        <w:rPr>
          <w:rFonts w:ascii="Times New Roman" w:hAnsi="Times New Roman" w:cs="Times New Roman"/>
          <w:sz w:val="24"/>
        </w:rPr>
      </w:pPr>
      <w:r w:rsidRPr="008D62B9">
        <w:t>1.2</w:t>
      </w:r>
      <w:r w:rsidRPr="008D62B9">
        <w:tab/>
        <w:t xml:space="preserve">Name of the Work: </w:t>
      </w:r>
      <w:r w:rsidRPr="008D62B9">
        <w:tab/>
      </w:r>
      <w:r w:rsidR="009D4059" w:rsidRPr="009D4059">
        <w:rPr>
          <w:rFonts w:ascii="Times New Roman" w:hAnsi="Times New Roman" w:cs="Times New Roman"/>
          <w:b/>
          <w:color w:val="0033CC"/>
          <w:sz w:val="24"/>
        </w:rPr>
        <w:t xml:space="preserve">Construction of 112/816 (G+3) Flats </w:t>
      </w:r>
      <w:r w:rsidR="005E2253">
        <w:rPr>
          <w:rFonts w:ascii="Times New Roman" w:hAnsi="Times New Roman" w:cs="Times New Roman"/>
          <w:b/>
          <w:color w:val="0033CC"/>
          <w:sz w:val="24"/>
        </w:rPr>
        <w:t xml:space="preserve">under </w:t>
      </w:r>
      <w:r w:rsidR="009D4059" w:rsidRPr="009D4059">
        <w:rPr>
          <w:rFonts w:ascii="Times New Roman" w:hAnsi="Times New Roman" w:cs="Times New Roman"/>
          <w:b/>
          <w:color w:val="0033CC"/>
          <w:sz w:val="24"/>
        </w:rPr>
        <w:t>Deendayal Awas Yojana at Kourinbhata, Rajnandgaon (C.G.)</w:t>
      </w:r>
    </w:p>
    <w:p w:rsidR="00C140E5" w:rsidRPr="008D62B9" w:rsidRDefault="00C140E5" w:rsidP="00C140E5">
      <w:pPr>
        <w:pStyle w:val="BodyTextIndent"/>
        <w:ind w:left="720" w:hanging="720"/>
        <w:rPr>
          <w:rFonts w:ascii="Times New Roman" w:hAnsi="Times New Roman" w:cs="Times New Roman"/>
          <w:b/>
          <w:bCs/>
          <w:i/>
          <w:sz w:val="24"/>
        </w:rPr>
      </w:pPr>
    </w:p>
    <w:p w:rsidR="002913F0" w:rsidRPr="003F4BFB" w:rsidRDefault="00FA597F" w:rsidP="00334DC0">
      <w:pPr>
        <w:autoSpaceDE w:val="0"/>
        <w:autoSpaceDN w:val="0"/>
        <w:adjustRightInd w:val="0"/>
        <w:spacing w:line="276" w:lineRule="auto"/>
        <w:ind w:left="720" w:hanging="709"/>
        <w:jc w:val="both"/>
        <w:rPr>
          <w:b/>
          <w:color w:val="FF0000"/>
        </w:rPr>
      </w:pPr>
      <w:r w:rsidRPr="003F4BFB">
        <w:rPr>
          <w:color w:val="FF0000"/>
        </w:rPr>
        <w:t>1</w:t>
      </w:r>
      <w:r w:rsidR="002913F0" w:rsidRPr="003F4BFB">
        <w:rPr>
          <w:color w:val="FF0000"/>
        </w:rPr>
        <w:t xml:space="preserve">.3 </w:t>
      </w:r>
      <w:r w:rsidR="002913F0" w:rsidRPr="003F4BFB">
        <w:rPr>
          <w:color w:val="FF0000"/>
        </w:rPr>
        <w:tab/>
        <w:t>Probable amount of contract:</w:t>
      </w:r>
      <w:r w:rsidR="00C140E5" w:rsidRPr="003F4BFB">
        <w:rPr>
          <w:color w:val="FF0000"/>
        </w:rPr>
        <w:t xml:space="preserve"> </w:t>
      </w:r>
      <w:r w:rsidR="00C140E5" w:rsidRPr="003F4BFB">
        <w:rPr>
          <w:color w:val="FF0000"/>
        </w:rPr>
        <w:tab/>
      </w:r>
      <w:r w:rsidR="002913F0" w:rsidRPr="003F4BFB">
        <w:rPr>
          <w:color w:val="FF0000"/>
        </w:rPr>
        <w:tab/>
      </w:r>
      <w:r w:rsidR="003C029A" w:rsidRPr="003F4BFB">
        <w:rPr>
          <w:color w:val="FF0000"/>
        </w:rPr>
        <w:t xml:space="preserve">: </w:t>
      </w:r>
      <w:r w:rsidR="00F14894" w:rsidRPr="003F4BFB">
        <w:rPr>
          <w:b/>
          <w:color w:val="FF0000"/>
        </w:rPr>
        <w:t>Rs</w:t>
      </w:r>
      <w:r w:rsidR="00F14894" w:rsidRPr="003F4BFB">
        <w:rPr>
          <w:b/>
          <w:bCs/>
          <w:color w:val="FF0000"/>
        </w:rPr>
        <w:t xml:space="preserve">. </w:t>
      </w:r>
      <w:r w:rsidR="00334DC0">
        <w:rPr>
          <w:b/>
          <w:bCs/>
          <w:color w:val="FF0000"/>
        </w:rPr>
        <w:t>701</w:t>
      </w:r>
      <w:r w:rsidR="003C029A" w:rsidRPr="003F4BFB">
        <w:rPr>
          <w:b/>
          <w:bCs/>
          <w:color w:val="FF0000"/>
        </w:rPr>
        <w:t>.</w:t>
      </w:r>
      <w:r w:rsidR="009D4059">
        <w:rPr>
          <w:b/>
          <w:bCs/>
          <w:color w:val="FF0000"/>
        </w:rPr>
        <w:t>8</w:t>
      </w:r>
      <w:r w:rsidR="00334DC0">
        <w:rPr>
          <w:b/>
          <w:bCs/>
          <w:color w:val="FF0000"/>
        </w:rPr>
        <w:t>7</w:t>
      </w:r>
      <w:r w:rsidR="003C029A" w:rsidRPr="003F4BFB">
        <w:rPr>
          <w:b/>
          <w:bCs/>
          <w:color w:val="FF0000"/>
        </w:rPr>
        <w:t xml:space="preserve"> Lacs</w:t>
      </w:r>
    </w:p>
    <w:p w:rsidR="002913F0" w:rsidRPr="003F4BFB" w:rsidRDefault="002913F0" w:rsidP="00334DC0">
      <w:pPr>
        <w:widowControl w:val="0"/>
        <w:autoSpaceDE w:val="0"/>
        <w:autoSpaceDN w:val="0"/>
        <w:adjustRightInd w:val="0"/>
        <w:spacing w:line="276" w:lineRule="auto"/>
        <w:jc w:val="both"/>
        <w:rPr>
          <w:b/>
          <w:color w:val="FF0000"/>
        </w:rPr>
      </w:pPr>
      <w:r w:rsidRPr="003F4BFB">
        <w:rPr>
          <w:color w:val="FF0000"/>
        </w:rPr>
        <w:t>1.4</w:t>
      </w:r>
      <w:r w:rsidRPr="003F4BFB">
        <w:rPr>
          <w:color w:val="FF0000"/>
        </w:rPr>
        <w:tab/>
        <w:t xml:space="preserve">Amount of earnest money:  </w:t>
      </w:r>
      <w:r w:rsidRPr="003F4BFB">
        <w:rPr>
          <w:color w:val="FF0000"/>
        </w:rPr>
        <w:tab/>
      </w:r>
      <w:r w:rsidR="005C7695" w:rsidRPr="003F4BFB">
        <w:rPr>
          <w:color w:val="FF0000"/>
        </w:rPr>
        <w:tab/>
      </w:r>
      <w:r w:rsidR="003C029A" w:rsidRPr="003F4BFB">
        <w:rPr>
          <w:color w:val="FF0000"/>
        </w:rPr>
        <w:t xml:space="preserve">: </w:t>
      </w:r>
      <w:r w:rsidR="00F14894" w:rsidRPr="003F4BFB">
        <w:rPr>
          <w:b/>
          <w:color w:val="FF0000"/>
        </w:rPr>
        <w:t>Rs.</w:t>
      </w:r>
      <w:r w:rsidR="00F14894" w:rsidRPr="003F4BFB">
        <w:rPr>
          <w:color w:val="FF0000"/>
        </w:rPr>
        <w:t xml:space="preserve"> </w:t>
      </w:r>
      <w:r w:rsidR="00334DC0">
        <w:rPr>
          <w:b/>
          <w:color w:val="FF0000"/>
        </w:rPr>
        <w:t>7</w:t>
      </w:r>
      <w:r w:rsidR="009D4059">
        <w:rPr>
          <w:b/>
          <w:color w:val="FF0000"/>
        </w:rPr>
        <w:t>,</w:t>
      </w:r>
      <w:r w:rsidR="00334DC0">
        <w:rPr>
          <w:b/>
          <w:color w:val="FF0000"/>
        </w:rPr>
        <w:t>02</w:t>
      </w:r>
      <w:r w:rsidR="009D4059">
        <w:rPr>
          <w:b/>
          <w:color w:val="FF0000"/>
        </w:rPr>
        <w:t>,</w:t>
      </w:r>
      <w:r w:rsidR="005E2253">
        <w:rPr>
          <w:b/>
          <w:color w:val="FF0000"/>
        </w:rPr>
        <w:t>0</w:t>
      </w:r>
      <w:r w:rsidR="009D4059">
        <w:rPr>
          <w:b/>
          <w:color w:val="FF0000"/>
        </w:rPr>
        <w:t>00</w:t>
      </w:r>
      <w:r w:rsidR="003C029A" w:rsidRPr="003F4BFB">
        <w:rPr>
          <w:b/>
          <w:color w:val="FF0000"/>
        </w:rPr>
        <w:t>.00</w:t>
      </w:r>
    </w:p>
    <w:p w:rsidR="004D6C67" w:rsidRPr="003F4BFB" w:rsidRDefault="004D6C67" w:rsidP="00334DC0">
      <w:pPr>
        <w:pStyle w:val="BodyTextIndent3"/>
        <w:spacing w:line="276" w:lineRule="auto"/>
        <w:ind w:left="720" w:hanging="720"/>
        <w:rPr>
          <w:color w:val="FF0000"/>
        </w:rPr>
      </w:pPr>
      <w:r w:rsidRPr="003F4BFB">
        <w:rPr>
          <w:bCs/>
          <w:color w:val="FF0000"/>
        </w:rPr>
        <w:t>1.</w:t>
      </w:r>
      <w:r w:rsidR="00F91FCD" w:rsidRPr="003F4BFB">
        <w:rPr>
          <w:bCs/>
          <w:color w:val="FF0000"/>
        </w:rPr>
        <w:t>5</w:t>
      </w:r>
      <w:r w:rsidRPr="003F4BFB">
        <w:rPr>
          <w:b/>
          <w:color w:val="FF0000"/>
        </w:rPr>
        <w:t xml:space="preserve">  </w:t>
      </w:r>
      <w:r w:rsidRPr="003F4BFB">
        <w:rPr>
          <w:b/>
          <w:color w:val="FF0000"/>
        </w:rPr>
        <w:tab/>
      </w:r>
      <w:r w:rsidRPr="003F4BFB">
        <w:rPr>
          <w:color w:val="FF0000"/>
        </w:rPr>
        <w:t xml:space="preserve">Cost of tender form </w:t>
      </w:r>
      <w:r w:rsidRPr="003F4BFB">
        <w:rPr>
          <w:color w:val="FF0000"/>
        </w:rPr>
        <w:tab/>
      </w:r>
      <w:r w:rsidR="003C029A" w:rsidRPr="003F4BFB">
        <w:rPr>
          <w:color w:val="FF0000"/>
        </w:rPr>
        <w:tab/>
      </w:r>
      <w:r w:rsidR="003C029A" w:rsidRPr="003F4BFB">
        <w:rPr>
          <w:color w:val="FF0000"/>
        </w:rPr>
        <w:tab/>
      </w:r>
      <w:r w:rsidRPr="003F4BFB">
        <w:rPr>
          <w:color w:val="FF0000"/>
        </w:rPr>
        <w:t>:</w:t>
      </w:r>
      <w:r w:rsidR="003C029A" w:rsidRPr="003F4BFB">
        <w:rPr>
          <w:color w:val="FF0000"/>
        </w:rPr>
        <w:t xml:space="preserve"> </w:t>
      </w:r>
      <w:r w:rsidRPr="003F4BFB">
        <w:rPr>
          <w:b/>
          <w:color w:val="FF0000"/>
        </w:rPr>
        <w:t>Rs</w:t>
      </w:r>
      <w:r w:rsidRPr="003F4BFB">
        <w:rPr>
          <w:color w:val="FF0000"/>
        </w:rPr>
        <w:t xml:space="preserve">. </w:t>
      </w:r>
      <w:r w:rsidR="009D4059">
        <w:rPr>
          <w:b/>
          <w:color w:val="FF0000"/>
        </w:rPr>
        <w:t>2</w:t>
      </w:r>
      <w:r w:rsidR="003F4BFB" w:rsidRPr="003F4BFB">
        <w:rPr>
          <w:b/>
          <w:color w:val="FF0000"/>
        </w:rPr>
        <w:t>0</w:t>
      </w:r>
      <w:r w:rsidR="003C029A" w:rsidRPr="003F4BFB">
        <w:rPr>
          <w:b/>
          <w:color w:val="FF0000"/>
        </w:rPr>
        <w:t>,000.00</w:t>
      </w:r>
    </w:p>
    <w:p w:rsidR="002913F0" w:rsidRPr="008D62B9" w:rsidRDefault="00F91FCD" w:rsidP="00334DC0">
      <w:pPr>
        <w:pStyle w:val="BodyTextIndent3"/>
        <w:spacing w:line="276" w:lineRule="auto"/>
        <w:ind w:left="720" w:hanging="720"/>
        <w:rPr>
          <w:b/>
        </w:rPr>
      </w:pPr>
      <w:r w:rsidRPr="003F4BFB">
        <w:rPr>
          <w:color w:val="FF0000"/>
        </w:rPr>
        <w:t>1.6</w:t>
      </w:r>
      <w:r w:rsidR="002913F0" w:rsidRPr="003F4BFB">
        <w:rPr>
          <w:color w:val="FF0000"/>
        </w:rPr>
        <w:t xml:space="preserve"> </w:t>
      </w:r>
      <w:r w:rsidR="002913F0" w:rsidRPr="003F4BFB">
        <w:rPr>
          <w:color w:val="FF0000"/>
        </w:rPr>
        <w:tab/>
        <w:t>Time allowed for completion:</w:t>
      </w:r>
      <w:r w:rsidR="002913F0" w:rsidRPr="003F4BFB">
        <w:rPr>
          <w:color w:val="FF0000"/>
        </w:rPr>
        <w:tab/>
      </w:r>
      <w:r w:rsidR="005C7695" w:rsidRPr="003F4BFB">
        <w:rPr>
          <w:color w:val="FF0000"/>
        </w:rPr>
        <w:tab/>
      </w:r>
      <w:r w:rsidR="003C029A" w:rsidRPr="003F4BFB">
        <w:rPr>
          <w:color w:val="FF0000"/>
        </w:rPr>
        <w:t xml:space="preserve">: </w:t>
      </w:r>
      <w:r w:rsidR="008146E3">
        <w:rPr>
          <w:b/>
          <w:color w:val="FF0000"/>
        </w:rPr>
        <w:t>18</w:t>
      </w:r>
      <w:r w:rsidR="002913F0" w:rsidRPr="003F4BFB">
        <w:rPr>
          <w:b/>
          <w:color w:val="FF0000"/>
        </w:rPr>
        <w:t xml:space="preserve"> Months including rainy seaso</w:t>
      </w:r>
      <w:r w:rsidR="002913F0" w:rsidRPr="008D62B9">
        <w:rPr>
          <w:b/>
        </w:rPr>
        <w:t xml:space="preserve">n </w:t>
      </w:r>
    </w:p>
    <w:p w:rsidR="00F14894" w:rsidRPr="008D62B9" w:rsidRDefault="00F14894" w:rsidP="00A513A9">
      <w:pPr>
        <w:pStyle w:val="BodyText"/>
        <w:rPr>
          <w:b/>
        </w:rPr>
      </w:pPr>
    </w:p>
    <w:p w:rsidR="00F14894" w:rsidRPr="008D62B9" w:rsidRDefault="00F14894" w:rsidP="00A513A9">
      <w:pPr>
        <w:pStyle w:val="BodyText"/>
        <w:rPr>
          <w:b/>
        </w:rPr>
      </w:pPr>
      <w:r w:rsidRPr="008D62B9">
        <w:rPr>
          <w:b/>
        </w:rPr>
        <w:tab/>
      </w:r>
      <w:r w:rsidRPr="008D62B9">
        <w:rPr>
          <w:b/>
        </w:rPr>
        <w:tab/>
      </w:r>
      <w:r w:rsidRPr="008D62B9">
        <w:rPr>
          <w:b/>
        </w:rPr>
        <w:tab/>
      </w:r>
      <w:r w:rsidRPr="008D62B9">
        <w:rPr>
          <w:b/>
        </w:rPr>
        <w:tab/>
      </w:r>
      <w:r w:rsidRPr="008D62B9">
        <w:rPr>
          <w:b/>
        </w:rPr>
        <w:tab/>
      </w:r>
      <w:r w:rsidRPr="008D62B9">
        <w:rPr>
          <w:b/>
        </w:rPr>
        <w:tab/>
      </w:r>
      <w:r w:rsidRPr="008D62B9">
        <w:rPr>
          <w:b/>
        </w:rPr>
        <w:tab/>
      </w:r>
      <w:r w:rsidRPr="008D62B9">
        <w:rPr>
          <w:b/>
        </w:rPr>
        <w:tab/>
      </w:r>
    </w:p>
    <w:p w:rsidR="00610C62" w:rsidRPr="008D62B9" w:rsidRDefault="00F14894" w:rsidP="00A30E60">
      <w:pPr>
        <w:pStyle w:val="BodyText"/>
        <w:spacing w:after="0"/>
        <w:ind w:left="5760"/>
        <w:jc w:val="center"/>
        <w:rPr>
          <w:b/>
          <w:u w:val="single"/>
        </w:rPr>
      </w:pPr>
      <w:r w:rsidRPr="008D62B9">
        <w:rPr>
          <w:b/>
          <w:u w:val="single"/>
        </w:rPr>
        <w:t>Draft N.I.T. For approval</w:t>
      </w:r>
    </w:p>
    <w:p w:rsidR="00F14894" w:rsidRPr="008D62B9" w:rsidRDefault="00F14894" w:rsidP="00A30E60">
      <w:pPr>
        <w:pStyle w:val="BodyText"/>
        <w:spacing w:after="0"/>
        <w:ind w:left="5760"/>
        <w:jc w:val="center"/>
        <w:rPr>
          <w:b/>
        </w:rPr>
      </w:pPr>
    </w:p>
    <w:p w:rsidR="00F14894" w:rsidRPr="008D62B9" w:rsidRDefault="00F14894" w:rsidP="00A30E60">
      <w:pPr>
        <w:pStyle w:val="BodyText"/>
        <w:spacing w:after="0"/>
        <w:ind w:left="5760"/>
        <w:jc w:val="center"/>
        <w:rPr>
          <w:b/>
        </w:rPr>
      </w:pPr>
    </w:p>
    <w:p w:rsidR="00610C62" w:rsidRPr="008D62B9" w:rsidRDefault="00C627B7" w:rsidP="00A30E60">
      <w:pPr>
        <w:pStyle w:val="BodyText"/>
        <w:spacing w:after="0"/>
        <w:ind w:left="5760"/>
        <w:jc w:val="center"/>
        <w:rPr>
          <w:b/>
        </w:rPr>
      </w:pPr>
      <w:r w:rsidRPr="008D62B9">
        <w:rPr>
          <w:b/>
        </w:rPr>
        <w:t>Executive Eng</w:t>
      </w:r>
      <w:r w:rsidR="00F14894" w:rsidRPr="008D62B9">
        <w:rPr>
          <w:b/>
        </w:rPr>
        <w:t>ineer</w:t>
      </w:r>
    </w:p>
    <w:p w:rsidR="00F14894" w:rsidRPr="008D62B9" w:rsidRDefault="008758C7" w:rsidP="00A30E60">
      <w:pPr>
        <w:pStyle w:val="BodyText"/>
        <w:tabs>
          <w:tab w:val="left" w:pos="5669"/>
        </w:tabs>
        <w:spacing w:after="0"/>
        <w:ind w:left="5760"/>
        <w:jc w:val="center"/>
        <w:rPr>
          <w:b/>
        </w:rPr>
      </w:pPr>
      <w:r w:rsidRPr="008D62B9">
        <w:rPr>
          <w:b/>
        </w:rPr>
        <w:t>Chhattis</w:t>
      </w:r>
      <w:r w:rsidR="00F14894" w:rsidRPr="008D62B9">
        <w:rPr>
          <w:b/>
        </w:rPr>
        <w:t xml:space="preserve">garh Housing </w:t>
      </w:r>
      <w:r w:rsidRPr="008D62B9">
        <w:rPr>
          <w:b/>
        </w:rPr>
        <w:t>B</w:t>
      </w:r>
      <w:r w:rsidR="00F14894" w:rsidRPr="008D62B9">
        <w:rPr>
          <w:b/>
        </w:rPr>
        <w:t>oard</w:t>
      </w:r>
    </w:p>
    <w:p w:rsidR="001541B9" w:rsidRPr="008D62B9" w:rsidRDefault="00F14894" w:rsidP="00A30E60">
      <w:pPr>
        <w:pStyle w:val="BodyText"/>
        <w:tabs>
          <w:tab w:val="left" w:pos="1076"/>
        </w:tabs>
        <w:spacing w:after="0"/>
        <w:ind w:left="5760"/>
        <w:jc w:val="center"/>
        <w:rPr>
          <w:b/>
          <w:u w:val="single"/>
        </w:rPr>
      </w:pPr>
      <w:r w:rsidRPr="008D62B9">
        <w:rPr>
          <w:b/>
        </w:rPr>
        <w:t xml:space="preserve">Division </w:t>
      </w:r>
      <w:r w:rsidR="00411619" w:rsidRPr="008D62B9">
        <w:rPr>
          <w:b/>
        </w:rPr>
        <w:t>Rajnandgaon</w:t>
      </w:r>
    </w:p>
    <w:p w:rsidR="00EF22D7" w:rsidRPr="008D62B9" w:rsidRDefault="00EF22D7" w:rsidP="00A30E60">
      <w:pPr>
        <w:pStyle w:val="BodyText"/>
        <w:spacing w:after="0"/>
        <w:rPr>
          <w:b/>
          <w:sz w:val="28"/>
          <w:szCs w:val="28"/>
          <w:u w:val="single"/>
        </w:rPr>
      </w:pPr>
    </w:p>
    <w:p w:rsidR="005D7B56" w:rsidRPr="008D62B9" w:rsidRDefault="00B632D7" w:rsidP="00B56873">
      <w:pPr>
        <w:jc w:val="center"/>
        <w:rPr>
          <w:b/>
        </w:rPr>
      </w:pPr>
      <w:r w:rsidRPr="008D62B9">
        <w:rPr>
          <w:b/>
          <w:sz w:val="32"/>
        </w:rPr>
        <w:br w:type="page"/>
      </w:r>
      <w:r w:rsidR="005D7B56" w:rsidRPr="008D62B9">
        <w:rPr>
          <w:b/>
          <w:sz w:val="32"/>
        </w:rPr>
        <w:lastRenderedPageBreak/>
        <w:t xml:space="preserve">FROM F - TENDER FOR </w:t>
      </w:r>
      <w:r w:rsidR="00053E57" w:rsidRPr="008D62B9">
        <w:rPr>
          <w:b/>
          <w:sz w:val="32"/>
        </w:rPr>
        <w:t>“</w:t>
      </w:r>
      <w:r w:rsidR="002355AD" w:rsidRPr="008D62B9">
        <w:rPr>
          <w:b/>
          <w:sz w:val="32"/>
        </w:rPr>
        <w:t>F</w:t>
      </w:r>
      <w:r w:rsidR="00053E57" w:rsidRPr="008D62B9">
        <w:rPr>
          <w:b/>
          <w:sz w:val="32"/>
        </w:rPr>
        <w:t>”</w:t>
      </w:r>
      <w:r w:rsidR="005D7B56" w:rsidRPr="008D62B9">
        <w:rPr>
          <w:b/>
          <w:sz w:val="32"/>
        </w:rPr>
        <w:t xml:space="preserve"> LUMPSUM CONTRACT</w:t>
      </w:r>
    </w:p>
    <w:p w:rsidR="005D7B56" w:rsidRPr="008D62B9" w:rsidRDefault="005D7B56" w:rsidP="005D7B56">
      <w:pPr>
        <w:rPr>
          <w:b/>
        </w:rPr>
      </w:pPr>
    </w:p>
    <w:p w:rsidR="005D7B56" w:rsidRPr="008D62B9" w:rsidRDefault="005D7B56" w:rsidP="00A10D72">
      <w:pPr>
        <w:ind w:firstLine="720"/>
        <w:jc w:val="both"/>
      </w:pPr>
      <w:r w:rsidRPr="008D62B9">
        <w:t xml:space="preserve">I/we herby tender to execute the whole of the work described in the: </w:t>
      </w:r>
    </w:p>
    <w:p w:rsidR="00C140E5" w:rsidRPr="008D62B9" w:rsidRDefault="005D7B56" w:rsidP="00C140E5">
      <w:pPr>
        <w:pStyle w:val="BodyTextIndent"/>
        <w:ind w:left="2268" w:hanging="2268"/>
        <w:rPr>
          <w:rFonts w:ascii="Times New Roman" w:hAnsi="Times New Roman" w:cs="Times New Roman"/>
          <w:b/>
          <w:bCs/>
          <w:i/>
          <w:sz w:val="24"/>
        </w:rPr>
      </w:pPr>
      <w:r w:rsidRPr="008D62B9">
        <w:t xml:space="preserve">Name of the Work :-  </w:t>
      </w:r>
      <w:r w:rsidR="007334D6" w:rsidRPr="008D62B9">
        <w:tab/>
      </w:r>
      <w:r w:rsidR="009D4059" w:rsidRPr="009D4059">
        <w:rPr>
          <w:rFonts w:ascii="Times New Roman" w:hAnsi="Times New Roman" w:cs="Times New Roman"/>
          <w:b/>
          <w:color w:val="0033CC"/>
          <w:sz w:val="24"/>
        </w:rPr>
        <w:t xml:space="preserve">Construction of 112/816 (G+3) Flats </w:t>
      </w:r>
      <w:r w:rsidR="005E2253">
        <w:rPr>
          <w:rFonts w:ascii="Times New Roman" w:hAnsi="Times New Roman" w:cs="Times New Roman"/>
          <w:b/>
          <w:color w:val="0033CC"/>
          <w:sz w:val="24"/>
        </w:rPr>
        <w:t xml:space="preserve">under </w:t>
      </w:r>
      <w:r w:rsidR="009D4059" w:rsidRPr="009D4059">
        <w:rPr>
          <w:rFonts w:ascii="Times New Roman" w:hAnsi="Times New Roman" w:cs="Times New Roman"/>
          <w:b/>
          <w:color w:val="0033CC"/>
          <w:sz w:val="24"/>
        </w:rPr>
        <w:t>Deendayal Awas Yojana at Kourinbhata, Rajnandgaon (C.G.)</w:t>
      </w:r>
    </w:p>
    <w:p w:rsidR="005D7B56" w:rsidRPr="008D62B9" w:rsidRDefault="005D7B56" w:rsidP="00C140E5">
      <w:pPr>
        <w:autoSpaceDE w:val="0"/>
        <w:autoSpaceDN w:val="0"/>
        <w:adjustRightInd w:val="0"/>
        <w:ind w:left="2520" w:hanging="2520"/>
        <w:jc w:val="both"/>
      </w:pPr>
    </w:p>
    <w:p w:rsidR="005D7B56" w:rsidRPr="008D62B9" w:rsidRDefault="005D7B56" w:rsidP="00A10D72">
      <w:r w:rsidRPr="008D62B9">
        <w:t>(i) Drawing Nos: ------------------------------------- (ii) Estimate Nos. ------------------------------------</w:t>
      </w:r>
    </w:p>
    <w:p w:rsidR="005D7B56" w:rsidRPr="008D62B9" w:rsidRDefault="005D7B56" w:rsidP="00A10D72">
      <w:pPr>
        <w:jc w:val="both"/>
      </w:pPr>
      <w:r w:rsidRPr="008D62B9">
        <w:t>(iii) Scope of work -------------------------- and according to the annexed specifications as singed by the Engineer-In-Charge, Chhattisgarh Housing Board: and dated: ---------</w:t>
      </w:r>
      <w:r w:rsidR="00164054" w:rsidRPr="008D62B9">
        <w:t>----</w:t>
      </w:r>
      <w:r w:rsidRPr="008D62B9">
        <w:t>------------ for the sum of Rs. (In Figures): ----------------------------------------------------------------------------------------</w:t>
      </w:r>
      <w:r w:rsidR="00164054" w:rsidRPr="008D62B9">
        <w:t>----------------</w:t>
      </w:r>
      <w:r w:rsidRPr="008D62B9">
        <w:t xml:space="preserve"> (In Words) Rupees: (--------------------------------------------------------------------------------</w:t>
      </w:r>
      <w:r w:rsidR="00053E57" w:rsidRPr="008D62B9">
        <w:t xml:space="preserve"> </w:t>
      </w:r>
      <w:r w:rsidRPr="008D62B9">
        <w:t>------</w:t>
      </w:r>
      <w:r w:rsidR="00164054" w:rsidRPr="008D62B9">
        <w:t>----</w:t>
      </w:r>
      <w:r w:rsidRPr="008D62B9">
        <w:t>------------)</w:t>
      </w:r>
    </w:p>
    <w:p w:rsidR="005D7B56" w:rsidRPr="008D62B9" w:rsidRDefault="005D7B56" w:rsidP="00A10D72">
      <w:pPr>
        <w:jc w:val="both"/>
      </w:pPr>
      <w:r w:rsidRPr="008D62B9">
        <w:t>And should this tender be accepted, I/we do herby agree and bind myself/ ourselves to abide by and fulfill all the conditions annexed to the said specifications in default thereof to or forfeit and pay to the Engineer - in - charge, Chhattisgarh Housing Board the penalties of sums of money mentioned in the said condition.</w:t>
      </w:r>
    </w:p>
    <w:p w:rsidR="005D7B56" w:rsidRPr="008D62B9" w:rsidRDefault="005D7B56" w:rsidP="00A10D72">
      <w:pPr>
        <w:jc w:val="both"/>
      </w:pPr>
      <w:r w:rsidRPr="008D62B9">
        <w:t>viz:----------------------------------------------.</w:t>
      </w:r>
    </w:p>
    <w:p w:rsidR="005D7B56" w:rsidRPr="008D62B9" w:rsidRDefault="005D7B56" w:rsidP="00A10D72">
      <w:r w:rsidRPr="008D62B9">
        <w:t>Dated:</w:t>
      </w:r>
    </w:p>
    <w:p w:rsidR="005D7B56" w:rsidRPr="008D62B9" w:rsidRDefault="005D7B56" w:rsidP="00A10D72">
      <w:r w:rsidRPr="008D62B9">
        <w:tab/>
      </w:r>
      <w:r w:rsidRPr="008D62B9">
        <w:tab/>
      </w:r>
      <w:r w:rsidRPr="008D62B9">
        <w:tab/>
      </w:r>
      <w:r w:rsidRPr="008D62B9">
        <w:tab/>
      </w:r>
      <w:r w:rsidRPr="008D62B9">
        <w:tab/>
      </w:r>
      <w:r w:rsidRPr="008D62B9">
        <w:tab/>
      </w:r>
      <w:r w:rsidRPr="008D62B9">
        <w:tab/>
      </w:r>
      <w:r w:rsidRPr="008D62B9">
        <w:tab/>
        <w:t>Tenderer’s Signature</w:t>
      </w:r>
    </w:p>
    <w:p w:rsidR="005D7B56" w:rsidRPr="008D62B9" w:rsidRDefault="005D7B56" w:rsidP="00A10D72">
      <w:r w:rsidRPr="008D62B9">
        <w:tab/>
      </w:r>
      <w:r w:rsidRPr="008D62B9">
        <w:tab/>
      </w:r>
      <w:r w:rsidRPr="008D62B9">
        <w:tab/>
      </w:r>
      <w:r w:rsidRPr="008D62B9">
        <w:tab/>
      </w:r>
      <w:r w:rsidRPr="008D62B9">
        <w:tab/>
      </w:r>
      <w:r w:rsidRPr="008D62B9">
        <w:tab/>
      </w:r>
      <w:r w:rsidRPr="008D62B9">
        <w:tab/>
      </w:r>
      <w:r w:rsidRPr="008D62B9">
        <w:tab/>
        <w:t>Address -----------------</w:t>
      </w:r>
    </w:p>
    <w:p w:rsidR="005D7B56" w:rsidRPr="008D62B9" w:rsidRDefault="005D7B56" w:rsidP="00A10D72">
      <w:r w:rsidRPr="008D62B9">
        <w:tab/>
      </w:r>
      <w:r w:rsidRPr="008D62B9">
        <w:tab/>
      </w:r>
      <w:r w:rsidRPr="008D62B9">
        <w:tab/>
      </w:r>
      <w:r w:rsidRPr="008D62B9">
        <w:tab/>
      </w:r>
      <w:r w:rsidRPr="008D62B9">
        <w:tab/>
      </w:r>
      <w:r w:rsidRPr="008D62B9">
        <w:tab/>
      </w:r>
      <w:r w:rsidRPr="008D62B9">
        <w:tab/>
      </w:r>
      <w:r w:rsidRPr="008D62B9">
        <w:tab/>
        <w:t>------------------------------</w:t>
      </w:r>
    </w:p>
    <w:p w:rsidR="005D7B56" w:rsidRPr="008D62B9" w:rsidRDefault="005D7B56" w:rsidP="00A10D72">
      <w:pPr>
        <w:jc w:val="both"/>
      </w:pPr>
      <w:r w:rsidRPr="008D62B9">
        <w:tab/>
      </w:r>
      <w:r w:rsidRPr="008D62B9">
        <w:tab/>
      </w:r>
      <w:r w:rsidRPr="008D62B9">
        <w:tab/>
      </w:r>
      <w:r w:rsidRPr="008D62B9">
        <w:tab/>
      </w:r>
      <w:r w:rsidRPr="008D62B9">
        <w:tab/>
      </w:r>
      <w:r w:rsidRPr="008D62B9">
        <w:tab/>
      </w:r>
      <w:r w:rsidRPr="008D62B9">
        <w:tab/>
      </w:r>
      <w:r w:rsidRPr="008D62B9">
        <w:tab/>
      </w:r>
    </w:p>
    <w:p w:rsidR="005D7B56" w:rsidRPr="008D62B9" w:rsidRDefault="005D7B56" w:rsidP="00A10D72">
      <w:pPr>
        <w:ind w:left="5040" w:firstLine="720"/>
        <w:jc w:val="both"/>
      </w:pPr>
      <w:r w:rsidRPr="008D62B9">
        <w:t>Seal</w:t>
      </w:r>
    </w:p>
    <w:p w:rsidR="005D7B56" w:rsidRPr="008D62B9" w:rsidRDefault="005D7B56" w:rsidP="00A10D72">
      <w:r w:rsidRPr="008D62B9">
        <w:t>Witness:</w:t>
      </w:r>
    </w:p>
    <w:p w:rsidR="005D7B56" w:rsidRPr="008D62B9" w:rsidRDefault="005D7B56" w:rsidP="00A10D72"/>
    <w:p w:rsidR="005D7B56" w:rsidRPr="008D62B9" w:rsidRDefault="005D7B56" w:rsidP="00A10D72">
      <w:r w:rsidRPr="008D62B9">
        <w:t>Address:</w:t>
      </w:r>
    </w:p>
    <w:p w:rsidR="005D7B56" w:rsidRPr="008D62B9" w:rsidRDefault="005D7B56" w:rsidP="00A10D72"/>
    <w:p w:rsidR="005D7B56" w:rsidRPr="008D62B9" w:rsidRDefault="005D7B56" w:rsidP="00A10D72"/>
    <w:p w:rsidR="005D7B56" w:rsidRPr="008D62B9" w:rsidRDefault="005D7B56" w:rsidP="00A10D72">
      <w:r w:rsidRPr="008D62B9">
        <w:t>The above tender is herby accepted by me on behalf of the Chhattisgarh Housing Board, Raipur (C.G)</w:t>
      </w:r>
    </w:p>
    <w:p w:rsidR="005D7B56" w:rsidRPr="008D62B9" w:rsidRDefault="005D7B56" w:rsidP="00A10D72"/>
    <w:p w:rsidR="005D7B56" w:rsidRPr="008D62B9" w:rsidRDefault="005D7B56" w:rsidP="00A10D72">
      <w:r w:rsidRPr="008D62B9">
        <w:t>The ------------ 20</w:t>
      </w:r>
      <w:r w:rsidR="008A75DC" w:rsidRPr="008D62B9">
        <w:t>24</w:t>
      </w:r>
    </w:p>
    <w:p w:rsidR="005D7B56" w:rsidRPr="008D62B9" w:rsidRDefault="005D7B56" w:rsidP="00A10D72"/>
    <w:p w:rsidR="005D7B56" w:rsidRPr="008D62B9" w:rsidRDefault="005D7B56" w:rsidP="00A10D72"/>
    <w:p w:rsidR="005D7B56" w:rsidRPr="008D62B9" w:rsidRDefault="005D7B56" w:rsidP="00A10D72">
      <w:r w:rsidRPr="008D62B9">
        <w:tab/>
      </w:r>
      <w:r w:rsidRPr="008D62B9">
        <w:tab/>
      </w:r>
      <w:r w:rsidRPr="008D62B9">
        <w:tab/>
      </w:r>
      <w:r w:rsidRPr="008D62B9">
        <w:tab/>
      </w:r>
      <w:r w:rsidRPr="008D62B9">
        <w:tab/>
      </w:r>
      <w:r w:rsidRPr="008D62B9">
        <w:tab/>
      </w:r>
      <w:r w:rsidRPr="008D62B9">
        <w:tab/>
        <w:t xml:space="preserve">                     (Designation)</w:t>
      </w:r>
    </w:p>
    <w:p w:rsidR="005D7B56" w:rsidRPr="008D62B9" w:rsidRDefault="005D7B56" w:rsidP="00A10D72">
      <w:pPr>
        <w:ind w:left="4320" w:firstLine="720"/>
      </w:pPr>
      <w:r w:rsidRPr="008D62B9">
        <w:t xml:space="preserve"> SIGNATURE OF AUTHORITY BY WHOM</w:t>
      </w:r>
    </w:p>
    <w:p w:rsidR="005D7B56" w:rsidRPr="008D62B9" w:rsidRDefault="005D7B56" w:rsidP="00A10D72">
      <w:pPr>
        <w:ind w:left="5040"/>
      </w:pPr>
      <w:r w:rsidRPr="008D62B9">
        <w:t xml:space="preserve">           The TENDER IS ACCEPTED</w:t>
      </w:r>
    </w:p>
    <w:p w:rsidR="005D7B56" w:rsidRPr="008D62B9" w:rsidRDefault="005D7B56" w:rsidP="00A10D72"/>
    <w:p w:rsidR="005D7B56" w:rsidRPr="008D62B9" w:rsidRDefault="008A60D7" w:rsidP="00A10D72">
      <w:r>
        <w:rPr>
          <w:noProof/>
        </w:rPr>
        <w:pict>
          <v:line id="_x0000_s1044" style="position:absolute;z-index:251653120" from="-51.95pt,4.5pt" to="524.05pt,4.5pt"/>
        </w:pict>
      </w:r>
    </w:p>
    <w:p w:rsidR="005D7B56" w:rsidRPr="008D62B9" w:rsidRDefault="005D7B56" w:rsidP="00A10D72">
      <w:r w:rsidRPr="008D62B9">
        <w:t>To be expressed in words and figures.</w:t>
      </w:r>
    </w:p>
    <w:p w:rsidR="005D7B56" w:rsidRPr="008D62B9" w:rsidRDefault="005D7B56" w:rsidP="00A10D72"/>
    <w:p w:rsidR="005D7B56" w:rsidRPr="008D62B9" w:rsidRDefault="005D7B56" w:rsidP="00A10D72">
      <w:pPr>
        <w:ind w:left="720" w:hanging="720"/>
        <w:jc w:val="both"/>
        <w:rPr>
          <w:b/>
        </w:rPr>
      </w:pPr>
    </w:p>
    <w:p w:rsidR="002913F0" w:rsidRPr="008D62B9" w:rsidRDefault="008A60D7" w:rsidP="00A10D72">
      <w:pPr>
        <w:pStyle w:val="BodyText"/>
        <w:rPr>
          <w:b/>
          <w:u w:val="single"/>
        </w:rPr>
      </w:pPr>
      <w:r w:rsidRPr="008A60D7">
        <w:rPr>
          <w:noProof/>
        </w:rPr>
        <w:pict>
          <v:line id="_x0000_s1045" style="position:absolute;z-index:251654144" from="-52.65pt,18.25pt" to="526.05pt,18.25pt" strokeweight="1pt"/>
        </w:pict>
      </w:r>
      <w:r w:rsidR="005D7B56" w:rsidRPr="008D62B9">
        <w:rPr>
          <w:b/>
          <w:u w:val="single"/>
        </w:rPr>
        <w:br w:type="page"/>
      </w:r>
      <w:r w:rsidR="002913F0" w:rsidRPr="008D62B9">
        <w:rPr>
          <w:b/>
          <w:u w:val="single"/>
        </w:rPr>
        <w:lastRenderedPageBreak/>
        <w:t>SECTION 2:  INSTRUCTIONS TO TENDERERS (ITT)</w:t>
      </w:r>
    </w:p>
    <w:p w:rsidR="00D838D2" w:rsidRPr="008D62B9" w:rsidRDefault="00D838D2" w:rsidP="00A513A9">
      <w:pPr>
        <w:pStyle w:val="BodyText"/>
        <w:rPr>
          <w:b/>
          <w:u w:val="single"/>
        </w:rPr>
      </w:pPr>
    </w:p>
    <w:p w:rsidR="002913F0" w:rsidRPr="008D62B9" w:rsidRDefault="002913F0" w:rsidP="00A513A9">
      <w:pPr>
        <w:pStyle w:val="BodyText"/>
        <w:rPr>
          <w:b/>
        </w:rPr>
      </w:pPr>
      <w:r w:rsidRPr="008D62B9">
        <w:rPr>
          <w:b/>
        </w:rPr>
        <w:t>Table of Clauses</w:t>
      </w:r>
    </w:p>
    <w:p w:rsidR="002913F0" w:rsidRPr="008D62B9" w:rsidRDefault="002913F0" w:rsidP="006A7EEA">
      <w:pPr>
        <w:jc w:val="both"/>
      </w:pPr>
      <w:r w:rsidRPr="008D62B9">
        <w:rPr>
          <w:b/>
          <w:bCs/>
        </w:rPr>
        <w:t xml:space="preserve">A. </w:t>
      </w:r>
      <w:r w:rsidRPr="008D62B9">
        <w:rPr>
          <w:b/>
          <w:bCs/>
        </w:rPr>
        <w:tab/>
        <w:t xml:space="preserve">General      </w:t>
      </w:r>
      <w:r w:rsidRPr="008D62B9">
        <w:rPr>
          <w:b/>
          <w:bCs/>
        </w:rPr>
        <w:tab/>
      </w:r>
      <w:r w:rsidRPr="008D62B9">
        <w:rPr>
          <w:b/>
          <w:bCs/>
        </w:rPr>
        <w:tab/>
      </w:r>
      <w:r w:rsidRPr="008D62B9">
        <w:rPr>
          <w:b/>
          <w:bCs/>
        </w:rPr>
        <w:tab/>
      </w:r>
      <w:r w:rsidRPr="008D62B9">
        <w:rPr>
          <w:b/>
          <w:bCs/>
        </w:rPr>
        <w:tab/>
      </w:r>
      <w:r w:rsidRPr="008D62B9">
        <w:rPr>
          <w:b/>
          <w:bCs/>
        </w:rPr>
        <w:tab/>
      </w:r>
      <w:r w:rsidRPr="008D62B9">
        <w:rPr>
          <w:b/>
          <w:bCs/>
        </w:rPr>
        <w:tab/>
      </w:r>
      <w:r w:rsidRPr="008D62B9">
        <w:rPr>
          <w:b/>
          <w:bCs/>
        </w:rPr>
        <w:tab/>
      </w:r>
      <w:r w:rsidRPr="008D62B9">
        <w:rPr>
          <w:b/>
          <w:bCs/>
        </w:rPr>
        <w:tab/>
      </w:r>
      <w:r w:rsidRPr="008D62B9">
        <w:rPr>
          <w:b/>
          <w:bCs/>
          <w:u w:val="single"/>
        </w:rPr>
        <w:t xml:space="preserve"> </w:t>
      </w:r>
    </w:p>
    <w:p w:rsidR="002913F0" w:rsidRPr="008D62B9" w:rsidRDefault="002913F0" w:rsidP="006A7EEA">
      <w:pPr>
        <w:pStyle w:val="FootnoteText"/>
        <w:jc w:val="both"/>
        <w:rPr>
          <w:sz w:val="24"/>
          <w:szCs w:val="24"/>
        </w:rPr>
      </w:pPr>
      <w:r w:rsidRPr="008D62B9">
        <w:rPr>
          <w:sz w:val="24"/>
          <w:szCs w:val="24"/>
        </w:rPr>
        <w:t xml:space="preserve">1. </w:t>
      </w:r>
      <w:r w:rsidRPr="008D62B9">
        <w:rPr>
          <w:sz w:val="24"/>
          <w:szCs w:val="24"/>
        </w:rPr>
        <w:tab/>
        <w:t xml:space="preserve">Scope of Tender    </w:t>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Pr="008D62B9">
        <w:rPr>
          <w:sz w:val="24"/>
          <w:szCs w:val="24"/>
        </w:rPr>
        <w:tab/>
        <w:t xml:space="preserve">     </w:t>
      </w:r>
    </w:p>
    <w:p w:rsidR="002913F0" w:rsidRPr="008D62B9" w:rsidRDefault="002913F0" w:rsidP="006A7EEA">
      <w:pPr>
        <w:jc w:val="both"/>
      </w:pPr>
      <w:r w:rsidRPr="008D62B9">
        <w:t xml:space="preserve">2.  </w:t>
      </w:r>
      <w:r w:rsidRPr="008D62B9">
        <w:tab/>
        <w:t xml:space="preserve">Eligible Tenderers       </w:t>
      </w:r>
      <w:r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ab/>
        <w:t xml:space="preserve">  </w:t>
      </w:r>
    </w:p>
    <w:p w:rsidR="002913F0" w:rsidRPr="008D62B9" w:rsidRDefault="002913F0" w:rsidP="006A7EEA">
      <w:pPr>
        <w:jc w:val="both"/>
      </w:pPr>
      <w:r w:rsidRPr="008D62B9">
        <w:t xml:space="preserve">3. </w:t>
      </w:r>
      <w:r w:rsidRPr="008D62B9">
        <w:tab/>
        <w:t xml:space="preserve">Qualification of the Tenderer       </w:t>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ab/>
        <w:t xml:space="preserve">   </w:t>
      </w:r>
    </w:p>
    <w:p w:rsidR="002913F0" w:rsidRPr="008D62B9" w:rsidRDefault="002913F0" w:rsidP="00E627E2">
      <w:pPr>
        <w:widowControl w:val="0"/>
        <w:numPr>
          <w:ilvl w:val="0"/>
          <w:numId w:val="11"/>
        </w:numPr>
        <w:tabs>
          <w:tab w:val="left" w:pos="0"/>
        </w:tabs>
        <w:autoSpaceDE w:val="0"/>
        <w:autoSpaceDN w:val="0"/>
        <w:adjustRightInd w:val="0"/>
        <w:ind w:left="720" w:hanging="720"/>
        <w:jc w:val="both"/>
      </w:pPr>
      <w:r w:rsidRPr="008D62B9">
        <w:t xml:space="preserve">4. </w:t>
      </w:r>
      <w:r w:rsidRPr="008D62B9">
        <w:tab/>
        <w:t>One Tender per Tenderer</w:t>
      </w:r>
      <w:r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 xml:space="preserve">   </w:t>
      </w:r>
      <w:r w:rsidRPr="008D62B9">
        <w:tab/>
        <w:t xml:space="preserve">  </w:t>
      </w:r>
    </w:p>
    <w:p w:rsidR="002913F0" w:rsidRPr="008D62B9" w:rsidRDefault="002913F0" w:rsidP="006A7EEA">
      <w:pPr>
        <w:tabs>
          <w:tab w:val="left" w:pos="0"/>
          <w:tab w:val="left" w:pos="90"/>
        </w:tabs>
        <w:jc w:val="both"/>
      </w:pPr>
      <w:r w:rsidRPr="008D62B9">
        <w:t xml:space="preserve">5. </w:t>
      </w:r>
      <w:r w:rsidRPr="008D62B9">
        <w:tab/>
        <w:t xml:space="preserve">Cost of Tendering   </w:t>
      </w:r>
      <w:r w:rsidR="003E79C1"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ab/>
        <w:t xml:space="preserve">   </w:t>
      </w:r>
    </w:p>
    <w:p w:rsidR="009A3EF7" w:rsidRPr="008D62B9" w:rsidRDefault="002913F0" w:rsidP="006A7EEA">
      <w:pPr>
        <w:jc w:val="both"/>
      </w:pPr>
      <w:r w:rsidRPr="008D62B9">
        <w:t xml:space="preserve">6. </w:t>
      </w:r>
      <w:r w:rsidRPr="008D62B9">
        <w:tab/>
        <w:t xml:space="preserve">Site Visit     </w:t>
      </w:r>
    </w:p>
    <w:p w:rsidR="002913F0" w:rsidRPr="008D62B9" w:rsidRDefault="002913F0" w:rsidP="006A7EEA">
      <w:pPr>
        <w:jc w:val="both"/>
      </w:pPr>
      <w:r w:rsidRPr="008D62B9">
        <w:t xml:space="preserve">  </w:t>
      </w:r>
      <w:r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p>
    <w:p w:rsidR="002913F0" w:rsidRPr="008D62B9" w:rsidRDefault="002913F0" w:rsidP="006A7EEA">
      <w:pPr>
        <w:jc w:val="both"/>
      </w:pPr>
      <w:r w:rsidRPr="008D62B9">
        <w:rPr>
          <w:b/>
          <w:bCs/>
        </w:rPr>
        <w:t xml:space="preserve">B. </w:t>
      </w:r>
      <w:r w:rsidRPr="008D62B9">
        <w:rPr>
          <w:b/>
          <w:bCs/>
        </w:rPr>
        <w:tab/>
        <w:t xml:space="preserve">Tender Documents  </w:t>
      </w:r>
      <w:r w:rsidRPr="008D62B9">
        <w:t xml:space="preserve">  </w:t>
      </w:r>
    </w:p>
    <w:p w:rsidR="002913F0" w:rsidRPr="008D62B9" w:rsidRDefault="002913F0" w:rsidP="00E627E2">
      <w:pPr>
        <w:widowControl w:val="0"/>
        <w:numPr>
          <w:ilvl w:val="0"/>
          <w:numId w:val="11"/>
        </w:numPr>
        <w:tabs>
          <w:tab w:val="left" w:pos="0"/>
        </w:tabs>
        <w:autoSpaceDE w:val="0"/>
        <w:autoSpaceDN w:val="0"/>
        <w:adjustRightInd w:val="0"/>
        <w:ind w:left="720" w:hanging="720"/>
        <w:jc w:val="both"/>
      </w:pPr>
      <w:r w:rsidRPr="008D62B9">
        <w:t xml:space="preserve">7. </w:t>
      </w:r>
      <w:r w:rsidRPr="008D62B9">
        <w:tab/>
        <w:t xml:space="preserve">Content of Tender documents   </w:t>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ab/>
        <w:t xml:space="preserve">   </w:t>
      </w:r>
    </w:p>
    <w:p w:rsidR="002913F0" w:rsidRPr="008D62B9" w:rsidRDefault="002913F0" w:rsidP="00E627E2">
      <w:pPr>
        <w:widowControl w:val="0"/>
        <w:numPr>
          <w:ilvl w:val="0"/>
          <w:numId w:val="11"/>
        </w:numPr>
        <w:tabs>
          <w:tab w:val="left" w:pos="0"/>
        </w:tabs>
        <w:autoSpaceDE w:val="0"/>
        <w:autoSpaceDN w:val="0"/>
        <w:adjustRightInd w:val="0"/>
        <w:ind w:left="720" w:hanging="720"/>
        <w:jc w:val="both"/>
      </w:pPr>
      <w:r w:rsidRPr="008D62B9">
        <w:t xml:space="preserve">8. </w:t>
      </w:r>
      <w:r w:rsidRPr="008D62B9">
        <w:tab/>
        <w:t xml:space="preserve">Clarification of Tender Document      </w:t>
      </w:r>
      <w:r w:rsidRPr="008D62B9">
        <w:tab/>
      </w:r>
      <w:r w:rsidR="003E79C1" w:rsidRPr="008D62B9">
        <w:tab/>
      </w:r>
      <w:r w:rsidR="003E79C1" w:rsidRPr="008D62B9">
        <w:tab/>
      </w:r>
      <w:r w:rsidR="003E79C1" w:rsidRPr="008D62B9">
        <w:tab/>
      </w:r>
      <w:r w:rsidR="003E79C1" w:rsidRPr="008D62B9">
        <w:tab/>
      </w:r>
      <w:r w:rsidRPr="008D62B9">
        <w:t xml:space="preserve">   </w:t>
      </w:r>
    </w:p>
    <w:p w:rsidR="002913F0" w:rsidRPr="008D62B9" w:rsidRDefault="002913F0" w:rsidP="00E627E2">
      <w:pPr>
        <w:widowControl w:val="0"/>
        <w:numPr>
          <w:ilvl w:val="0"/>
          <w:numId w:val="11"/>
        </w:numPr>
        <w:tabs>
          <w:tab w:val="left" w:pos="0"/>
        </w:tabs>
        <w:autoSpaceDE w:val="0"/>
        <w:autoSpaceDN w:val="0"/>
        <w:adjustRightInd w:val="0"/>
        <w:ind w:left="720" w:hanging="720"/>
        <w:jc w:val="both"/>
      </w:pPr>
      <w:r w:rsidRPr="008D62B9">
        <w:t xml:space="preserve">9. </w:t>
      </w:r>
      <w:r w:rsidRPr="008D62B9">
        <w:tab/>
        <w:t xml:space="preserve">Amendment of Tender documents      </w:t>
      </w:r>
      <w:r w:rsidR="003E79C1" w:rsidRPr="008D62B9">
        <w:tab/>
      </w:r>
      <w:r w:rsidR="003E79C1" w:rsidRPr="008D62B9">
        <w:tab/>
      </w:r>
      <w:r w:rsidR="003E79C1" w:rsidRPr="008D62B9">
        <w:tab/>
      </w:r>
      <w:r w:rsidR="003E79C1" w:rsidRPr="008D62B9">
        <w:tab/>
      </w:r>
      <w:r w:rsidR="003E79C1" w:rsidRPr="008D62B9">
        <w:tab/>
      </w:r>
      <w:r w:rsidRPr="008D62B9">
        <w:tab/>
        <w:t xml:space="preserve">   </w:t>
      </w:r>
    </w:p>
    <w:p w:rsidR="002913F0" w:rsidRPr="008D62B9" w:rsidRDefault="002913F0" w:rsidP="00E627E2">
      <w:pPr>
        <w:widowControl w:val="0"/>
        <w:numPr>
          <w:ilvl w:val="0"/>
          <w:numId w:val="11"/>
        </w:numPr>
        <w:tabs>
          <w:tab w:val="left" w:pos="0"/>
        </w:tabs>
        <w:autoSpaceDE w:val="0"/>
        <w:autoSpaceDN w:val="0"/>
        <w:adjustRightInd w:val="0"/>
        <w:ind w:left="1095" w:hanging="1095"/>
        <w:jc w:val="both"/>
      </w:pPr>
      <w:r w:rsidRPr="008D62B9">
        <w:t xml:space="preserve">      </w:t>
      </w:r>
    </w:p>
    <w:p w:rsidR="002913F0" w:rsidRPr="008D62B9" w:rsidRDefault="002913F0" w:rsidP="006A7EEA">
      <w:pPr>
        <w:jc w:val="both"/>
      </w:pPr>
      <w:r w:rsidRPr="008D62B9">
        <w:rPr>
          <w:b/>
          <w:bCs/>
        </w:rPr>
        <w:t xml:space="preserve">C. </w:t>
      </w:r>
      <w:r w:rsidRPr="008D62B9">
        <w:rPr>
          <w:b/>
          <w:bCs/>
        </w:rPr>
        <w:tab/>
        <w:t>Preparation of Tenders</w:t>
      </w:r>
      <w:r w:rsidRPr="008D62B9">
        <w:t xml:space="preserve">             </w:t>
      </w:r>
    </w:p>
    <w:p w:rsidR="002913F0" w:rsidRPr="008D62B9" w:rsidRDefault="002913F0" w:rsidP="006A7EEA">
      <w:pPr>
        <w:jc w:val="both"/>
      </w:pPr>
      <w:r w:rsidRPr="008D62B9">
        <w:t xml:space="preserve">10. </w:t>
      </w:r>
      <w:r w:rsidRPr="008D62B9">
        <w:tab/>
        <w:t xml:space="preserve">Documents Comprising the Tender     </w:t>
      </w:r>
      <w:r w:rsidRPr="008D62B9">
        <w:tab/>
      </w:r>
      <w:r w:rsidR="003E79C1" w:rsidRPr="008D62B9">
        <w:tab/>
      </w:r>
      <w:r w:rsidR="003E79C1" w:rsidRPr="008D62B9">
        <w:tab/>
      </w:r>
      <w:r w:rsidR="003E79C1" w:rsidRPr="008D62B9">
        <w:tab/>
      </w:r>
      <w:r w:rsidR="003E79C1" w:rsidRPr="008D62B9">
        <w:tab/>
      </w:r>
      <w:r w:rsidRPr="008D62B9">
        <w:tab/>
        <w:t xml:space="preserve">   </w:t>
      </w:r>
    </w:p>
    <w:p w:rsidR="002913F0" w:rsidRPr="008D62B9" w:rsidRDefault="002913F0" w:rsidP="006A7EEA">
      <w:pPr>
        <w:jc w:val="both"/>
      </w:pPr>
      <w:r w:rsidRPr="008D62B9">
        <w:t xml:space="preserve">11. </w:t>
      </w:r>
      <w:r w:rsidRPr="008D62B9">
        <w:tab/>
        <w:t>Tender Prices</w:t>
      </w:r>
      <w:r w:rsidRPr="008D62B9">
        <w:rPr>
          <w:b/>
          <w:bCs/>
        </w:rPr>
        <w:t xml:space="preserve">  </w:t>
      </w:r>
      <w:r w:rsidRPr="008D62B9">
        <w:t xml:space="preserve">   </w:t>
      </w:r>
      <w:r w:rsidRPr="008D62B9">
        <w:tab/>
      </w:r>
      <w:r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ab/>
        <w:t xml:space="preserve"> </w:t>
      </w:r>
      <w:r w:rsidRPr="008D62B9">
        <w:rPr>
          <w:b/>
          <w:bCs/>
        </w:rPr>
        <w:t xml:space="preserve"> </w:t>
      </w:r>
      <w:r w:rsidRPr="008D62B9">
        <w:t xml:space="preserve"> </w:t>
      </w:r>
    </w:p>
    <w:p w:rsidR="002913F0" w:rsidRPr="008D62B9" w:rsidRDefault="002913F0" w:rsidP="006A7EEA">
      <w:pPr>
        <w:jc w:val="both"/>
      </w:pPr>
      <w:r w:rsidRPr="008D62B9">
        <w:t xml:space="preserve">12. </w:t>
      </w:r>
      <w:r w:rsidRPr="008D62B9">
        <w:tab/>
        <w:t xml:space="preserve">Tender Validity       </w:t>
      </w:r>
      <w:r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 xml:space="preserve">   </w:t>
      </w:r>
      <w:r w:rsidRPr="008D62B9">
        <w:tab/>
        <w:t xml:space="preserve">  </w:t>
      </w:r>
    </w:p>
    <w:p w:rsidR="002913F0" w:rsidRPr="008D62B9" w:rsidRDefault="002913F0" w:rsidP="006A7EEA">
      <w:pPr>
        <w:ind w:left="720" w:hanging="720"/>
        <w:jc w:val="both"/>
      </w:pPr>
      <w:r w:rsidRPr="008D62B9">
        <w:t xml:space="preserve">13. </w:t>
      </w:r>
      <w:r w:rsidRPr="008D62B9">
        <w:tab/>
        <w:t xml:space="preserve">Earnest Money Deposit  </w:t>
      </w:r>
      <w:r w:rsidR="003E79C1"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ab/>
        <w:t xml:space="preserve">    </w:t>
      </w:r>
    </w:p>
    <w:p w:rsidR="002913F0" w:rsidRPr="008D62B9" w:rsidRDefault="002913F0" w:rsidP="006A7EEA">
      <w:pPr>
        <w:jc w:val="both"/>
      </w:pPr>
      <w:r w:rsidRPr="008D62B9">
        <w:t xml:space="preserve">14. </w:t>
      </w:r>
      <w:r w:rsidRPr="008D62B9">
        <w:tab/>
        <w:t>Format and Signing of Tender</w:t>
      </w:r>
      <w:r w:rsidR="003E79C1" w:rsidRPr="008D62B9">
        <w:tab/>
      </w:r>
      <w:r w:rsidR="003E79C1" w:rsidRPr="008D62B9">
        <w:tab/>
      </w:r>
      <w:r w:rsidR="003E79C1" w:rsidRPr="008D62B9">
        <w:tab/>
      </w:r>
      <w:r w:rsidR="003E79C1" w:rsidRPr="008D62B9">
        <w:tab/>
      </w:r>
      <w:r w:rsidR="003E79C1" w:rsidRPr="008D62B9">
        <w:tab/>
      </w:r>
      <w:r w:rsidR="003E79C1" w:rsidRPr="008D62B9">
        <w:tab/>
      </w:r>
      <w:r w:rsidRPr="008D62B9">
        <w:t xml:space="preserve">           </w:t>
      </w:r>
    </w:p>
    <w:p w:rsidR="002913F0" w:rsidRPr="008D62B9" w:rsidRDefault="002913F0" w:rsidP="006A7EEA">
      <w:pPr>
        <w:jc w:val="both"/>
      </w:pPr>
      <w:r w:rsidRPr="008D62B9">
        <w:rPr>
          <w:u w:val="single"/>
        </w:rPr>
        <w:t xml:space="preserve"> </w:t>
      </w:r>
    </w:p>
    <w:p w:rsidR="002913F0" w:rsidRPr="008D62B9" w:rsidRDefault="002913F0" w:rsidP="006A7EEA">
      <w:pPr>
        <w:pStyle w:val="Heading7"/>
        <w:jc w:val="both"/>
        <w:rPr>
          <w:rFonts w:ascii="Times New Roman" w:hAnsi="Times New Roman" w:cs="Times New Roman"/>
          <w:sz w:val="24"/>
          <w:szCs w:val="24"/>
        </w:rPr>
      </w:pPr>
      <w:r w:rsidRPr="008D62B9">
        <w:rPr>
          <w:rFonts w:ascii="Times New Roman" w:hAnsi="Times New Roman" w:cs="Times New Roman"/>
          <w:b/>
          <w:bCs/>
          <w:sz w:val="24"/>
          <w:szCs w:val="24"/>
        </w:rPr>
        <w:t xml:space="preserve">D. </w:t>
      </w:r>
      <w:r w:rsidRPr="008D62B9">
        <w:rPr>
          <w:rFonts w:ascii="Times New Roman" w:hAnsi="Times New Roman" w:cs="Times New Roman"/>
          <w:b/>
          <w:bCs/>
          <w:sz w:val="24"/>
          <w:szCs w:val="24"/>
        </w:rPr>
        <w:tab/>
        <w:t xml:space="preserve">Submission of Tenders </w:t>
      </w:r>
    </w:p>
    <w:p w:rsidR="002913F0" w:rsidRPr="008D62B9" w:rsidRDefault="002913F0" w:rsidP="006A7EEA">
      <w:pPr>
        <w:pStyle w:val="FootnoteText"/>
        <w:jc w:val="both"/>
        <w:rPr>
          <w:sz w:val="24"/>
          <w:szCs w:val="24"/>
        </w:rPr>
      </w:pPr>
      <w:r w:rsidRPr="008D62B9">
        <w:rPr>
          <w:sz w:val="24"/>
          <w:szCs w:val="24"/>
        </w:rPr>
        <w:t xml:space="preserve">15. </w:t>
      </w:r>
      <w:r w:rsidRPr="008D62B9">
        <w:rPr>
          <w:sz w:val="24"/>
          <w:szCs w:val="24"/>
        </w:rPr>
        <w:tab/>
      </w:r>
      <w:r w:rsidR="007D64CE" w:rsidRPr="008D62B9">
        <w:rPr>
          <w:sz w:val="24"/>
          <w:szCs w:val="24"/>
        </w:rPr>
        <w:t xml:space="preserve">Procurement of </w:t>
      </w:r>
      <w:r w:rsidRPr="008D62B9">
        <w:rPr>
          <w:sz w:val="24"/>
          <w:szCs w:val="24"/>
        </w:rPr>
        <w:t xml:space="preserve">Tender  </w:t>
      </w:r>
      <w:r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Pr="008D62B9">
        <w:rPr>
          <w:sz w:val="24"/>
          <w:szCs w:val="24"/>
        </w:rPr>
        <w:tab/>
        <w:t xml:space="preserve">  </w:t>
      </w:r>
    </w:p>
    <w:p w:rsidR="002913F0" w:rsidRPr="008D62B9" w:rsidRDefault="002913F0" w:rsidP="006A7EEA">
      <w:pPr>
        <w:pStyle w:val="FootnoteText"/>
        <w:jc w:val="both"/>
        <w:rPr>
          <w:sz w:val="24"/>
          <w:szCs w:val="24"/>
        </w:rPr>
      </w:pPr>
      <w:r w:rsidRPr="008D62B9">
        <w:rPr>
          <w:sz w:val="24"/>
          <w:szCs w:val="24"/>
        </w:rPr>
        <w:t xml:space="preserve">16. </w:t>
      </w:r>
      <w:r w:rsidRPr="008D62B9">
        <w:rPr>
          <w:sz w:val="24"/>
          <w:szCs w:val="24"/>
        </w:rPr>
        <w:tab/>
        <w:t xml:space="preserve">Deadline for Submission of Tenders </w:t>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003E79C1" w:rsidRPr="008D62B9">
        <w:rPr>
          <w:sz w:val="24"/>
          <w:szCs w:val="24"/>
        </w:rPr>
        <w:tab/>
      </w:r>
      <w:r w:rsidRPr="008D62B9">
        <w:rPr>
          <w:sz w:val="24"/>
          <w:szCs w:val="24"/>
        </w:rPr>
        <w:t xml:space="preserve">  </w:t>
      </w:r>
      <w:r w:rsidRPr="008D62B9">
        <w:rPr>
          <w:sz w:val="24"/>
          <w:szCs w:val="24"/>
        </w:rPr>
        <w:tab/>
        <w:t xml:space="preserve">   </w:t>
      </w:r>
    </w:p>
    <w:p w:rsidR="002913F0" w:rsidRPr="008D62B9" w:rsidRDefault="002913F0" w:rsidP="007D64CE">
      <w:pPr>
        <w:tabs>
          <w:tab w:val="left" w:pos="90"/>
        </w:tabs>
        <w:jc w:val="both"/>
      </w:pPr>
      <w:r w:rsidRPr="008D62B9">
        <w:t xml:space="preserve">17. </w:t>
      </w:r>
      <w:r w:rsidRPr="008D62B9">
        <w:tab/>
        <w:t xml:space="preserve">Late Tenders </w:t>
      </w:r>
      <w:r w:rsidRPr="008D62B9">
        <w:tab/>
      </w:r>
      <w:r w:rsidRPr="008D62B9">
        <w:tab/>
      </w:r>
      <w:r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007D64CE" w:rsidRPr="008D62B9">
        <w:tab/>
        <w:t xml:space="preserve">  </w:t>
      </w:r>
      <w:r w:rsidR="003E79C1" w:rsidRPr="008D62B9">
        <w:tab/>
      </w:r>
      <w:r w:rsidR="003E79C1" w:rsidRPr="008D62B9">
        <w:tab/>
      </w:r>
      <w:r w:rsidR="003E79C1" w:rsidRPr="008D62B9">
        <w:tab/>
      </w:r>
      <w:r w:rsidR="008C065F" w:rsidRPr="008D62B9">
        <w:tab/>
      </w:r>
      <w:r w:rsidR="008C065F" w:rsidRPr="008D62B9">
        <w:tab/>
      </w:r>
      <w:r w:rsidR="008C065F" w:rsidRPr="008D62B9">
        <w:tab/>
      </w:r>
      <w:r w:rsidRPr="008D62B9">
        <w:tab/>
        <w:t xml:space="preserve">   </w:t>
      </w:r>
    </w:p>
    <w:p w:rsidR="002913F0" w:rsidRPr="008D62B9" w:rsidRDefault="002913F0" w:rsidP="006A7EEA">
      <w:pPr>
        <w:pStyle w:val="Heading7"/>
        <w:jc w:val="both"/>
        <w:rPr>
          <w:rFonts w:ascii="Times New Roman" w:hAnsi="Times New Roman" w:cs="Times New Roman"/>
          <w:sz w:val="24"/>
          <w:szCs w:val="24"/>
        </w:rPr>
      </w:pPr>
      <w:r w:rsidRPr="008D62B9">
        <w:rPr>
          <w:rFonts w:ascii="Times New Roman" w:hAnsi="Times New Roman" w:cs="Times New Roman"/>
          <w:b/>
          <w:bCs/>
          <w:sz w:val="24"/>
          <w:szCs w:val="24"/>
        </w:rPr>
        <w:t xml:space="preserve">E. </w:t>
      </w:r>
      <w:r w:rsidRPr="008D62B9">
        <w:rPr>
          <w:rFonts w:ascii="Times New Roman" w:hAnsi="Times New Roman" w:cs="Times New Roman"/>
          <w:b/>
          <w:bCs/>
          <w:sz w:val="24"/>
          <w:szCs w:val="24"/>
        </w:rPr>
        <w:tab/>
        <w:t xml:space="preserve">Tender Opening and Evaluation </w:t>
      </w:r>
    </w:p>
    <w:p w:rsidR="002913F0" w:rsidRPr="008D62B9" w:rsidRDefault="002913F0" w:rsidP="00411619">
      <w:pPr>
        <w:ind w:left="741" w:hanging="741"/>
        <w:jc w:val="both"/>
      </w:pPr>
      <w:r w:rsidRPr="008D62B9">
        <w:t>1</w:t>
      </w:r>
      <w:r w:rsidR="007D64CE" w:rsidRPr="008D62B9">
        <w:t>8</w:t>
      </w:r>
      <w:r w:rsidRPr="008D62B9">
        <w:t xml:space="preserve">. </w:t>
      </w:r>
      <w:r w:rsidRPr="008D62B9">
        <w:tab/>
        <w:t xml:space="preserve">Opening of </w:t>
      </w:r>
      <w:r w:rsidR="001B14E1" w:rsidRPr="008D62B9">
        <w:t>Envelope</w:t>
      </w:r>
      <w:r w:rsidR="0089542E" w:rsidRPr="008D62B9">
        <w:t xml:space="preserve"> </w:t>
      </w:r>
      <w:r w:rsidR="007D64CE" w:rsidRPr="008D62B9">
        <w:t xml:space="preserve">A &amp; B </w:t>
      </w:r>
      <w:r w:rsidRPr="008D62B9">
        <w:t xml:space="preserve">of All </w:t>
      </w:r>
      <w:r w:rsidR="0032797F" w:rsidRPr="008D62B9">
        <w:t>Tenderer</w:t>
      </w:r>
      <w:r w:rsidRPr="008D62B9">
        <w:t xml:space="preserve"> and Evaluation to</w:t>
      </w:r>
      <w:r w:rsidR="007D64CE" w:rsidRPr="008D62B9">
        <w:t xml:space="preserve"> </w:t>
      </w:r>
      <w:r w:rsidRPr="008D62B9">
        <w:t>Determine</w:t>
      </w:r>
      <w:r w:rsidR="003E79C1" w:rsidRPr="008D62B9">
        <w:t xml:space="preserve"> </w:t>
      </w:r>
      <w:r w:rsidRPr="008D62B9">
        <w:t xml:space="preserve">Qualified Tenderers </w:t>
      </w:r>
      <w:r w:rsidRPr="008D62B9">
        <w:tab/>
        <w:t xml:space="preserve"> </w:t>
      </w:r>
    </w:p>
    <w:p w:rsidR="002913F0" w:rsidRPr="008D62B9" w:rsidRDefault="007D64CE" w:rsidP="007D64CE">
      <w:pPr>
        <w:jc w:val="both"/>
      </w:pPr>
      <w:r w:rsidRPr="008D62B9">
        <w:t>19</w:t>
      </w:r>
      <w:r w:rsidR="002913F0" w:rsidRPr="008D62B9">
        <w:t xml:space="preserve">. </w:t>
      </w:r>
      <w:r w:rsidR="002913F0" w:rsidRPr="008D62B9">
        <w:tab/>
        <w:t xml:space="preserve">Opening of </w:t>
      </w:r>
      <w:r w:rsidRPr="008D62B9">
        <w:t xml:space="preserve">Online Tender of Qualified </w:t>
      </w:r>
      <w:r w:rsidR="0032797F" w:rsidRPr="008D62B9">
        <w:t>Tenderer</w:t>
      </w:r>
      <w:r w:rsidRPr="008D62B9">
        <w:t xml:space="preserve"> and </w:t>
      </w:r>
      <w:r w:rsidR="002913F0" w:rsidRPr="008D62B9">
        <w:t xml:space="preserve">Evaluation </w:t>
      </w:r>
      <w:r w:rsidR="002913F0" w:rsidRPr="008D62B9">
        <w:tab/>
        <w:t xml:space="preserve">   </w:t>
      </w:r>
    </w:p>
    <w:p w:rsidR="002913F0" w:rsidRPr="008D62B9" w:rsidRDefault="007D64CE" w:rsidP="006A7EEA">
      <w:pPr>
        <w:jc w:val="both"/>
      </w:pPr>
      <w:r w:rsidRPr="008D62B9">
        <w:t>20</w:t>
      </w:r>
      <w:r w:rsidR="002913F0" w:rsidRPr="008D62B9">
        <w:t xml:space="preserve">. </w:t>
      </w:r>
      <w:r w:rsidR="002913F0" w:rsidRPr="008D62B9">
        <w:tab/>
        <w:t xml:space="preserve">Process to be Confidential </w:t>
      </w:r>
      <w:r w:rsidR="002913F0" w:rsidRPr="008D62B9">
        <w:tab/>
      </w:r>
      <w:r w:rsidR="003E79C1" w:rsidRPr="008D62B9">
        <w:tab/>
      </w:r>
      <w:r w:rsidR="003E79C1" w:rsidRPr="008D62B9">
        <w:tab/>
      </w:r>
      <w:r w:rsidR="003E79C1" w:rsidRPr="008D62B9">
        <w:tab/>
      </w:r>
      <w:r w:rsidR="003E79C1" w:rsidRPr="008D62B9">
        <w:tab/>
      </w:r>
      <w:r w:rsidR="003E79C1" w:rsidRPr="008D62B9">
        <w:tab/>
      </w:r>
      <w:r w:rsidR="003E79C1" w:rsidRPr="008D62B9">
        <w:tab/>
      </w:r>
      <w:r w:rsidR="002913F0" w:rsidRPr="008D62B9">
        <w:tab/>
        <w:t xml:space="preserve">  </w:t>
      </w:r>
    </w:p>
    <w:p w:rsidR="002913F0" w:rsidRPr="008D62B9" w:rsidRDefault="002913F0" w:rsidP="006A7EEA">
      <w:pPr>
        <w:jc w:val="both"/>
      </w:pPr>
      <w:r w:rsidRPr="008D62B9">
        <w:t>2</w:t>
      </w:r>
      <w:r w:rsidR="007D64CE" w:rsidRPr="008D62B9">
        <w:t>1</w:t>
      </w:r>
      <w:r w:rsidRPr="008D62B9">
        <w:t xml:space="preserve">. </w:t>
      </w:r>
      <w:r w:rsidRPr="008D62B9">
        <w:tab/>
        <w:t xml:space="preserve">Clarification of Tenders </w:t>
      </w:r>
      <w:r w:rsidR="00007948" w:rsidRPr="008D62B9">
        <w:tab/>
      </w:r>
      <w:r w:rsidR="00007948" w:rsidRPr="008D62B9">
        <w:tab/>
      </w:r>
      <w:r w:rsidR="00007948" w:rsidRPr="008D62B9">
        <w:tab/>
      </w:r>
      <w:r w:rsidR="00007948" w:rsidRPr="008D62B9">
        <w:tab/>
      </w:r>
      <w:r w:rsidR="00007948" w:rsidRPr="008D62B9">
        <w:tab/>
      </w:r>
      <w:r w:rsidR="00007948" w:rsidRPr="008D62B9">
        <w:tab/>
      </w:r>
      <w:r w:rsidR="00007948" w:rsidRPr="008D62B9">
        <w:tab/>
      </w:r>
      <w:r w:rsidRPr="008D62B9">
        <w:tab/>
        <w:t xml:space="preserve">   </w:t>
      </w:r>
    </w:p>
    <w:p w:rsidR="002913F0" w:rsidRPr="008D62B9" w:rsidRDefault="002913F0" w:rsidP="006A7EEA">
      <w:pPr>
        <w:jc w:val="both"/>
      </w:pPr>
      <w:r w:rsidRPr="008D62B9">
        <w:t>2</w:t>
      </w:r>
      <w:r w:rsidR="007D64CE" w:rsidRPr="008D62B9">
        <w:t>2</w:t>
      </w:r>
      <w:r w:rsidRPr="008D62B9">
        <w:t xml:space="preserve">. </w:t>
      </w:r>
      <w:r w:rsidRPr="008D62B9">
        <w:tab/>
        <w:t xml:space="preserve">Examination of Tenders and Determination of Responsiveness </w:t>
      </w:r>
      <w:r w:rsidR="00007948" w:rsidRPr="008D62B9">
        <w:tab/>
      </w:r>
      <w:r w:rsidRPr="008D62B9">
        <w:tab/>
        <w:t xml:space="preserve">   </w:t>
      </w:r>
    </w:p>
    <w:p w:rsidR="002913F0" w:rsidRPr="008D62B9" w:rsidRDefault="002913F0" w:rsidP="006A7EEA">
      <w:pPr>
        <w:jc w:val="both"/>
      </w:pPr>
      <w:r w:rsidRPr="008D62B9">
        <w:t>2</w:t>
      </w:r>
      <w:r w:rsidR="007D64CE" w:rsidRPr="008D62B9">
        <w:t>3</w:t>
      </w:r>
      <w:r w:rsidRPr="008D62B9">
        <w:t xml:space="preserve">. </w:t>
      </w:r>
      <w:r w:rsidRPr="008D62B9">
        <w:tab/>
        <w:t xml:space="preserve">Correction of Errors </w:t>
      </w:r>
      <w:r w:rsidRPr="008D62B9">
        <w:tab/>
      </w:r>
      <w:r w:rsidR="00007948" w:rsidRPr="008D62B9">
        <w:tab/>
      </w:r>
      <w:r w:rsidR="00007948" w:rsidRPr="008D62B9">
        <w:tab/>
      </w:r>
      <w:r w:rsidR="00007948" w:rsidRPr="008D62B9">
        <w:tab/>
      </w:r>
      <w:r w:rsidR="00007948" w:rsidRPr="008D62B9">
        <w:tab/>
      </w:r>
      <w:r w:rsidR="00007948" w:rsidRPr="008D62B9">
        <w:tab/>
      </w:r>
      <w:r w:rsidR="00007948" w:rsidRPr="008D62B9">
        <w:tab/>
      </w:r>
      <w:r w:rsidR="00007948" w:rsidRPr="008D62B9">
        <w:tab/>
      </w:r>
      <w:r w:rsidRPr="008D62B9">
        <w:tab/>
        <w:t xml:space="preserve">   </w:t>
      </w:r>
    </w:p>
    <w:p w:rsidR="002913F0" w:rsidRPr="008D62B9" w:rsidRDefault="002913F0" w:rsidP="006A7EEA">
      <w:pPr>
        <w:jc w:val="both"/>
      </w:pPr>
      <w:r w:rsidRPr="008D62B9">
        <w:t>2</w:t>
      </w:r>
      <w:r w:rsidR="007D64CE" w:rsidRPr="008D62B9">
        <w:t>4</w:t>
      </w:r>
      <w:r w:rsidRPr="008D62B9">
        <w:t xml:space="preserve">. </w:t>
      </w:r>
      <w:r w:rsidRPr="008D62B9">
        <w:tab/>
        <w:t xml:space="preserve">Evaluation and Comparison of Tenders </w:t>
      </w:r>
      <w:r w:rsidR="00007948" w:rsidRPr="008D62B9">
        <w:tab/>
      </w:r>
      <w:r w:rsidR="00007948" w:rsidRPr="008D62B9">
        <w:tab/>
      </w:r>
      <w:r w:rsidR="00007948" w:rsidRPr="008D62B9">
        <w:tab/>
      </w:r>
      <w:r w:rsidR="00007948" w:rsidRPr="008D62B9">
        <w:tab/>
      </w:r>
      <w:r w:rsidR="00007948" w:rsidRPr="008D62B9">
        <w:tab/>
      </w:r>
      <w:r w:rsidRPr="008D62B9">
        <w:tab/>
        <w:t xml:space="preserve">   </w:t>
      </w:r>
    </w:p>
    <w:p w:rsidR="002913F0" w:rsidRPr="008D62B9" w:rsidRDefault="002913F0" w:rsidP="006A7EEA">
      <w:pPr>
        <w:jc w:val="both"/>
      </w:pPr>
      <w:r w:rsidRPr="008D62B9">
        <w:t xml:space="preserve"> </w:t>
      </w:r>
    </w:p>
    <w:p w:rsidR="002913F0" w:rsidRPr="008D62B9" w:rsidRDefault="002913F0" w:rsidP="006A7EEA">
      <w:pPr>
        <w:jc w:val="both"/>
      </w:pPr>
      <w:r w:rsidRPr="008D62B9">
        <w:rPr>
          <w:b/>
          <w:bCs/>
        </w:rPr>
        <w:t xml:space="preserve">F. </w:t>
      </w:r>
      <w:r w:rsidRPr="008D62B9">
        <w:rPr>
          <w:b/>
          <w:bCs/>
        </w:rPr>
        <w:tab/>
        <w:t>Award of Contract</w:t>
      </w:r>
      <w:r w:rsidRPr="008D62B9">
        <w:t xml:space="preserve">  </w:t>
      </w:r>
    </w:p>
    <w:p w:rsidR="002913F0" w:rsidRPr="008D62B9" w:rsidRDefault="002913F0" w:rsidP="006A7EEA">
      <w:pPr>
        <w:jc w:val="both"/>
      </w:pPr>
      <w:r w:rsidRPr="008D62B9">
        <w:t>2</w:t>
      </w:r>
      <w:r w:rsidR="007D64CE" w:rsidRPr="008D62B9">
        <w:t>5</w:t>
      </w:r>
      <w:r w:rsidRPr="008D62B9">
        <w:t xml:space="preserve">. </w:t>
      </w:r>
      <w:r w:rsidRPr="008D62B9">
        <w:tab/>
        <w:t xml:space="preserve">Award Criteria </w:t>
      </w:r>
      <w:r w:rsidR="00007948" w:rsidRPr="008D62B9">
        <w:tab/>
      </w:r>
      <w:r w:rsidR="00007948" w:rsidRPr="008D62B9">
        <w:tab/>
      </w:r>
      <w:r w:rsidR="00007948" w:rsidRPr="008D62B9">
        <w:tab/>
      </w:r>
      <w:r w:rsidR="00007948" w:rsidRPr="008D62B9">
        <w:tab/>
      </w:r>
      <w:r w:rsidR="00007948" w:rsidRPr="008D62B9">
        <w:tab/>
      </w:r>
      <w:r w:rsidR="00007948" w:rsidRPr="008D62B9">
        <w:tab/>
      </w:r>
      <w:r w:rsidR="00007948" w:rsidRPr="008D62B9">
        <w:tab/>
      </w:r>
      <w:r w:rsidR="00007948" w:rsidRPr="008D62B9">
        <w:tab/>
      </w:r>
      <w:r w:rsidRPr="008D62B9">
        <w:tab/>
        <w:t xml:space="preserve">   </w:t>
      </w:r>
    </w:p>
    <w:p w:rsidR="002913F0" w:rsidRPr="008D62B9" w:rsidRDefault="002913F0" w:rsidP="007D64CE">
      <w:pPr>
        <w:jc w:val="both"/>
      </w:pPr>
      <w:r w:rsidRPr="008D62B9">
        <w:t>2</w:t>
      </w:r>
      <w:r w:rsidR="007D64CE" w:rsidRPr="008D62B9">
        <w:t>6</w:t>
      </w:r>
      <w:r w:rsidRPr="008D62B9">
        <w:t xml:space="preserve">. </w:t>
      </w:r>
      <w:r w:rsidRPr="008D62B9">
        <w:tab/>
        <w:t xml:space="preserve">Employer’s Right to accept any Tender and to reject any or all Tenders </w:t>
      </w:r>
      <w:r w:rsidRPr="008D62B9">
        <w:tab/>
        <w:t xml:space="preserve">   </w:t>
      </w:r>
    </w:p>
    <w:p w:rsidR="002913F0" w:rsidRPr="008D62B9" w:rsidRDefault="002913F0" w:rsidP="006A7EEA">
      <w:pPr>
        <w:jc w:val="both"/>
      </w:pPr>
      <w:r w:rsidRPr="008D62B9">
        <w:t>2</w:t>
      </w:r>
      <w:r w:rsidR="007D64CE" w:rsidRPr="008D62B9">
        <w:t>7</w:t>
      </w:r>
      <w:r w:rsidRPr="008D62B9">
        <w:t xml:space="preserve">. </w:t>
      </w:r>
      <w:r w:rsidRPr="008D62B9">
        <w:tab/>
        <w:t xml:space="preserve">Notification of Award and Signing of Agreement </w:t>
      </w:r>
      <w:r w:rsidR="00007948" w:rsidRPr="008D62B9">
        <w:tab/>
      </w:r>
      <w:r w:rsidR="00007948" w:rsidRPr="008D62B9">
        <w:tab/>
      </w:r>
      <w:r w:rsidR="00007948" w:rsidRPr="008D62B9">
        <w:tab/>
      </w:r>
      <w:r w:rsidRPr="008D62B9">
        <w:tab/>
      </w:r>
      <w:r w:rsidRPr="008D62B9">
        <w:tab/>
      </w:r>
      <w:r w:rsidRPr="008D62B9">
        <w:tab/>
      </w:r>
      <w:r w:rsidRPr="008D62B9">
        <w:tab/>
        <w:t xml:space="preserve">  </w:t>
      </w:r>
    </w:p>
    <w:p w:rsidR="002913F0" w:rsidRPr="008D62B9" w:rsidRDefault="002913F0" w:rsidP="006A7EEA">
      <w:pPr>
        <w:jc w:val="both"/>
      </w:pPr>
      <w:r w:rsidRPr="008D62B9">
        <w:tab/>
      </w:r>
      <w:r w:rsidRPr="008D62B9">
        <w:tab/>
      </w:r>
      <w:r w:rsidRPr="008D62B9">
        <w:tab/>
      </w:r>
      <w:r w:rsidRPr="008D62B9">
        <w:tab/>
      </w:r>
      <w:r w:rsidRPr="008D62B9">
        <w:tab/>
      </w:r>
      <w:r w:rsidRPr="008D62B9">
        <w:tab/>
      </w:r>
      <w:r w:rsidRPr="008D62B9">
        <w:tab/>
      </w:r>
      <w:r w:rsidRPr="008D62B9">
        <w:tab/>
        <w:t xml:space="preserve">  </w:t>
      </w:r>
    </w:p>
    <w:p w:rsidR="002913F0" w:rsidRPr="008D62B9" w:rsidRDefault="002913F0" w:rsidP="006A7EEA">
      <w:pPr>
        <w:pStyle w:val="BodyTextIndent3"/>
        <w:spacing w:line="360" w:lineRule="auto"/>
        <w:ind w:left="0"/>
        <w:rPr>
          <w:b/>
        </w:rPr>
      </w:pPr>
    </w:p>
    <w:p w:rsidR="002913F0" w:rsidRPr="008D62B9" w:rsidRDefault="002913F0" w:rsidP="006A7EEA">
      <w:pPr>
        <w:pStyle w:val="BodyTextIndent3"/>
        <w:spacing w:line="360" w:lineRule="auto"/>
        <w:ind w:left="0"/>
        <w:rPr>
          <w:b/>
        </w:rPr>
      </w:pPr>
    </w:p>
    <w:p w:rsidR="002913F0" w:rsidRPr="008D62B9" w:rsidRDefault="00B5006E" w:rsidP="00A10D72">
      <w:pPr>
        <w:pStyle w:val="List"/>
        <w:spacing w:before="120" w:after="120"/>
        <w:rPr>
          <w:b/>
        </w:rPr>
      </w:pPr>
      <w:r w:rsidRPr="008D62B9">
        <w:rPr>
          <w:b/>
        </w:rPr>
        <w:br w:type="page"/>
      </w:r>
      <w:r w:rsidR="002913F0" w:rsidRPr="008D62B9">
        <w:rPr>
          <w:b/>
        </w:rPr>
        <w:lastRenderedPageBreak/>
        <w:t>A.</w:t>
      </w:r>
      <w:r w:rsidR="00A513A9" w:rsidRPr="008D62B9">
        <w:rPr>
          <w:b/>
        </w:rPr>
        <w:tab/>
      </w:r>
      <w:r w:rsidR="002913F0" w:rsidRPr="008D62B9">
        <w:rPr>
          <w:b/>
        </w:rPr>
        <w:t xml:space="preserve">General </w:t>
      </w:r>
    </w:p>
    <w:p w:rsidR="002913F0" w:rsidRPr="008D62B9" w:rsidRDefault="002913F0" w:rsidP="00A10D72">
      <w:pPr>
        <w:pStyle w:val="List2"/>
        <w:spacing w:before="120" w:after="120"/>
        <w:ind w:left="741" w:hanging="741"/>
        <w:rPr>
          <w:b/>
          <w:bCs/>
        </w:rPr>
      </w:pPr>
      <w:r w:rsidRPr="008D62B9">
        <w:rPr>
          <w:b/>
          <w:bCs/>
        </w:rPr>
        <w:t>1.</w:t>
      </w:r>
      <w:r w:rsidR="00946F18" w:rsidRPr="008D62B9">
        <w:rPr>
          <w:b/>
          <w:bCs/>
        </w:rPr>
        <w:t>0</w:t>
      </w:r>
      <w:r w:rsidR="00946F18" w:rsidRPr="008D62B9">
        <w:rPr>
          <w:b/>
          <w:bCs/>
        </w:rPr>
        <w:tab/>
      </w:r>
      <w:r w:rsidRPr="008D62B9">
        <w:rPr>
          <w:b/>
          <w:bCs/>
        </w:rPr>
        <w:t xml:space="preserve">Scope of Tender </w:t>
      </w:r>
    </w:p>
    <w:p w:rsidR="002913F0" w:rsidRPr="008D62B9" w:rsidRDefault="002913F0" w:rsidP="00A10D72">
      <w:pPr>
        <w:spacing w:before="120" w:after="120"/>
        <w:ind w:left="734" w:hanging="734"/>
        <w:jc w:val="both"/>
      </w:pPr>
      <w:r w:rsidRPr="008D62B9">
        <w:t>1.1</w:t>
      </w:r>
      <w:r w:rsidR="00A513A9" w:rsidRPr="008D62B9">
        <w:tab/>
      </w:r>
      <w:r w:rsidRPr="008D62B9">
        <w:rPr>
          <w:b/>
          <w:bCs/>
        </w:rPr>
        <w:t xml:space="preserve">The </w:t>
      </w:r>
      <w:r w:rsidR="00405202" w:rsidRPr="008D62B9">
        <w:rPr>
          <w:b/>
          <w:bCs/>
        </w:rPr>
        <w:t>Chhattisgarh Housing Board</w:t>
      </w:r>
      <w:r w:rsidRPr="008D62B9">
        <w:t xml:space="preserve"> (abbreviated as </w:t>
      </w:r>
      <w:r w:rsidRPr="008D62B9">
        <w:rPr>
          <w:b/>
          <w:bCs/>
        </w:rPr>
        <w:t>‘</w:t>
      </w:r>
      <w:r w:rsidR="00405202" w:rsidRPr="008D62B9">
        <w:rPr>
          <w:b/>
          <w:bCs/>
        </w:rPr>
        <w:t>CGHB</w:t>
      </w:r>
      <w:r w:rsidRPr="008D62B9">
        <w:rPr>
          <w:b/>
          <w:bCs/>
        </w:rPr>
        <w:t>’</w:t>
      </w:r>
      <w:r w:rsidRPr="008D62B9">
        <w:t xml:space="preserve"> and Referred to as the ‘Employer’ in these documents) invites</w:t>
      </w:r>
      <w:r w:rsidR="00E44E7B" w:rsidRPr="008D62B9">
        <w:t xml:space="preserve"> online </w:t>
      </w:r>
      <w:r w:rsidR="00E44E7B" w:rsidRPr="008D62B9">
        <w:rPr>
          <w:b/>
          <w:bCs/>
        </w:rPr>
        <w:t>Lu</w:t>
      </w:r>
      <w:r w:rsidR="000B4095" w:rsidRPr="008D62B9">
        <w:rPr>
          <w:b/>
          <w:bCs/>
        </w:rPr>
        <w:t>mp sum</w:t>
      </w:r>
      <w:r w:rsidR="000B4095" w:rsidRPr="008D62B9">
        <w:t xml:space="preserve"> </w:t>
      </w:r>
      <w:r w:rsidRPr="008D62B9">
        <w:t xml:space="preserve">Tenders, from eligible Tenderers, for the Execution </w:t>
      </w:r>
      <w:r w:rsidR="00BA66CE" w:rsidRPr="008D62B9">
        <w:t>and Construction</w:t>
      </w:r>
      <w:r w:rsidRPr="008D62B9">
        <w:t xml:space="preserve"> of Works (as defined in these documents and referred to as "the Works").</w:t>
      </w:r>
      <w:r w:rsidR="00A31813" w:rsidRPr="008D62B9">
        <w:t xml:space="preserve"> </w:t>
      </w:r>
    </w:p>
    <w:p w:rsidR="008879D9" w:rsidRPr="008D62B9" w:rsidRDefault="002913F0" w:rsidP="003C029A">
      <w:pPr>
        <w:pStyle w:val="BodyTextIndent"/>
        <w:ind w:left="810" w:hanging="810"/>
        <w:rPr>
          <w:b/>
          <w:bCs/>
        </w:rPr>
      </w:pPr>
      <w:r w:rsidRPr="008D62B9">
        <w:t>1.2</w:t>
      </w:r>
      <w:r w:rsidRPr="008D62B9">
        <w:tab/>
        <w:t xml:space="preserve">The ‘works’ included in the scope </w:t>
      </w:r>
      <w:r w:rsidRPr="000A39BA">
        <w:t>of this Tender are for the</w:t>
      </w:r>
      <w:r w:rsidRPr="000A39BA">
        <w:rPr>
          <w:bCs/>
        </w:rPr>
        <w:t xml:space="preserve"> </w:t>
      </w:r>
      <w:r w:rsidR="00411619" w:rsidRPr="000A39BA">
        <w:rPr>
          <w:bCs/>
        </w:rPr>
        <w:t>work name</w:t>
      </w:r>
      <w:r w:rsidR="003C029A" w:rsidRPr="000A39BA">
        <w:rPr>
          <w:bCs/>
        </w:rPr>
        <w:t xml:space="preserve"> </w:t>
      </w:r>
      <w:r w:rsidR="000A39BA" w:rsidRPr="000A39BA">
        <w:rPr>
          <w:rFonts w:ascii="Times New Roman" w:hAnsi="Times New Roman" w:cs="Times New Roman"/>
          <w:b/>
          <w:sz w:val="24"/>
        </w:rPr>
        <w:t>Construction of 112/816 (G+3) Flats under Deendayal Awas Yojana at Kourinbhata, Rajnandgaon (C.G.)</w:t>
      </w:r>
      <w:r w:rsidR="000A39BA" w:rsidRPr="000A39BA">
        <w:rPr>
          <w:bCs/>
        </w:rPr>
        <w:t xml:space="preserve"> </w:t>
      </w:r>
      <w:r w:rsidR="0058250A" w:rsidRPr="000A39BA">
        <w:rPr>
          <w:bCs/>
        </w:rPr>
        <w:t>as specifi</w:t>
      </w:r>
      <w:r w:rsidR="00B1517E" w:rsidRPr="000A39BA">
        <w:rPr>
          <w:bCs/>
        </w:rPr>
        <w:t>cation given</w:t>
      </w:r>
      <w:r w:rsidR="0058250A" w:rsidRPr="000A39BA">
        <w:rPr>
          <w:bCs/>
        </w:rPr>
        <w:t xml:space="preserve"> in </w:t>
      </w:r>
      <w:r w:rsidR="0058250A" w:rsidRPr="000A39BA">
        <w:rPr>
          <w:b/>
          <w:bCs/>
        </w:rPr>
        <w:t>Annexure</w:t>
      </w:r>
      <w:r w:rsidR="00B1517E" w:rsidRPr="000A39BA">
        <w:rPr>
          <w:b/>
          <w:bCs/>
        </w:rPr>
        <w:t xml:space="preserve"> -</w:t>
      </w:r>
      <w:r w:rsidR="0058250A" w:rsidRPr="000A39BA">
        <w:rPr>
          <w:b/>
          <w:bCs/>
        </w:rPr>
        <w:t xml:space="preserve"> M</w:t>
      </w:r>
      <w:r w:rsidR="0058250A" w:rsidRPr="000A39BA">
        <w:rPr>
          <w:bCs/>
        </w:rPr>
        <w:t>.</w:t>
      </w:r>
      <w:r w:rsidR="0058250A" w:rsidRPr="008D62B9">
        <w:rPr>
          <w:bCs/>
        </w:rPr>
        <w:t xml:space="preserve"> </w:t>
      </w:r>
      <w:r w:rsidR="00AA5284" w:rsidRPr="008D62B9">
        <w:rPr>
          <w:b/>
        </w:rPr>
        <w:t xml:space="preserve"> </w:t>
      </w:r>
    </w:p>
    <w:p w:rsidR="002913F0" w:rsidRPr="008D62B9" w:rsidRDefault="002913F0" w:rsidP="00A10D72">
      <w:pPr>
        <w:pStyle w:val="List2"/>
        <w:spacing w:before="120" w:after="120"/>
        <w:ind w:left="741" w:hanging="741"/>
        <w:rPr>
          <w:b/>
          <w:bCs/>
        </w:rPr>
      </w:pPr>
      <w:r w:rsidRPr="008D62B9">
        <w:rPr>
          <w:b/>
          <w:bCs/>
        </w:rPr>
        <w:t>2.</w:t>
      </w:r>
      <w:r w:rsidR="00A513A9" w:rsidRPr="008D62B9">
        <w:rPr>
          <w:b/>
          <w:bCs/>
        </w:rPr>
        <w:tab/>
      </w:r>
      <w:r w:rsidRPr="008D62B9">
        <w:rPr>
          <w:b/>
          <w:bCs/>
        </w:rPr>
        <w:t xml:space="preserve">Eligible Tenderers  </w:t>
      </w:r>
    </w:p>
    <w:p w:rsidR="002913F0" w:rsidRPr="008D62B9" w:rsidRDefault="002913F0" w:rsidP="00A10D72">
      <w:pPr>
        <w:pStyle w:val="List3"/>
        <w:spacing w:before="120" w:after="120"/>
        <w:ind w:left="741" w:hanging="741"/>
        <w:jc w:val="both"/>
      </w:pPr>
      <w:r w:rsidRPr="008D62B9">
        <w:t>2.1</w:t>
      </w:r>
      <w:r w:rsidR="00A513A9" w:rsidRPr="008D62B9">
        <w:tab/>
      </w:r>
      <w:r w:rsidRPr="008D62B9">
        <w:t>Tenderers shall not be under a Declaration of Ineligibility for Corrupt and Fraudulent Practices issued by the Government of Chhattisgarh</w:t>
      </w:r>
      <w:r w:rsidR="00B82B88" w:rsidRPr="008D62B9">
        <w:t>/other</w:t>
      </w:r>
      <w:r w:rsidR="001541B9" w:rsidRPr="008D62B9">
        <w:t xml:space="preserve"> </w:t>
      </w:r>
      <w:r w:rsidR="00B82B88" w:rsidRPr="008D62B9">
        <w:t xml:space="preserve">State Govts. </w:t>
      </w:r>
      <w:r w:rsidR="00DD4928" w:rsidRPr="008D62B9">
        <w:t>And</w:t>
      </w:r>
      <w:r w:rsidR="00B82B88" w:rsidRPr="008D62B9">
        <w:t xml:space="preserve"> Department of Central Govt./Semi. Govt./Under taking of Central/State Govt.</w:t>
      </w:r>
    </w:p>
    <w:p w:rsidR="000B4095" w:rsidRPr="008D62B9" w:rsidRDefault="00280CBB" w:rsidP="00A10D72">
      <w:pPr>
        <w:pStyle w:val="List3"/>
        <w:spacing w:before="120" w:after="120"/>
        <w:ind w:left="741" w:hanging="741"/>
        <w:jc w:val="both"/>
      </w:pPr>
      <w:r w:rsidRPr="008D62B9">
        <w:t>2.2</w:t>
      </w:r>
      <w:r w:rsidR="00A513A9" w:rsidRPr="008D62B9">
        <w:tab/>
      </w:r>
      <w:r w:rsidRPr="008D62B9">
        <w:t xml:space="preserve">Tenders are acceptable from a </w:t>
      </w:r>
      <w:r w:rsidRPr="008D62B9">
        <w:rPr>
          <w:b/>
          <w:bCs/>
        </w:rPr>
        <w:t>single entity</w:t>
      </w:r>
      <w:r w:rsidRPr="008D62B9">
        <w:t xml:space="preserve"> </w:t>
      </w:r>
      <w:r w:rsidR="0058250A" w:rsidRPr="008D62B9">
        <w:t>and no</w:t>
      </w:r>
      <w:r w:rsidRPr="008D62B9">
        <w:t xml:space="preserve"> Joint Venture</w:t>
      </w:r>
      <w:r w:rsidR="00B076C1" w:rsidRPr="008D62B9">
        <w:t xml:space="preserve"> and consortium is</w:t>
      </w:r>
      <w:r w:rsidR="0058250A" w:rsidRPr="008D62B9">
        <w:t xml:space="preserve"> permissible.</w:t>
      </w:r>
    </w:p>
    <w:p w:rsidR="002913F0" w:rsidRPr="008D62B9" w:rsidRDefault="002913F0" w:rsidP="00A10D72">
      <w:pPr>
        <w:pStyle w:val="List2"/>
        <w:spacing w:before="120" w:after="120"/>
        <w:ind w:left="741" w:hanging="741"/>
        <w:rPr>
          <w:b/>
          <w:bCs/>
        </w:rPr>
      </w:pPr>
      <w:r w:rsidRPr="008D62B9">
        <w:rPr>
          <w:b/>
          <w:bCs/>
        </w:rPr>
        <w:t>3.</w:t>
      </w:r>
      <w:r w:rsidR="00A513A9" w:rsidRPr="008D62B9">
        <w:rPr>
          <w:b/>
          <w:bCs/>
        </w:rPr>
        <w:tab/>
      </w:r>
      <w:r w:rsidRPr="008D62B9">
        <w:rPr>
          <w:b/>
          <w:bCs/>
        </w:rPr>
        <w:t>Qualification of the Tenderer</w:t>
      </w:r>
      <w:r w:rsidR="00F32810" w:rsidRPr="008D62B9">
        <w:rPr>
          <w:b/>
          <w:bCs/>
        </w:rPr>
        <w:t xml:space="preserve"> (Deleted</w:t>
      </w:r>
      <w:r w:rsidR="001F0B2E" w:rsidRPr="008D62B9">
        <w:rPr>
          <w:b/>
          <w:bCs/>
        </w:rPr>
        <w:t>)</w:t>
      </w:r>
      <w:r w:rsidR="00B66870" w:rsidRPr="008D62B9">
        <w:rPr>
          <w:b/>
          <w:bCs/>
        </w:rPr>
        <w:t xml:space="preserve"> </w:t>
      </w:r>
    </w:p>
    <w:p w:rsidR="00004DDE" w:rsidRPr="008D62B9" w:rsidRDefault="00004DDE" w:rsidP="00A10D72">
      <w:pPr>
        <w:pStyle w:val="BodyText"/>
        <w:jc w:val="both"/>
        <w:rPr>
          <w:b/>
        </w:rPr>
      </w:pPr>
      <w:r w:rsidRPr="008D62B9">
        <w:rPr>
          <w:b/>
        </w:rPr>
        <w:t xml:space="preserve">Each Tenderer should further demonstrate: - </w:t>
      </w:r>
    </w:p>
    <w:p w:rsidR="00004DDE" w:rsidRPr="008D62B9" w:rsidRDefault="00004DDE" w:rsidP="00A10D72">
      <w:pPr>
        <w:pStyle w:val="List2"/>
        <w:numPr>
          <w:ilvl w:val="0"/>
          <w:numId w:val="12"/>
        </w:numPr>
        <w:tabs>
          <w:tab w:val="clear" w:pos="1152"/>
          <w:tab w:val="num" w:pos="741"/>
        </w:tabs>
        <w:spacing w:before="120" w:after="120"/>
        <w:ind w:left="734" w:hanging="734"/>
        <w:jc w:val="both"/>
      </w:pPr>
      <w:r w:rsidRPr="008D62B9">
        <w:t>The bidder must have his own STEEL / PLYWOOD SHUTTERING material or Manufacturing facility for such shuttering</w:t>
      </w:r>
    </w:p>
    <w:p w:rsidR="00004DDE" w:rsidRPr="008D62B9" w:rsidRDefault="00004DDE" w:rsidP="00A10D72">
      <w:pPr>
        <w:pStyle w:val="List2"/>
        <w:numPr>
          <w:ilvl w:val="0"/>
          <w:numId w:val="12"/>
        </w:numPr>
        <w:tabs>
          <w:tab w:val="clear" w:pos="1152"/>
          <w:tab w:val="num" w:pos="741"/>
        </w:tabs>
        <w:spacing w:before="120" w:after="120"/>
        <w:ind w:left="734" w:hanging="734"/>
        <w:jc w:val="both"/>
      </w:pPr>
      <w:r w:rsidRPr="008D62B9">
        <w:t>The tenderer should have valid VAT / Sales Tax Registration. Copies of latest VAT / Sales Tax returns filed with VAT / Sales Tax Deptt along with a certificate of the contractor that these returns have been filed with the VAT / Sales Tax Deptt./ GST</w:t>
      </w:r>
    </w:p>
    <w:p w:rsidR="00004DDE" w:rsidRPr="008D62B9" w:rsidRDefault="00004DDE" w:rsidP="00A10D72">
      <w:pPr>
        <w:pStyle w:val="List2"/>
        <w:numPr>
          <w:ilvl w:val="0"/>
          <w:numId w:val="12"/>
        </w:numPr>
        <w:tabs>
          <w:tab w:val="clear" w:pos="1152"/>
          <w:tab w:val="num" w:pos="741"/>
        </w:tabs>
        <w:spacing w:before="120" w:after="120"/>
        <w:ind w:left="734" w:hanging="734"/>
        <w:jc w:val="both"/>
      </w:pPr>
      <w:r w:rsidRPr="008D62B9">
        <w:t xml:space="preserve">The Tenderer should be registered with the Provident Fund Commissioner and should submit copy of the registration along with the Technical bid. In case the bidder has less than 20 persons in his employment, he shall submit an affidavit to this effect in lieu of registration. </w:t>
      </w:r>
    </w:p>
    <w:p w:rsidR="00004DDE" w:rsidRPr="008D62B9" w:rsidRDefault="00004DDE" w:rsidP="00A10D72">
      <w:pPr>
        <w:pStyle w:val="List2"/>
        <w:numPr>
          <w:ilvl w:val="0"/>
          <w:numId w:val="12"/>
        </w:numPr>
        <w:tabs>
          <w:tab w:val="clear" w:pos="1152"/>
          <w:tab w:val="num" w:pos="741"/>
        </w:tabs>
        <w:spacing w:before="120" w:after="120"/>
        <w:ind w:left="734" w:hanging="734"/>
        <w:jc w:val="both"/>
      </w:pPr>
      <w:r w:rsidRPr="008D62B9">
        <w:t xml:space="preserve">The bidder must have Liquid Assets and / or availability of Credit Facilities of not less than </w:t>
      </w:r>
      <w:r w:rsidR="005C7695" w:rsidRPr="008D62B9">
        <w:t xml:space="preserve">                  </w:t>
      </w:r>
      <w:r w:rsidR="005C7695" w:rsidRPr="008D62B9">
        <w:rPr>
          <w:b/>
          <w:lang w:val="en-GB"/>
        </w:rPr>
        <w:t>Rs.</w:t>
      </w:r>
      <w:r w:rsidRPr="008D62B9">
        <w:rPr>
          <w:b/>
        </w:rPr>
        <w:t xml:space="preserve"> …………… Lacs</w:t>
      </w:r>
      <w:r w:rsidRPr="008D62B9">
        <w:t xml:space="preserve"> (Credit Lines / Letter of Credit / Certificates from Banks for meeting the Fund Requirement etc.).</w:t>
      </w:r>
    </w:p>
    <w:p w:rsidR="00004DDE" w:rsidRPr="008D62B9" w:rsidRDefault="00004DDE" w:rsidP="00A10D72">
      <w:pPr>
        <w:pStyle w:val="List2"/>
        <w:spacing w:before="120" w:after="120"/>
        <w:ind w:left="734" w:hanging="734"/>
        <w:jc w:val="both"/>
      </w:pPr>
      <w:r w:rsidRPr="008D62B9">
        <w:t>3.3</w:t>
      </w:r>
      <w:r w:rsidRPr="008D62B9">
        <w:tab/>
        <w:t>In the event of the death of a Contractor after executing the Agreement/ Commencement of the Work, his Legal Heir, if an Eligible Registered Contractor, who is also willing to take the incomplete works, can execute and complete the work at the accepted Tender Rates irrespective of the Cost of the Work.</w:t>
      </w:r>
    </w:p>
    <w:p w:rsidR="00004DDE" w:rsidRPr="008D62B9" w:rsidRDefault="00004DDE" w:rsidP="00A10D72">
      <w:pPr>
        <w:pStyle w:val="List"/>
        <w:spacing w:before="120" w:after="120"/>
        <w:ind w:left="734" w:hanging="734"/>
        <w:jc w:val="both"/>
      </w:pPr>
      <w:r w:rsidRPr="008D62B9">
        <w:t>3.4</w:t>
      </w:r>
      <w:r w:rsidRPr="008D62B9">
        <w:tab/>
        <w:t xml:space="preserve">To qualify for the tender for which Tenders are invited in this IFT, the Tenderer must demonstrate having Experience and Resources to meet the Aggregate of the Qualifying Criteria for the tender. </w:t>
      </w:r>
    </w:p>
    <w:p w:rsidR="00004DDE" w:rsidRPr="008D62B9" w:rsidRDefault="00004DDE" w:rsidP="00A10D72">
      <w:pPr>
        <w:pStyle w:val="List"/>
        <w:spacing w:before="120" w:after="120"/>
        <w:ind w:left="734" w:hanging="734"/>
        <w:jc w:val="both"/>
      </w:pPr>
      <w:r w:rsidRPr="008D62B9">
        <w:t>3.5</w:t>
      </w:r>
      <w:r w:rsidRPr="008D62B9">
        <w:tab/>
        <w:t xml:space="preserve">Sub Contractors’ Experience and Resources shall not be taken into account in determining the Tenderer’s compliance with the Qualifying Criteria. </w:t>
      </w:r>
    </w:p>
    <w:p w:rsidR="00004DDE" w:rsidRPr="008D62B9" w:rsidRDefault="007C4C3D" w:rsidP="00A10D72">
      <w:pPr>
        <w:pStyle w:val="List2"/>
        <w:spacing w:before="120" w:after="120"/>
        <w:ind w:left="741" w:hanging="741"/>
      </w:pPr>
      <w:r w:rsidRPr="008D62B9">
        <w:t xml:space="preserve">3.6 </w:t>
      </w:r>
      <w:r w:rsidRPr="008D62B9">
        <w:tab/>
      </w:r>
      <w:r w:rsidR="00004DDE" w:rsidRPr="008D62B9">
        <w:t xml:space="preserve">Tenderer’s who meet the above specified minimum Qualifying Criteria, will only be qualified, if their available Tender Capacity is more than the total Tender Value. The available Tender Capacity will be calculated as under:  </w:t>
      </w:r>
    </w:p>
    <w:p w:rsidR="00021625" w:rsidRPr="008D62B9" w:rsidRDefault="00021625" w:rsidP="00280D64">
      <w:pPr>
        <w:spacing w:before="120" w:after="120" w:line="276" w:lineRule="auto"/>
        <w:ind w:left="741" w:hanging="741"/>
        <w:jc w:val="both"/>
        <w:rPr>
          <w:b/>
          <w:bCs/>
          <w:sz w:val="22"/>
          <w:szCs w:val="22"/>
          <w:u w:val="single"/>
        </w:rPr>
      </w:pPr>
    </w:p>
    <w:p w:rsidR="00411619" w:rsidRPr="008D62B9" w:rsidRDefault="00411619" w:rsidP="00280D64">
      <w:pPr>
        <w:spacing w:before="120" w:after="120" w:line="276" w:lineRule="auto"/>
        <w:ind w:left="741" w:hanging="741"/>
        <w:jc w:val="both"/>
        <w:rPr>
          <w:b/>
          <w:bCs/>
          <w:sz w:val="22"/>
          <w:szCs w:val="22"/>
          <w:u w:val="single"/>
        </w:rPr>
      </w:pPr>
    </w:p>
    <w:p w:rsidR="00411619" w:rsidRPr="008D62B9" w:rsidRDefault="00411619" w:rsidP="00280D64">
      <w:pPr>
        <w:spacing w:before="120" w:after="120" w:line="276" w:lineRule="auto"/>
        <w:ind w:left="741" w:hanging="741"/>
        <w:jc w:val="both"/>
        <w:rPr>
          <w:b/>
          <w:bCs/>
          <w:sz w:val="22"/>
          <w:szCs w:val="22"/>
          <w:u w:val="single"/>
        </w:rPr>
      </w:pPr>
    </w:p>
    <w:p w:rsidR="005C7695" w:rsidRPr="008D62B9" w:rsidRDefault="005C7695" w:rsidP="00280D64">
      <w:pPr>
        <w:spacing w:before="120" w:after="120" w:line="276" w:lineRule="auto"/>
        <w:ind w:left="741" w:hanging="741"/>
        <w:jc w:val="both"/>
        <w:rPr>
          <w:b/>
          <w:bCs/>
          <w:sz w:val="22"/>
          <w:szCs w:val="22"/>
          <w:u w:val="single"/>
        </w:rPr>
      </w:pPr>
    </w:p>
    <w:p w:rsidR="00021625" w:rsidRPr="008D62B9" w:rsidRDefault="00021625" w:rsidP="00A10D72">
      <w:pPr>
        <w:spacing w:before="120" w:after="120"/>
        <w:ind w:left="741" w:hanging="741"/>
        <w:jc w:val="both"/>
      </w:pPr>
      <w:r w:rsidRPr="008D62B9">
        <w:rPr>
          <w:b/>
          <w:bCs/>
          <w:u w:val="single"/>
        </w:rPr>
        <w:lastRenderedPageBreak/>
        <w:t>Note</w:t>
      </w:r>
      <w:r w:rsidRPr="008D62B9">
        <w:rPr>
          <w:b/>
          <w:bCs/>
        </w:rPr>
        <w:t xml:space="preserve">: </w:t>
      </w:r>
      <w:r w:rsidRPr="008D62B9">
        <w:rPr>
          <w:b/>
          <w:bCs/>
        </w:rPr>
        <w:tab/>
      </w:r>
      <w:r w:rsidRPr="008D62B9">
        <w:t xml:space="preserve">The Statements showing the Value of Existing Commitments and On Going works as well as the Stipulated Period of Completion remaining for each of the Works Listed should be countersigned by the Employer in charge, not below the rank of an Executive Engineer or equivalent.   </w:t>
      </w:r>
    </w:p>
    <w:p w:rsidR="00021625" w:rsidRPr="008D62B9" w:rsidRDefault="00021625" w:rsidP="00A10D72">
      <w:pPr>
        <w:pStyle w:val="List"/>
        <w:spacing w:before="120" w:after="120"/>
        <w:ind w:left="720" w:hanging="720"/>
        <w:jc w:val="both"/>
      </w:pPr>
      <w:r w:rsidRPr="008D62B9">
        <w:t>3.7</w:t>
      </w:r>
      <w:r w:rsidRPr="008D62B9">
        <w:tab/>
        <w:t>Even though the Tenderers meet the above Criteria, they are subject to be disqualified if they have:</w:t>
      </w:r>
    </w:p>
    <w:p w:rsidR="00021625" w:rsidRPr="008D62B9" w:rsidRDefault="00021625" w:rsidP="00A10D72">
      <w:pPr>
        <w:pStyle w:val="ListBullet2"/>
        <w:rPr>
          <w:rFonts w:ascii="Times New Roman" w:hAnsi="Times New Roman"/>
          <w:sz w:val="24"/>
          <w:szCs w:val="24"/>
        </w:rPr>
      </w:pPr>
      <w:r w:rsidRPr="008D62B9">
        <w:rPr>
          <w:rFonts w:ascii="Times New Roman" w:hAnsi="Times New Roman"/>
          <w:sz w:val="24"/>
          <w:szCs w:val="24"/>
        </w:rPr>
        <w:t xml:space="preserve">(ii) Made misleading or false representations in the Forms, Statements and Attachments submitted in Proof of the Qualification Requirements; </w:t>
      </w:r>
    </w:p>
    <w:p w:rsidR="00021625" w:rsidRPr="008D62B9" w:rsidRDefault="00021625" w:rsidP="00A10D72">
      <w:pPr>
        <w:pStyle w:val="ListBullet2"/>
        <w:jc w:val="center"/>
        <w:rPr>
          <w:rFonts w:ascii="Times New Roman" w:hAnsi="Times New Roman"/>
          <w:sz w:val="24"/>
          <w:szCs w:val="24"/>
        </w:rPr>
      </w:pPr>
      <w:r w:rsidRPr="008D62B9">
        <w:rPr>
          <w:rFonts w:ascii="Times New Roman" w:hAnsi="Times New Roman"/>
          <w:sz w:val="24"/>
          <w:szCs w:val="24"/>
        </w:rPr>
        <w:t>And / or</w:t>
      </w:r>
    </w:p>
    <w:p w:rsidR="00021625" w:rsidRPr="008D62B9" w:rsidRDefault="00021625" w:rsidP="00A10D72">
      <w:pPr>
        <w:pStyle w:val="ListBullet2"/>
        <w:rPr>
          <w:rFonts w:ascii="Times New Roman" w:hAnsi="Times New Roman"/>
          <w:sz w:val="24"/>
          <w:szCs w:val="24"/>
        </w:rPr>
      </w:pPr>
      <w:r w:rsidRPr="008D62B9">
        <w:rPr>
          <w:rFonts w:ascii="Times New Roman" w:hAnsi="Times New Roman"/>
          <w:sz w:val="24"/>
          <w:szCs w:val="24"/>
        </w:rPr>
        <w:t xml:space="preserve">(ii) record of poor performance such as Abandoning the Works, not properly completing the Contract unsatisfactory qualify of the work,  Inordinate Delays in Completion, claim Litigation History, or Financial Failures etc. in any department of govt. of C.G. are the state Govt. organization/services/corporations/local body etc. (by </w:t>
      </w:r>
      <w:r w:rsidR="007334D6" w:rsidRPr="008D62B9">
        <w:rPr>
          <w:rFonts w:ascii="Times New Roman" w:hAnsi="Times New Roman"/>
          <w:sz w:val="24"/>
          <w:szCs w:val="24"/>
        </w:rPr>
        <w:t>whatever</w:t>
      </w:r>
      <w:r w:rsidRPr="008D62B9">
        <w:rPr>
          <w:rFonts w:ascii="Times New Roman" w:hAnsi="Times New Roman"/>
          <w:sz w:val="24"/>
          <w:szCs w:val="24"/>
        </w:rPr>
        <w:t xml:space="preserve"> names these are called) within State territory of Chhattisgarh.</w:t>
      </w:r>
    </w:p>
    <w:p w:rsidR="00021625" w:rsidRPr="008D62B9" w:rsidRDefault="00021625" w:rsidP="00A10D72">
      <w:pPr>
        <w:pStyle w:val="ListBullet2"/>
        <w:jc w:val="center"/>
        <w:rPr>
          <w:rFonts w:ascii="Times New Roman" w:hAnsi="Times New Roman"/>
          <w:sz w:val="24"/>
          <w:szCs w:val="24"/>
        </w:rPr>
      </w:pPr>
      <w:r w:rsidRPr="008D62B9">
        <w:rPr>
          <w:rFonts w:ascii="Times New Roman" w:hAnsi="Times New Roman"/>
          <w:sz w:val="24"/>
          <w:szCs w:val="24"/>
        </w:rPr>
        <w:t>And / or</w:t>
      </w:r>
    </w:p>
    <w:p w:rsidR="00021625" w:rsidRPr="008D62B9" w:rsidRDefault="00021625" w:rsidP="00A10D72">
      <w:pPr>
        <w:pStyle w:val="ListBullet2"/>
        <w:rPr>
          <w:rFonts w:ascii="Times New Roman" w:hAnsi="Times New Roman"/>
          <w:sz w:val="24"/>
          <w:szCs w:val="24"/>
        </w:rPr>
      </w:pPr>
      <w:r w:rsidRPr="008D62B9">
        <w:rPr>
          <w:rFonts w:ascii="Times New Roman" w:hAnsi="Times New Roman"/>
          <w:sz w:val="24"/>
          <w:szCs w:val="24"/>
        </w:rPr>
        <w:t xml:space="preserve">(ii) Participated in the </w:t>
      </w:r>
      <w:r w:rsidR="007334D6" w:rsidRPr="008D62B9">
        <w:rPr>
          <w:rFonts w:ascii="Times New Roman" w:hAnsi="Times New Roman"/>
          <w:sz w:val="24"/>
          <w:szCs w:val="24"/>
        </w:rPr>
        <w:t>previous</w:t>
      </w:r>
      <w:r w:rsidRPr="008D62B9">
        <w:rPr>
          <w:rFonts w:ascii="Times New Roman" w:hAnsi="Times New Roman"/>
          <w:sz w:val="24"/>
          <w:szCs w:val="24"/>
        </w:rPr>
        <w:t xml:space="preserve"> bidding for the same work had quoted unreasonably high or low bid prices and could not furnish rational justification for it to the Commissioner, Chhattisgarh Housing Board, Raipur (C.G.) </w:t>
      </w:r>
    </w:p>
    <w:p w:rsidR="00021625" w:rsidRPr="008D62B9" w:rsidRDefault="00021625" w:rsidP="00A10D72">
      <w:pPr>
        <w:pStyle w:val="List2"/>
        <w:spacing w:before="120" w:after="120"/>
        <w:ind w:left="741" w:hanging="741"/>
        <w:rPr>
          <w:b/>
          <w:bCs/>
        </w:rPr>
      </w:pPr>
    </w:p>
    <w:p w:rsidR="002913F0" w:rsidRPr="008D62B9" w:rsidRDefault="002913F0" w:rsidP="00A10D72">
      <w:pPr>
        <w:pStyle w:val="List"/>
        <w:spacing w:before="120" w:after="120"/>
        <w:jc w:val="both"/>
        <w:rPr>
          <w:b/>
          <w:bCs/>
        </w:rPr>
      </w:pPr>
      <w:r w:rsidRPr="008D62B9">
        <w:rPr>
          <w:b/>
          <w:bCs/>
        </w:rPr>
        <w:t>4.</w:t>
      </w:r>
      <w:r w:rsidR="0060695C" w:rsidRPr="008D62B9">
        <w:rPr>
          <w:b/>
          <w:bCs/>
        </w:rPr>
        <w:tab/>
      </w:r>
      <w:r w:rsidR="00A513A9" w:rsidRPr="008D62B9">
        <w:rPr>
          <w:b/>
          <w:bCs/>
        </w:rPr>
        <w:tab/>
      </w:r>
      <w:r w:rsidRPr="008D62B9">
        <w:rPr>
          <w:b/>
          <w:bCs/>
        </w:rPr>
        <w:t xml:space="preserve">One Tender per Tenderer </w:t>
      </w:r>
    </w:p>
    <w:p w:rsidR="002913F0" w:rsidRPr="008D62B9" w:rsidRDefault="0060695C" w:rsidP="00A10D72">
      <w:pPr>
        <w:pStyle w:val="List2"/>
        <w:spacing w:before="120" w:after="120"/>
        <w:ind w:left="718" w:hanging="718"/>
        <w:jc w:val="both"/>
      </w:pPr>
      <w:r w:rsidRPr="008D62B9">
        <w:tab/>
      </w:r>
      <w:r w:rsidR="00A513A9" w:rsidRPr="008D62B9">
        <w:tab/>
      </w:r>
      <w:r w:rsidR="002913F0" w:rsidRPr="008D62B9">
        <w:t xml:space="preserve">Each Tenderer shall submit only one Tender for the Project. A Tenderer who submits or participates in more than one Tender (other than as a Sub Contractor or in cases of alternatives that have been permitted or requested) will cause all the Proposals with the Tenderer’s Participation to be disqualified. </w:t>
      </w:r>
    </w:p>
    <w:p w:rsidR="002913F0" w:rsidRPr="008D62B9" w:rsidRDefault="002913F0" w:rsidP="00A10D72">
      <w:pPr>
        <w:pStyle w:val="List"/>
        <w:spacing w:before="120" w:after="120"/>
        <w:ind w:left="0" w:firstLine="0"/>
        <w:jc w:val="both"/>
        <w:rPr>
          <w:b/>
          <w:bCs/>
        </w:rPr>
      </w:pPr>
      <w:r w:rsidRPr="008D62B9">
        <w:rPr>
          <w:b/>
          <w:bCs/>
        </w:rPr>
        <w:t>5.</w:t>
      </w:r>
      <w:r w:rsidR="0060695C" w:rsidRPr="008D62B9">
        <w:rPr>
          <w:b/>
          <w:bCs/>
        </w:rPr>
        <w:tab/>
      </w:r>
      <w:r w:rsidRPr="008D62B9">
        <w:rPr>
          <w:b/>
          <w:bCs/>
        </w:rPr>
        <w:t xml:space="preserve">Cost of Tendering </w:t>
      </w:r>
    </w:p>
    <w:p w:rsidR="002913F0" w:rsidRPr="008D62B9" w:rsidRDefault="002913F0" w:rsidP="00A10D72">
      <w:pPr>
        <w:pStyle w:val="List2"/>
        <w:spacing w:before="120" w:after="120"/>
        <w:ind w:left="720" w:firstLine="21"/>
        <w:jc w:val="both"/>
      </w:pPr>
      <w:r w:rsidRPr="008D62B9">
        <w:t xml:space="preserve">The Tenderer shall bear all Costs associated with the Preparation and Submission of his Tender and the Employer will in no case be Responsible and Liable for those Costs. </w:t>
      </w:r>
    </w:p>
    <w:p w:rsidR="00D838D2" w:rsidRPr="008D62B9" w:rsidRDefault="002913F0" w:rsidP="0056093D">
      <w:pPr>
        <w:pStyle w:val="List"/>
        <w:numPr>
          <w:ilvl w:val="0"/>
          <w:numId w:val="14"/>
        </w:numPr>
        <w:tabs>
          <w:tab w:val="clear" w:pos="360"/>
          <w:tab w:val="num" w:pos="0"/>
        </w:tabs>
        <w:spacing w:before="120" w:after="120"/>
        <w:ind w:left="798" w:hanging="798"/>
        <w:jc w:val="both"/>
        <w:rPr>
          <w:b/>
          <w:bCs/>
        </w:rPr>
      </w:pPr>
      <w:r w:rsidRPr="008D62B9">
        <w:rPr>
          <w:b/>
          <w:bCs/>
        </w:rPr>
        <w:t xml:space="preserve">Site Visit </w:t>
      </w:r>
    </w:p>
    <w:p w:rsidR="002913F0" w:rsidRPr="008D62B9" w:rsidRDefault="002913F0" w:rsidP="00A10D72">
      <w:pPr>
        <w:pStyle w:val="List2"/>
        <w:spacing w:before="120" w:after="120"/>
        <w:ind w:left="741" w:firstLine="0"/>
        <w:jc w:val="both"/>
      </w:pPr>
      <w:r w:rsidRPr="008D62B9">
        <w:t>The Tenderer</w:t>
      </w:r>
      <w:r w:rsidR="00F74A41" w:rsidRPr="008D62B9">
        <w:t>,</w:t>
      </w:r>
      <w:r w:rsidRPr="008D62B9">
        <w:t xml:space="preserve"> at his own Responsibility and Risk</w:t>
      </w:r>
      <w:r w:rsidR="00F74A41" w:rsidRPr="008D62B9">
        <w:t>,</w:t>
      </w:r>
      <w:r w:rsidRPr="008D62B9">
        <w:t xml:space="preserve"> is encouraged to Visit and </w:t>
      </w:r>
      <w:r w:rsidR="00F74A41" w:rsidRPr="008D62B9">
        <w:t>e</w:t>
      </w:r>
      <w:r w:rsidRPr="008D62B9">
        <w:t xml:space="preserve">xamine the Site of Works and its </w:t>
      </w:r>
      <w:r w:rsidR="00F74A41" w:rsidRPr="008D62B9">
        <w:t>s</w:t>
      </w:r>
      <w:r w:rsidRPr="008D62B9">
        <w:t xml:space="preserve">urroundings and obtain all Information that may be necessary for preparing the Tender and </w:t>
      </w:r>
      <w:r w:rsidR="00F74A41" w:rsidRPr="008D62B9">
        <w:t>e</w:t>
      </w:r>
      <w:r w:rsidRPr="008D62B9">
        <w:t xml:space="preserve">ntering into a Contract for </w:t>
      </w:r>
      <w:r w:rsidR="00F74A41" w:rsidRPr="008D62B9">
        <w:t>c</w:t>
      </w:r>
      <w:r w:rsidRPr="008D62B9">
        <w:t>onstruction</w:t>
      </w:r>
      <w:r w:rsidR="00642D0A" w:rsidRPr="008D62B9">
        <w:t xml:space="preserve"> and </w:t>
      </w:r>
      <w:r w:rsidR="001325C5" w:rsidRPr="008D62B9">
        <w:t>execution of</w:t>
      </w:r>
      <w:r w:rsidRPr="008D62B9">
        <w:t xml:space="preserve"> the Works. The </w:t>
      </w:r>
      <w:r w:rsidR="00F74A41" w:rsidRPr="008D62B9">
        <w:t>c</w:t>
      </w:r>
      <w:r w:rsidRPr="008D62B9">
        <w:t xml:space="preserve">ost of </w:t>
      </w:r>
      <w:r w:rsidR="00F74A41" w:rsidRPr="008D62B9">
        <w:t>v</w:t>
      </w:r>
      <w:r w:rsidRPr="008D62B9">
        <w:t xml:space="preserve">isiting the Site shall be at the Tenderer’s own </w:t>
      </w:r>
      <w:r w:rsidR="00F74A41" w:rsidRPr="008D62B9">
        <w:t>e</w:t>
      </w:r>
      <w:r w:rsidRPr="008D62B9">
        <w:t xml:space="preserve">xpense. </w:t>
      </w:r>
    </w:p>
    <w:p w:rsidR="002913F0" w:rsidRPr="008D62B9" w:rsidRDefault="002913F0" w:rsidP="00A10D72">
      <w:pPr>
        <w:pStyle w:val="List3"/>
        <w:spacing w:before="120" w:after="120"/>
        <w:ind w:left="0" w:firstLine="0"/>
        <w:jc w:val="both"/>
        <w:rPr>
          <w:b/>
        </w:rPr>
      </w:pPr>
      <w:r w:rsidRPr="008D62B9">
        <w:rPr>
          <w:b/>
        </w:rPr>
        <w:t>B.</w:t>
      </w:r>
      <w:r w:rsidR="00642D0A" w:rsidRPr="008D62B9">
        <w:rPr>
          <w:b/>
        </w:rPr>
        <w:t xml:space="preserve">       </w:t>
      </w:r>
      <w:r w:rsidRPr="008D62B9">
        <w:rPr>
          <w:b/>
        </w:rPr>
        <w:t>Tender Documents</w:t>
      </w:r>
    </w:p>
    <w:p w:rsidR="002913F0" w:rsidRPr="008D62B9" w:rsidRDefault="002913F0" w:rsidP="00A10D72">
      <w:pPr>
        <w:pStyle w:val="List"/>
        <w:spacing w:before="120" w:after="120"/>
        <w:ind w:left="684" w:hanging="684"/>
        <w:jc w:val="both"/>
        <w:rPr>
          <w:b/>
          <w:bCs/>
        </w:rPr>
      </w:pPr>
      <w:r w:rsidRPr="008D62B9">
        <w:rPr>
          <w:b/>
          <w:bCs/>
        </w:rPr>
        <w:t>7.</w:t>
      </w:r>
      <w:r w:rsidR="0060695C" w:rsidRPr="008D62B9">
        <w:rPr>
          <w:b/>
          <w:bCs/>
        </w:rPr>
        <w:tab/>
      </w:r>
      <w:r w:rsidRPr="008D62B9">
        <w:rPr>
          <w:b/>
          <w:bCs/>
        </w:rPr>
        <w:t>Content of Tender Documents</w:t>
      </w:r>
    </w:p>
    <w:p w:rsidR="002913F0" w:rsidRPr="008D62B9" w:rsidRDefault="002913F0" w:rsidP="00A10D72">
      <w:pPr>
        <w:pStyle w:val="List2"/>
        <w:spacing w:before="120" w:after="120"/>
        <w:ind w:left="684" w:firstLine="0"/>
        <w:jc w:val="both"/>
      </w:pPr>
      <w:r w:rsidRPr="008D62B9">
        <w:t xml:space="preserve">The Set of Tender Documents shall have all the Sections given </w:t>
      </w:r>
      <w:r w:rsidR="00F74A41" w:rsidRPr="008D62B9">
        <w:t>on</w:t>
      </w:r>
      <w:r w:rsidR="00A31813" w:rsidRPr="008D62B9">
        <w:t xml:space="preserve"> </w:t>
      </w:r>
      <w:r w:rsidRPr="008D62B9">
        <w:rPr>
          <w:b/>
        </w:rPr>
        <w:t xml:space="preserve">Page </w:t>
      </w:r>
      <w:r w:rsidR="00275AC6" w:rsidRPr="008D62B9">
        <w:rPr>
          <w:b/>
        </w:rPr>
        <w:t xml:space="preserve">- </w:t>
      </w:r>
      <w:r w:rsidR="00E77525" w:rsidRPr="008D62B9">
        <w:rPr>
          <w:b/>
        </w:rPr>
        <w:t>11</w:t>
      </w:r>
      <w:r w:rsidR="0023545F" w:rsidRPr="008D62B9">
        <w:rPr>
          <w:b/>
        </w:rPr>
        <w:t xml:space="preserve"> </w:t>
      </w:r>
      <w:r w:rsidR="0023545F" w:rsidRPr="008D62B9">
        <w:t>of</w:t>
      </w:r>
      <w:r w:rsidR="00F74A41" w:rsidRPr="008D62B9">
        <w:t xml:space="preserve"> this document</w:t>
      </w:r>
      <w:r w:rsidRPr="008D62B9">
        <w:t xml:space="preserve">. </w:t>
      </w:r>
    </w:p>
    <w:p w:rsidR="002913F0" w:rsidRPr="008D62B9" w:rsidRDefault="002913F0" w:rsidP="00A10D72">
      <w:pPr>
        <w:pStyle w:val="List"/>
        <w:spacing w:before="120" w:after="120"/>
        <w:ind w:left="684" w:hanging="684"/>
        <w:jc w:val="both"/>
        <w:rPr>
          <w:b/>
          <w:bCs/>
        </w:rPr>
      </w:pPr>
      <w:r w:rsidRPr="008D62B9">
        <w:rPr>
          <w:b/>
          <w:bCs/>
        </w:rPr>
        <w:t>8.</w:t>
      </w:r>
      <w:r w:rsidR="00A513A9" w:rsidRPr="008D62B9">
        <w:rPr>
          <w:b/>
          <w:bCs/>
        </w:rPr>
        <w:tab/>
      </w:r>
      <w:r w:rsidRPr="008D62B9">
        <w:rPr>
          <w:b/>
          <w:bCs/>
        </w:rPr>
        <w:t>Clarification of Tender Documents</w:t>
      </w:r>
    </w:p>
    <w:p w:rsidR="002913F0" w:rsidRPr="008D62B9" w:rsidRDefault="002913F0" w:rsidP="00A10D72">
      <w:pPr>
        <w:pStyle w:val="List2"/>
        <w:spacing w:before="120" w:after="120"/>
        <w:ind w:left="684" w:firstLine="0"/>
        <w:jc w:val="both"/>
      </w:pPr>
      <w:r w:rsidRPr="008D62B9">
        <w:t xml:space="preserve">A </w:t>
      </w:r>
      <w:r w:rsidR="00F74A41" w:rsidRPr="008D62B9">
        <w:t>p</w:t>
      </w:r>
      <w:r w:rsidRPr="008D62B9">
        <w:t xml:space="preserve">rospective </w:t>
      </w:r>
      <w:r w:rsidR="0061604D" w:rsidRPr="008D62B9">
        <w:t>tenderer</w:t>
      </w:r>
      <w:r w:rsidRPr="008D62B9">
        <w:t xml:space="preserve"> requiring any clarification of the Tender Documents </w:t>
      </w:r>
      <w:r w:rsidR="00F74A41" w:rsidRPr="008D62B9">
        <w:t>may</w:t>
      </w:r>
      <w:r w:rsidRPr="008D62B9">
        <w:t xml:space="preserve"> </w:t>
      </w:r>
      <w:r w:rsidR="008D1938" w:rsidRPr="008D62B9">
        <w:t xml:space="preserve">present him self with his queries in the pre-bid meeting as detailed in the N.I.T. </w:t>
      </w:r>
    </w:p>
    <w:p w:rsidR="002913F0" w:rsidRPr="008D62B9" w:rsidRDefault="002913F0" w:rsidP="00A10D72">
      <w:pPr>
        <w:pStyle w:val="List"/>
        <w:spacing w:before="120" w:after="120"/>
        <w:ind w:left="684" w:hanging="684"/>
        <w:jc w:val="both"/>
        <w:rPr>
          <w:b/>
          <w:bCs/>
        </w:rPr>
      </w:pPr>
      <w:r w:rsidRPr="008D62B9">
        <w:rPr>
          <w:b/>
          <w:bCs/>
        </w:rPr>
        <w:t>9.</w:t>
      </w:r>
      <w:r w:rsidR="00A513A9" w:rsidRPr="008D62B9">
        <w:rPr>
          <w:b/>
          <w:bCs/>
        </w:rPr>
        <w:tab/>
      </w:r>
      <w:r w:rsidR="00912EFD" w:rsidRPr="008D62B9">
        <w:rPr>
          <w:b/>
          <w:bCs/>
        </w:rPr>
        <w:t>Amendment of Tender Document</w:t>
      </w:r>
      <w:r w:rsidRPr="008D62B9">
        <w:rPr>
          <w:b/>
          <w:bCs/>
        </w:rPr>
        <w:t xml:space="preserve">  </w:t>
      </w:r>
    </w:p>
    <w:p w:rsidR="002913F0" w:rsidRPr="008D62B9" w:rsidRDefault="002913F0" w:rsidP="00A10D72">
      <w:pPr>
        <w:pStyle w:val="List2"/>
        <w:spacing w:before="120" w:after="120"/>
        <w:ind w:left="684" w:hanging="684"/>
        <w:jc w:val="both"/>
      </w:pPr>
      <w:r w:rsidRPr="008D62B9">
        <w:t>9.1</w:t>
      </w:r>
      <w:r w:rsidR="00A513A9" w:rsidRPr="008D62B9">
        <w:tab/>
      </w:r>
      <w:r w:rsidRPr="008D62B9">
        <w:rPr>
          <w:bCs/>
        </w:rPr>
        <w:t>Before the Deadline for Submission of Tenders, the Employer</w:t>
      </w:r>
      <w:r w:rsidR="00912EFD" w:rsidRPr="008D62B9">
        <w:rPr>
          <w:bCs/>
        </w:rPr>
        <w:t xml:space="preserve"> may modify the Tender Document</w:t>
      </w:r>
      <w:r w:rsidRPr="008D62B9">
        <w:rPr>
          <w:bCs/>
        </w:rPr>
        <w:t xml:space="preserve"> by issuing Addenda</w:t>
      </w:r>
      <w:r w:rsidRPr="008D62B9">
        <w:rPr>
          <w:b/>
          <w:bCs/>
        </w:rPr>
        <w:t>.</w:t>
      </w:r>
      <w:r w:rsidRPr="008D62B9">
        <w:t xml:space="preserve"> </w:t>
      </w:r>
    </w:p>
    <w:p w:rsidR="001A7B32" w:rsidRPr="008D62B9" w:rsidRDefault="001A7B32" w:rsidP="00280D64">
      <w:pPr>
        <w:pStyle w:val="List2"/>
        <w:spacing w:before="120" w:after="120" w:line="276" w:lineRule="auto"/>
        <w:ind w:left="684" w:hanging="684"/>
        <w:jc w:val="both"/>
        <w:rPr>
          <w:sz w:val="22"/>
          <w:szCs w:val="22"/>
        </w:rPr>
      </w:pPr>
    </w:p>
    <w:p w:rsidR="002913F0" w:rsidRPr="008D62B9" w:rsidRDefault="002913F0" w:rsidP="00A10D72">
      <w:pPr>
        <w:pStyle w:val="List2"/>
        <w:spacing w:before="120" w:after="120"/>
        <w:ind w:left="684" w:hanging="684"/>
        <w:jc w:val="both"/>
      </w:pPr>
      <w:r w:rsidRPr="008D62B9">
        <w:lastRenderedPageBreak/>
        <w:t>9.2</w:t>
      </w:r>
      <w:r w:rsidR="00A513A9" w:rsidRPr="008D62B9">
        <w:tab/>
      </w:r>
      <w:r w:rsidRPr="008D62B9">
        <w:t>Any Addendum thus issued shall be part of the Tender Documents and shall be</w:t>
      </w:r>
      <w:r w:rsidR="000B4095" w:rsidRPr="008D62B9">
        <w:t xml:space="preserve"> updated on the website and NOT</w:t>
      </w:r>
      <w:r w:rsidRPr="008D62B9">
        <w:t xml:space="preserve"> communicated in </w:t>
      </w:r>
      <w:r w:rsidR="00F74A41" w:rsidRPr="008D62B9">
        <w:t>w</w:t>
      </w:r>
      <w:r w:rsidRPr="008D62B9">
        <w:t xml:space="preserve">riting to </w:t>
      </w:r>
      <w:r w:rsidR="000B4095" w:rsidRPr="008D62B9">
        <w:t>any</w:t>
      </w:r>
      <w:r w:rsidRPr="008D62B9">
        <w:t xml:space="preserve"> </w:t>
      </w:r>
      <w:r w:rsidR="00F74A41" w:rsidRPr="008D62B9">
        <w:t>p</w:t>
      </w:r>
      <w:r w:rsidR="00912EFD" w:rsidRPr="008D62B9">
        <w:t>urchaser of the Tender Document</w:t>
      </w:r>
      <w:r w:rsidRPr="008D62B9">
        <w:t xml:space="preserve">. </w:t>
      </w:r>
    </w:p>
    <w:p w:rsidR="00772306" w:rsidRPr="008D62B9" w:rsidRDefault="002913F0" w:rsidP="00A10D72">
      <w:pPr>
        <w:spacing w:before="120" w:after="120"/>
        <w:ind w:left="684" w:hanging="684"/>
        <w:jc w:val="both"/>
        <w:rPr>
          <w:color w:val="3366FF"/>
        </w:rPr>
      </w:pPr>
      <w:r w:rsidRPr="008D62B9">
        <w:t xml:space="preserve"> </w:t>
      </w:r>
      <w:r w:rsidR="00772306" w:rsidRPr="008D62B9">
        <w:t xml:space="preserve">       </w:t>
      </w:r>
      <w:r w:rsidR="001E7E92" w:rsidRPr="008D62B9">
        <w:tab/>
      </w:r>
      <w:r w:rsidR="00275AC6" w:rsidRPr="008D62B9">
        <w:tab/>
      </w:r>
      <w:r w:rsidR="00275AC6" w:rsidRPr="008D62B9">
        <w:tab/>
      </w:r>
      <w:r w:rsidRPr="008D62B9">
        <w:t>To give Prospective Tenderers reasonable time in which to take an Addendum</w:t>
      </w:r>
      <w:r w:rsidR="001E7E92" w:rsidRPr="008D62B9">
        <w:t xml:space="preserve"> </w:t>
      </w:r>
      <w:r w:rsidRPr="008D62B9">
        <w:t xml:space="preserve">into account in preparing their Tenders, the Employer </w:t>
      </w:r>
      <w:r w:rsidR="00F74A41" w:rsidRPr="008D62B9">
        <w:t>may</w:t>
      </w:r>
      <w:r w:rsidRPr="008D62B9">
        <w:t xml:space="preserve"> extend</w:t>
      </w:r>
      <w:r w:rsidR="00F74A41" w:rsidRPr="008D62B9">
        <w:t>,</w:t>
      </w:r>
      <w:r w:rsidRPr="008D62B9">
        <w:t xml:space="preserve"> as necessary</w:t>
      </w:r>
      <w:r w:rsidR="00F74A41" w:rsidRPr="008D62B9">
        <w:t>,</w:t>
      </w:r>
      <w:r w:rsidRPr="008D62B9">
        <w:t xml:space="preserve"> the Deadline for Submission of Tenders, in </w:t>
      </w:r>
      <w:r w:rsidRPr="008D62B9">
        <w:rPr>
          <w:b/>
        </w:rPr>
        <w:t>accordance with S.No. 1</w:t>
      </w:r>
      <w:r w:rsidR="00F74A41" w:rsidRPr="008D62B9">
        <w:rPr>
          <w:b/>
        </w:rPr>
        <w:t>6</w:t>
      </w:r>
      <w:r w:rsidR="00D838D2" w:rsidRPr="008D62B9">
        <w:rPr>
          <w:color w:val="3366FF"/>
        </w:rPr>
        <w:t>.</w:t>
      </w:r>
      <w:r w:rsidRPr="008D62B9">
        <w:rPr>
          <w:color w:val="3366FF"/>
        </w:rPr>
        <w:t xml:space="preserve"> </w:t>
      </w:r>
    </w:p>
    <w:p w:rsidR="002913F0" w:rsidRPr="008D62B9" w:rsidRDefault="002913F0" w:rsidP="00A10D72">
      <w:pPr>
        <w:pStyle w:val="List2"/>
        <w:spacing w:before="240" w:after="240"/>
        <w:ind w:left="677" w:hanging="619"/>
        <w:jc w:val="both"/>
        <w:rPr>
          <w:b/>
        </w:rPr>
      </w:pPr>
      <w:r w:rsidRPr="008D62B9">
        <w:rPr>
          <w:b/>
        </w:rPr>
        <w:t>C.</w:t>
      </w:r>
      <w:r w:rsidR="00A513A9" w:rsidRPr="008D62B9">
        <w:rPr>
          <w:b/>
        </w:rPr>
        <w:tab/>
      </w:r>
      <w:r w:rsidR="00642D0A" w:rsidRPr="008D62B9">
        <w:rPr>
          <w:b/>
        </w:rPr>
        <w:tab/>
      </w:r>
      <w:r w:rsidRPr="008D62B9">
        <w:rPr>
          <w:b/>
        </w:rPr>
        <w:t>Preparation of Tenders</w:t>
      </w:r>
    </w:p>
    <w:p w:rsidR="002913F0" w:rsidRPr="008D62B9" w:rsidRDefault="002913F0" w:rsidP="0056093D">
      <w:pPr>
        <w:pStyle w:val="List"/>
        <w:numPr>
          <w:ilvl w:val="0"/>
          <w:numId w:val="32"/>
        </w:numPr>
        <w:tabs>
          <w:tab w:val="clear" w:pos="1080"/>
          <w:tab w:val="num" w:pos="741"/>
        </w:tabs>
        <w:spacing w:before="120" w:after="120"/>
        <w:ind w:left="741"/>
        <w:jc w:val="both"/>
        <w:rPr>
          <w:b/>
          <w:bCs/>
        </w:rPr>
      </w:pPr>
      <w:r w:rsidRPr="008D62B9">
        <w:rPr>
          <w:b/>
          <w:bCs/>
        </w:rPr>
        <w:t xml:space="preserve">Documents Comprising the Tender </w:t>
      </w:r>
    </w:p>
    <w:p w:rsidR="002913F0" w:rsidRPr="008D62B9" w:rsidRDefault="0060695C" w:rsidP="00A10D72">
      <w:pPr>
        <w:pStyle w:val="List2"/>
        <w:spacing w:before="120" w:after="120"/>
        <w:ind w:left="720" w:hanging="720"/>
        <w:jc w:val="both"/>
      </w:pPr>
      <w:r w:rsidRPr="008D62B9">
        <w:tab/>
      </w:r>
      <w:r w:rsidR="002913F0" w:rsidRPr="008D62B9">
        <w:t xml:space="preserve">The </w:t>
      </w:r>
      <w:r w:rsidR="00E44E7B" w:rsidRPr="008D62B9">
        <w:t xml:space="preserve">Online </w:t>
      </w:r>
      <w:r w:rsidR="002913F0" w:rsidRPr="008D62B9">
        <w:t xml:space="preserve">Tender submitted by the Tenderer </w:t>
      </w:r>
      <w:r w:rsidR="00E44E7B" w:rsidRPr="008D62B9">
        <w:t>with Two</w:t>
      </w:r>
      <w:r w:rsidR="002913F0" w:rsidRPr="008D62B9">
        <w:t xml:space="preserve"> </w:t>
      </w:r>
      <w:r w:rsidR="00E44E7B" w:rsidRPr="008D62B9">
        <w:t xml:space="preserve">sealed envelope </w:t>
      </w:r>
      <w:r w:rsidR="002913F0" w:rsidRPr="008D62B9">
        <w:t>and shall contain the Documents as follows.</w:t>
      </w:r>
    </w:p>
    <w:p w:rsidR="002913F0" w:rsidRPr="008D62B9" w:rsidRDefault="001B14E1" w:rsidP="00A10D72">
      <w:pPr>
        <w:pStyle w:val="NoSpacing"/>
        <w:rPr>
          <w:b/>
        </w:rPr>
      </w:pPr>
      <w:r w:rsidRPr="008D62B9">
        <w:rPr>
          <w:b/>
        </w:rPr>
        <w:t>Envelope</w:t>
      </w:r>
      <w:r w:rsidR="0089542E" w:rsidRPr="008D62B9">
        <w:rPr>
          <w:b/>
        </w:rPr>
        <w:t xml:space="preserve"> </w:t>
      </w:r>
      <w:r w:rsidR="002913F0" w:rsidRPr="008D62B9">
        <w:rPr>
          <w:b/>
        </w:rPr>
        <w:t>A</w:t>
      </w:r>
      <w:r w:rsidR="00DB64D6" w:rsidRPr="008D62B9">
        <w:rPr>
          <w:b/>
        </w:rPr>
        <w:t xml:space="preserve"> :-</w:t>
      </w:r>
    </w:p>
    <w:p w:rsidR="00B80E4E" w:rsidRPr="008D62B9" w:rsidRDefault="002913F0" w:rsidP="00A10D72">
      <w:pPr>
        <w:pStyle w:val="List4"/>
        <w:spacing w:before="120" w:after="120"/>
        <w:ind w:left="1311" w:hanging="585"/>
        <w:jc w:val="both"/>
      </w:pPr>
      <w:r w:rsidRPr="008D62B9">
        <w:t>(a)</w:t>
      </w:r>
      <w:r w:rsidR="0060695C" w:rsidRPr="008D62B9">
        <w:tab/>
      </w:r>
      <w:r w:rsidR="00A513A9" w:rsidRPr="008D62B9">
        <w:tab/>
      </w:r>
      <w:r w:rsidRPr="008D62B9">
        <w:t xml:space="preserve">Earnest Money Deposit. </w:t>
      </w:r>
    </w:p>
    <w:p w:rsidR="002913F0" w:rsidRPr="008D62B9" w:rsidRDefault="001B14E1" w:rsidP="00A10D72">
      <w:pPr>
        <w:pStyle w:val="NoSpacing"/>
        <w:rPr>
          <w:b/>
        </w:rPr>
      </w:pPr>
      <w:r w:rsidRPr="008D62B9">
        <w:rPr>
          <w:b/>
        </w:rPr>
        <w:t>Envelope</w:t>
      </w:r>
      <w:r w:rsidR="0089542E" w:rsidRPr="008D62B9">
        <w:rPr>
          <w:b/>
        </w:rPr>
        <w:t xml:space="preserve"> </w:t>
      </w:r>
      <w:r w:rsidR="002913F0" w:rsidRPr="008D62B9">
        <w:rPr>
          <w:b/>
        </w:rPr>
        <w:t>B</w:t>
      </w:r>
      <w:r w:rsidR="00DB64D6" w:rsidRPr="008D62B9">
        <w:rPr>
          <w:b/>
        </w:rPr>
        <w:t xml:space="preserve"> :- </w:t>
      </w:r>
    </w:p>
    <w:p w:rsidR="002913F0" w:rsidRPr="008D62B9" w:rsidRDefault="008A60D7" w:rsidP="0056093D">
      <w:pPr>
        <w:pStyle w:val="List4"/>
        <w:numPr>
          <w:ilvl w:val="3"/>
          <w:numId w:val="14"/>
        </w:numPr>
        <w:tabs>
          <w:tab w:val="clear" w:pos="2880"/>
          <w:tab w:val="num" w:pos="1425"/>
        </w:tabs>
        <w:spacing w:before="120" w:after="120"/>
        <w:ind w:left="1425" w:hanging="684"/>
        <w:jc w:val="both"/>
      </w:pPr>
      <w:r>
        <w:rPr>
          <w:noProof/>
          <w:lang w:bidi="hi-IN"/>
        </w:rPr>
        <w:pict>
          <v:shapetype id="_x0000_t32" coordsize="21600,21600" o:spt="32" o:oned="t" path="m,l21600,21600e" filled="f">
            <v:path arrowok="t" fillok="f" o:connecttype="none"/>
            <o:lock v:ext="edit" shapetype="t"/>
          </v:shapetype>
          <v:shape id="_x0000_s1067" type="#_x0000_t32" style="position:absolute;left:0;text-align:left;margin-left:141.7pt;margin-top:1.2pt;width:274.75pt;height:87.15pt;z-index:251655168" o:connectortype="straight">
            <v:stroke endarrow="block"/>
          </v:shape>
        </w:pict>
      </w:r>
      <w:r w:rsidR="00292BCB" w:rsidRPr="008D62B9">
        <w:t>Line of Credit, as per enclosed proforma.</w:t>
      </w:r>
    </w:p>
    <w:p w:rsidR="002913F0" w:rsidRPr="008D62B9" w:rsidRDefault="002913F0" w:rsidP="0056093D">
      <w:pPr>
        <w:pStyle w:val="List4"/>
        <w:numPr>
          <w:ilvl w:val="3"/>
          <w:numId w:val="14"/>
        </w:numPr>
        <w:tabs>
          <w:tab w:val="clear" w:pos="2880"/>
          <w:tab w:val="num" w:pos="1425"/>
        </w:tabs>
        <w:spacing w:before="120" w:after="120"/>
        <w:ind w:left="1425" w:hanging="684"/>
        <w:jc w:val="both"/>
      </w:pPr>
      <w:r w:rsidRPr="008D62B9">
        <w:t>Line of Credit, as per enclosed proform</w:t>
      </w:r>
      <w:r w:rsidR="00777449" w:rsidRPr="008D62B9">
        <w:t>a</w:t>
      </w:r>
      <w:r w:rsidRPr="008D62B9">
        <w:t>.</w:t>
      </w:r>
    </w:p>
    <w:p w:rsidR="00281BFD" w:rsidRPr="008D62B9" w:rsidRDefault="00281BFD" w:rsidP="0056093D">
      <w:pPr>
        <w:pStyle w:val="List4"/>
        <w:numPr>
          <w:ilvl w:val="3"/>
          <w:numId w:val="14"/>
        </w:numPr>
        <w:tabs>
          <w:tab w:val="clear" w:pos="2880"/>
          <w:tab w:val="num" w:pos="1425"/>
        </w:tabs>
        <w:spacing w:before="120" w:after="120"/>
        <w:ind w:left="1425" w:hanging="684"/>
        <w:jc w:val="both"/>
      </w:pPr>
      <w:r w:rsidRPr="008D62B9">
        <w:t xml:space="preserve">Proposed Methodology and </w:t>
      </w:r>
      <w:r w:rsidR="001E7E92" w:rsidRPr="008D62B9">
        <w:t xml:space="preserve">Work &amp; Time Schedule </w:t>
      </w:r>
      <w:r w:rsidRPr="008D62B9">
        <w:t xml:space="preserve">Program </w:t>
      </w:r>
      <w:r w:rsidR="001E7E92" w:rsidRPr="008D62B9">
        <w:t xml:space="preserve">on stamp paper for Execution of Work </w:t>
      </w:r>
      <w:r w:rsidRPr="008D62B9">
        <w:t>with</w:t>
      </w:r>
      <w:r w:rsidR="001E7E92" w:rsidRPr="008D62B9">
        <w:t xml:space="preserve"> </w:t>
      </w:r>
      <w:r w:rsidRPr="008D62B9">
        <w:t xml:space="preserve">equipment planning and deployment, as per </w:t>
      </w:r>
      <w:r w:rsidRPr="008D62B9">
        <w:rPr>
          <w:b/>
        </w:rPr>
        <w:t xml:space="preserve">clause </w:t>
      </w:r>
      <w:r w:rsidR="00DB64D6" w:rsidRPr="008D62B9">
        <w:rPr>
          <w:b/>
        </w:rPr>
        <w:t xml:space="preserve">- </w:t>
      </w:r>
      <w:r w:rsidRPr="008D62B9">
        <w:rPr>
          <w:b/>
        </w:rPr>
        <w:t xml:space="preserve">3.1, </w:t>
      </w:r>
      <w:r w:rsidR="00A10D72" w:rsidRPr="008D62B9">
        <w:rPr>
          <w:b/>
        </w:rPr>
        <w:t xml:space="preserve"> </w:t>
      </w:r>
      <w:r w:rsidR="00DB64D6" w:rsidRPr="008D62B9">
        <w:rPr>
          <w:b/>
        </w:rPr>
        <w:t>S</w:t>
      </w:r>
      <w:r w:rsidRPr="008D62B9">
        <w:rPr>
          <w:b/>
        </w:rPr>
        <w:t xml:space="preserve">ection </w:t>
      </w:r>
      <w:r w:rsidR="00DB64D6" w:rsidRPr="008D62B9">
        <w:rPr>
          <w:b/>
        </w:rPr>
        <w:t xml:space="preserve">- </w:t>
      </w:r>
      <w:r w:rsidRPr="008D62B9">
        <w:rPr>
          <w:b/>
        </w:rPr>
        <w:t>3</w:t>
      </w:r>
    </w:p>
    <w:p w:rsidR="001255A2" w:rsidRPr="008D62B9" w:rsidRDefault="001255A2" w:rsidP="0056093D">
      <w:pPr>
        <w:pStyle w:val="List4"/>
        <w:numPr>
          <w:ilvl w:val="3"/>
          <w:numId w:val="14"/>
        </w:numPr>
        <w:tabs>
          <w:tab w:val="clear" w:pos="2880"/>
          <w:tab w:val="num" w:pos="1425"/>
        </w:tabs>
        <w:spacing w:before="120" w:after="120"/>
        <w:ind w:left="1425" w:hanging="684"/>
        <w:jc w:val="both"/>
      </w:pPr>
      <w:r w:rsidRPr="008D62B9">
        <w:t>Any other informati</w:t>
      </w:r>
      <w:r w:rsidR="005E5800" w:rsidRPr="008D62B9">
        <w:t xml:space="preserve">on required for completing and </w:t>
      </w:r>
      <w:r w:rsidRPr="008D62B9">
        <w:t>submitting the tender by Tenderers in accordance with these Instructions.</w:t>
      </w:r>
    </w:p>
    <w:p w:rsidR="002913F0" w:rsidRPr="008D62B9" w:rsidRDefault="002913F0" w:rsidP="00A10D72">
      <w:pPr>
        <w:pStyle w:val="BodyTextFirstIndent2"/>
        <w:spacing w:before="120"/>
        <w:ind w:left="0" w:firstLine="720"/>
        <w:jc w:val="both"/>
      </w:pPr>
      <w:r w:rsidRPr="008D62B9">
        <w:rPr>
          <w:b/>
        </w:rPr>
        <w:t>The Docume</w:t>
      </w:r>
      <w:r w:rsidR="00DB64D6" w:rsidRPr="008D62B9">
        <w:rPr>
          <w:b/>
        </w:rPr>
        <w:t>nts Listed under Sections - 3</w:t>
      </w:r>
      <w:r w:rsidRPr="008D62B9">
        <w:rPr>
          <w:b/>
        </w:rPr>
        <w:t xml:space="preserve"> shall be filled in without exception</w:t>
      </w:r>
      <w:r w:rsidRPr="008D62B9">
        <w:t xml:space="preserve">.  </w:t>
      </w:r>
    </w:p>
    <w:p w:rsidR="002913F0" w:rsidRPr="008D62B9" w:rsidRDefault="002913F0" w:rsidP="0056093D">
      <w:pPr>
        <w:pStyle w:val="List"/>
        <w:numPr>
          <w:ilvl w:val="0"/>
          <w:numId w:val="30"/>
        </w:numPr>
        <w:tabs>
          <w:tab w:val="clear" w:pos="1095"/>
          <w:tab w:val="num" w:pos="741"/>
        </w:tabs>
        <w:spacing w:before="240" w:after="240"/>
        <w:ind w:left="734" w:hanging="734"/>
        <w:jc w:val="both"/>
        <w:rPr>
          <w:b/>
          <w:bCs/>
        </w:rPr>
      </w:pPr>
      <w:r w:rsidRPr="008D62B9">
        <w:rPr>
          <w:b/>
          <w:bCs/>
        </w:rPr>
        <w:t xml:space="preserve">Tender Prices </w:t>
      </w:r>
    </w:p>
    <w:p w:rsidR="002913F0" w:rsidRPr="008D62B9" w:rsidRDefault="002913F0" w:rsidP="0056093D">
      <w:pPr>
        <w:pStyle w:val="List2"/>
        <w:numPr>
          <w:ilvl w:val="1"/>
          <w:numId w:val="31"/>
        </w:numPr>
        <w:spacing w:before="120" w:after="120"/>
        <w:jc w:val="both"/>
      </w:pPr>
      <w:r w:rsidRPr="008D62B9">
        <w:t xml:space="preserve">The Contract shall be for the Whole Works as described in </w:t>
      </w:r>
      <w:r w:rsidRPr="008D62B9">
        <w:rPr>
          <w:b/>
        </w:rPr>
        <w:t>Sub Clause 1.1</w:t>
      </w:r>
      <w:r w:rsidR="00C2213A" w:rsidRPr="008D62B9">
        <w:t>.</w:t>
      </w:r>
      <w:r w:rsidRPr="008D62B9">
        <w:t xml:space="preserve"> </w:t>
      </w:r>
    </w:p>
    <w:p w:rsidR="002913F0" w:rsidRPr="008D62B9" w:rsidRDefault="002913F0" w:rsidP="0056093D">
      <w:pPr>
        <w:pStyle w:val="List2"/>
        <w:numPr>
          <w:ilvl w:val="1"/>
          <w:numId w:val="31"/>
        </w:numPr>
        <w:spacing w:before="120" w:after="120"/>
        <w:jc w:val="both"/>
      </w:pPr>
      <w:r w:rsidRPr="008D62B9">
        <w:t xml:space="preserve">All Duties, Taxes and other Levies payable by the Contractor under the contract or for any other cause, shall be included in the Total Tender Price submitted by the Tenderer. </w:t>
      </w:r>
    </w:p>
    <w:p w:rsidR="002913F0" w:rsidRPr="008D62B9" w:rsidRDefault="002913F0" w:rsidP="0056093D">
      <w:pPr>
        <w:pStyle w:val="List2"/>
        <w:numPr>
          <w:ilvl w:val="1"/>
          <w:numId w:val="31"/>
        </w:numPr>
        <w:spacing w:before="120" w:after="120"/>
        <w:jc w:val="both"/>
      </w:pPr>
      <w:r w:rsidRPr="008D62B9">
        <w:t>The</w:t>
      </w:r>
      <w:r w:rsidR="00C53212" w:rsidRPr="008D62B9">
        <w:t xml:space="preserve"> Lump sum</w:t>
      </w:r>
      <w:r w:rsidRPr="008D62B9">
        <w:t xml:space="preserve"> Price quoted by the Tenderer shall be subject to adjustment during the Performance of the Contract in Accordance with the Provisions of Clause of the General Conditions of Contract.  </w:t>
      </w:r>
    </w:p>
    <w:p w:rsidR="002913F0" w:rsidRPr="008D62B9" w:rsidRDefault="002913F0" w:rsidP="0056093D">
      <w:pPr>
        <w:pStyle w:val="List"/>
        <w:numPr>
          <w:ilvl w:val="0"/>
          <w:numId w:val="30"/>
        </w:numPr>
        <w:tabs>
          <w:tab w:val="clear" w:pos="1095"/>
          <w:tab w:val="num" w:pos="741"/>
        </w:tabs>
        <w:spacing w:before="240" w:after="240"/>
        <w:ind w:left="734" w:hanging="734"/>
        <w:jc w:val="both"/>
        <w:rPr>
          <w:b/>
          <w:bCs/>
        </w:rPr>
      </w:pPr>
      <w:r w:rsidRPr="008D62B9">
        <w:rPr>
          <w:b/>
          <w:bCs/>
        </w:rPr>
        <w:t xml:space="preserve">Tender Validity </w:t>
      </w:r>
    </w:p>
    <w:p w:rsidR="002913F0" w:rsidRPr="008D62B9" w:rsidRDefault="002913F0" w:rsidP="00A10D72">
      <w:pPr>
        <w:pStyle w:val="List2"/>
        <w:spacing w:before="120" w:after="120"/>
        <w:ind w:left="720" w:hanging="720"/>
        <w:jc w:val="both"/>
      </w:pPr>
      <w:r w:rsidRPr="008D62B9">
        <w:t>12.1</w:t>
      </w:r>
      <w:r w:rsidR="0060695C" w:rsidRPr="008D62B9">
        <w:tab/>
      </w:r>
      <w:r w:rsidRPr="008D62B9">
        <w:t xml:space="preserve">Tenders shall remain valid for a period not less than </w:t>
      </w:r>
      <w:r w:rsidR="002B71B6" w:rsidRPr="008D62B9">
        <w:t>9</w:t>
      </w:r>
      <w:r w:rsidRPr="008D62B9">
        <w:t xml:space="preserve">0 days after the Deadline Date for Tender Submission specified in </w:t>
      </w:r>
      <w:r w:rsidRPr="008D62B9">
        <w:rPr>
          <w:b/>
        </w:rPr>
        <w:t xml:space="preserve">Clause </w:t>
      </w:r>
      <w:r w:rsidR="00DB64D6" w:rsidRPr="008D62B9">
        <w:rPr>
          <w:b/>
        </w:rPr>
        <w:t xml:space="preserve">- </w:t>
      </w:r>
      <w:r w:rsidRPr="008D62B9">
        <w:rPr>
          <w:b/>
        </w:rPr>
        <w:t>16</w:t>
      </w:r>
      <w:r w:rsidRPr="008D62B9">
        <w:t>.  A Tender valid for a Shorter Period shall be rejected by the Employer as Non Responsive</w:t>
      </w:r>
      <w:r w:rsidR="005A376B" w:rsidRPr="008D62B9">
        <w:t>.</w:t>
      </w:r>
    </w:p>
    <w:p w:rsidR="002913F0" w:rsidRPr="008D62B9" w:rsidRDefault="002913F0" w:rsidP="00A10D72">
      <w:pPr>
        <w:pStyle w:val="BodyTextFirstIndent2"/>
        <w:spacing w:before="120"/>
        <w:ind w:left="720" w:firstLine="705"/>
        <w:jc w:val="both"/>
      </w:pPr>
      <w:r w:rsidRPr="008D62B9">
        <w:t xml:space="preserve">In Exceptional Circumstances, prior to expiry of the Original Time Limit, the Employer may request that the Tenderers may extend the Period of Validity for a </w:t>
      </w:r>
      <w:r w:rsidR="00B27822" w:rsidRPr="008D62B9">
        <w:t>s</w:t>
      </w:r>
      <w:r w:rsidRPr="008D62B9">
        <w:t xml:space="preserve">pecified </w:t>
      </w:r>
      <w:r w:rsidR="00B27822" w:rsidRPr="008D62B9">
        <w:t>a</w:t>
      </w:r>
      <w:r w:rsidRPr="008D62B9">
        <w:t xml:space="preserve">dditional </w:t>
      </w:r>
      <w:r w:rsidR="00B27822" w:rsidRPr="008D62B9">
        <w:t>p</w:t>
      </w:r>
      <w:r w:rsidRPr="008D62B9">
        <w:t xml:space="preserve">eriod.  The </w:t>
      </w:r>
      <w:r w:rsidR="00B27822" w:rsidRPr="008D62B9">
        <w:t>r</w:t>
      </w:r>
      <w:r w:rsidRPr="008D62B9">
        <w:t xml:space="preserve">equest and the Tenderers' </w:t>
      </w:r>
      <w:r w:rsidR="00B27822" w:rsidRPr="008D62B9">
        <w:t>r</w:t>
      </w:r>
      <w:r w:rsidRPr="008D62B9">
        <w:t xml:space="preserve">esponses shall be made in </w:t>
      </w:r>
      <w:r w:rsidR="00B27822" w:rsidRPr="008D62B9">
        <w:t>w</w:t>
      </w:r>
      <w:r w:rsidRPr="008D62B9">
        <w:t xml:space="preserve">riting. A Tenderer may refuse the </w:t>
      </w:r>
      <w:r w:rsidR="00B27822" w:rsidRPr="008D62B9">
        <w:t>r</w:t>
      </w:r>
      <w:r w:rsidRPr="008D62B9">
        <w:t xml:space="preserve">equest without forfeiting his Earnest Money Deposit. A Tenderer agreeing to the </w:t>
      </w:r>
      <w:r w:rsidR="00B27822" w:rsidRPr="008D62B9">
        <w:t>r</w:t>
      </w:r>
      <w:r w:rsidRPr="008D62B9">
        <w:t xml:space="preserve">equest will not be required or permitted to modify his Tender, but will be required to extend the Validity of his Earnest Money Deposit for a </w:t>
      </w:r>
      <w:r w:rsidR="00B27822" w:rsidRPr="008D62B9">
        <w:t>p</w:t>
      </w:r>
      <w:r w:rsidRPr="008D62B9">
        <w:t xml:space="preserve">eriod of the </w:t>
      </w:r>
      <w:r w:rsidR="00B27822" w:rsidRPr="008D62B9">
        <w:t>e</w:t>
      </w:r>
      <w:r w:rsidRPr="008D62B9">
        <w:t xml:space="preserve">xtension, and in compliance with </w:t>
      </w:r>
      <w:r w:rsidRPr="008D62B9">
        <w:rPr>
          <w:b/>
        </w:rPr>
        <w:t xml:space="preserve">Clause </w:t>
      </w:r>
      <w:r w:rsidR="006353AB" w:rsidRPr="008D62B9">
        <w:rPr>
          <w:b/>
        </w:rPr>
        <w:t xml:space="preserve">- </w:t>
      </w:r>
      <w:r w:rsidRPr="008D62B9">
        <w:rPr>
          <w:b/>
        </w:rPr>
        <w:t>13</w:t>
      </w:r>
      <w:r w:rsidRPr="008D62B9">
        <w:t xml:space="preserve"> in all respects.</w:t>
      </w:r>
      <w:r w:rsidRPr="008D62B9">
        <w:rPr>
          <w:position w:val="10"/>
          <w:vertAlign w:val="superscript"/>
        </w:rPr>
        <w:t xml:space="preserve"> </w:t>
      </w:r>
      <w:r w:rsidRPr="008D62B9">
        <w:t xml:space="preserve"> </w:t>
      </w:r>
    </w:p>
    <w:p w:rsidR="00760410" w:rsidRPr="008D62B9" w:rsidRDefault="00760410" w:rsidP="00280D64">
      <w:pPr>
        <w:pStyle w:val="BodyTextFirstIndent2"/>
        <w:spacing w:before="120" w:line="276" w:lineRule="auto"/>
        <w:ind w:left="720" w:firstLine="705"/>
        <w:jc w:val="both"/>
        <w:rPr>
          <w:sz w:val="22"/>
          <w:szCs w:val="22"/>
        </w:rPr>
      </w:pPr>
    </w:p>
    <w:p w:rsidR="00760410" w:rsidRPr="008D62B9" w:rsidRDefault="00760410" w:rsidP="00280D64">
      <w:pPr>
        <w:pStyle w:val="BodyTextFirstIndent2"/>
        <w:spacing w:before="120" w:line="276" w:lineRule="auto"/>
        <w:ind w:left="720" w:firstLine="705"/>
        <w:jc w:val="both"/>
        <w:rPr>
          <w:sz w:val="22"/>
          <w:szCs w:val="22"/>
        </w:rPr>
      </w:pPr>
    </w:p>
    <w:p w:rsidR="002913F0" w:rsidRPr="008D62B9" w:rsidRDefault="002913F0" w:rsidP="0056093D">
      <w:pPr>
        <w:pStyle w:val="List"/>
        <w:numPr>
          <w:ilvl w:val="0"/>
          <w:numId w:val="30"/>
        </w:numPr>
        <w:tabs>
          <w:tab w:val="clear" w:pos="1095"/>
          <w:tab w:val="num" w:pos="741"/>
        </w:tabs>
        <w:spacing w:before="120" w:after="120"/>
        <w:ind w:left="741"/>
        <w:jc w:val="both"/>
        <w:rPr>
          <w:b/>
          <w:bCs/>
        </w:rPr>
      </w:pPr>
      <w:r w:rsidRPr="008D62B9">
        <w:rPr>
          <w:b/>
          <w:bCs/>
        </w:rPr>
        <w:lastRenderedPageBreak/>
        <w:t xml:space="preserve">Earnest Money Deposit </w:t>
      </w:r>
    </w:p>
    <w:p w:rsidR="002913F0" w:rsidRPr="008D62B9" w:rsidRDefault="002913F0" w:rsidP="0056093D">
      <w:pPr>
        <w:pStyle w:val="List2"/>
        <w:numPr>
          <w:ilvl w:val="1"/>
          <w:numId w:val="33"/>
        </w:numPr>
        <w:spacing w:before="120" w:after="120"/>
        <w:jc w:val="both"/>
      </w:pPr>
      <w:r w:rsidRPr="008D62B9">
        <w:t xml:space="preserve">The contractor </w:t>
      </w:r>
      <w:r w:rsidR="00B27822" w:rsidRPr="008D62B9">
        <w:t>shall make</w:t>
      </w:r>
      <w:r w:rsidRPr="008D62B9">
        <w:t xml:space="preserve"> the Earnest Money Deposit (EMD) in the form of</w:t>
      </w:r>
      <w:r w:rsidR="00166FF1" w:rsidRPr="008D62B9">
        <w:t xml:space="preserve"> a </w:t>
      </w:r>
      <w:r w:rsidRPr="008D62B9">
        <w:t>D</w:t>
      </w:r>
      <w:r w:rsidR="00890837" w:rsidRPr="008D62B9">
        <w:t>.</w:t>
      </w:r>
      <w:r w:rsidRPr="008D62B9">
        <w:t>D</w:t>
      </w:r>
      <w:r w:rsidR="00890837" w:rsidRPr="008D62B9">
        <w:t xml:space="preserve">. </w:t>
      </w:r>
      <w:r w:rsidRPr="008D62B9">
        <w:t xml:space="preserve">drawn on any </w:t>
      </w:r>
      <w:r w:rsidR="00B27822" w:rsidRPr="008D62B9">
        <w:rPr>
          <w:bCs/>
        </w:rPr>
        <w:t>Nationalized</w:t>
      </w:r>
      <w:r w:rsidR="00890837" w:rsidRPr="008D62B9">
        <w:rPr>
          <w:bCs/>
        </w:rPr>
        <w:t xml:space="preserve"> </w:t>
      </w:r>
      <w:r w:rsidR="00B27822" w:rsidRPr="008D62B9">
        <w:rPr>
          <w:bCs/>
        </w:rPr>
        <w:t>/</w:t>
      </w:r>
      <w:r w:rsidR="00890837" w:rsidRPr="008D62B9">
        <w:rPr>
          <w:bCs/>
        </w:rPr>
        <w:t xml:space="preserve"> </w:t>
      </w:r>
      <w:r w:rsidR="00B27822" w:rsidRPr="008D62B9">
        <w:rPr>
          <w:bCs/>
        </w:rPr>
        <w:t xml:space="preserve">Scheduled Bank and in </w:t>
      </w:r>
      <w:r w:rsidR="00683503" w:rsidRPr="008D62B9">
        <w:rPr>
          <w:bCs/>
        </w:rPr>
        <w:t>favors</w:t>
      </w:r>
      <w:r w:rsidR="00B27822" w:rsidRPr="008D62B9">
        <w:rPr>
          <w:bCs/>
        </w:rPr>
        <w:t xml:space="preserve"> of </w:t>
      </w:r>
      <w:r w:rsidR="00166FF1" w:rsidRPr="008D62B9">
        <w:rPr>
          <w:bCs/>
        </w:rPr>
        <w:t xml:space="preserve">the </w:t>
      </w:r>
      <w:r w:rsidR="00B17B9E" w:rsidRPr="008D62B9">
        <w:rPr>
          <w:b/>
          <w:bCs/>
        </w:rPr>
        <w:t xml:space="preserve">Executive Engineer, Housing Board, Division </w:t>
      </w:r>
      <w:r w:rsidR="00A82958" w:rsidRPr="008D62B9">
        <w:rPr>
          <w:b/>
          <w:bCs/>
        </w:rPr>
        <w:t>Rajnandgaon.</w:t>
      </w:r>
      <w:r w:rsidR="0038658B" w:rsidRPr="008D62B9">
        <w:rPr>
          <w:bCs/>
        </w:rPr>
        <w:t xml:space="preserve"> </w:t>
      </w:r>
    </w:p>
    <w:p w:rsidR="002913F0" w:rsidRPr="008D62B9" w:rsidRDefault="002913F0" w:rsidP="0056093D">
      <w:pPr>
        <w:pStyle w:val="List2"/>
        <w:numPr>
          <w:ilvl w:val="1"/>
          <w:numId w:val="33"/>
        </w:numPr>
        <w:spacing w:before="120" w:after="120"/>
        <w:jc w:val="both"/>
      </w:pPr>
      <w:r w:rsidRPr="008D62B9">
        <w:t xml:space="preserve">Any Tender not accompanied by an acceptable Earnest Money Deposit as indicated in </w:t>
      </w:r>
      <w:r w:rsidRPr="008D62B9">
        <w:rPr>
          <w:b/>
        </w:rPr>
        <w:t>Sub Clause 13.1</w:t>
      </w:r>
      <w:r w:rsidRPr="008D62B9">
        <w:t xml:space="preserve"> above shall be rejected by the Employer as Non Responsive. </w:t>
      </w:r>
    </w:p>
    <w:p w:rsidR="002913F0" w:rsidRPr="008D62B9" w:rsidRDefault="002913F0" w:rsidP="0056093D">
      <w:pPr>
        <w:pStyle w:val="List2"/>
        <w:numPr>
          <w:ilvl w:val="1"/>
          <w:numId w:val="33"/>
        </w:numPr>
        <w:spacing w:before="120" w:after="120"/>
        <w:jc w:val="both"/>
      </w:pPr>
      <w:r w:rsidRPr="008D62B9">
        <w:t>The Earnest Money Deposit of unsuccessful Tenderers</w:t>
      </w:r>
      <w:r w:rsidR="00166FF1" w:rsidRPr="008D62B9">
        <w:t xml:space="preserve"> shall</w:t>
      </w:r>
      <w:r w:rsidRPr="008D62B9">
        <w:t xml:space="preserve"> be returned within 30 days of the end of the Tender Validity Period specified in </w:t>
      </w:r>
      <w:r w:rsidRPr="008D62B9">
        <w:rPr>
          <w:b/>
        </w:rPr>
        <w:t>Sub Clause 12.1</w:t>
      </w:r>
      <w:r w:rsidRPr="008D62B9">
        <w:t xml:space="preserve">. </w:t>
      </w:r>
    </w:p>
    <w:p w:rsidR="002913F0" w:rsidRPr="008D62B9" w:rsidRDefault="002913F0" w:rsidP="0056093D">
      <w:pPr>
        <w:pStyle w:val="List2"/>
        <w:numPr>
          <w:ilvl w:val="1"/>
          <w:numId w:val="33"/>
        </w:numPr>
        <w:spacing w:before="120" w:after="120"/>
        <w:jc w:val="both"/>
      </w:pPr>
      <w:r w:rsidRPr="008D62B9">
        <w:t>The Earnest Money Deposit</w:t>
      </w:r>
      <w:r w:rsidR="00166FF1" w:rsidRPr="008D62B9">
        <w:t xml:space="preserve"> made by a Tenderer </w:t>
      </w:r>
      <w:r w:rsidRPr="008D62B9">
        <w:t>may be forfeited</w:t>
      </w:r>
      <w:r w:rsidR="00166FF1" w:rsidRPr="008D62B9">
        <w:t xml:space="preserve"> :</w:t>
      </w:r>
    </w:p>
    <w:p w:rsidR="002913F0" w:rsidRPr="008D62B9" w:rsidRDefault="002913F0" w:rsidP="0056093D">
      <w:pPr>
        <w:pStyle w:val="List3"/>
        <w:numPr>
          <w:ilvl w:val="1"/>
          <w:numId w:val="30"/>
        </w:numPr>
        <w:spacing w:before="120" w:after="120"/>
        <w:ind w:hanging="699"/>
        <w:jc w:val="both"/>
      </w:pPr>
      <w:r w:rsidRPr="008D62B9">
        <w:t xml:space="preserve">If the Tenderer withdraws the Tender after Tender Opening during the Period of Tender Validity; </w:t>
      </w:r>
    </w:p>
    <w:p w:rsidR="007553CD" w:rsidRPr="008D62B9" w:rsidRDefault="002913F0" w:rsidP="0056093D">
      <w:pPr>
        <w:pStyle w:val="List3"/>
        <w:numPr>
          <w:ilvl w:val="1"/>
          <w:numId w:val="30"/>
        </w:numPr>
        <w:spacing w:before="120" w:after="120"/>
        <w:ind w:hanging="699"/>
        <w:jc w:val="both"/>
        <w:rPr>
          <w:b/>
        </w:rPr>
      </w:pPr>
      <w:r w:rsidRPr="008D62B9">
        <w:t xml:space="preserve">If the Tenderer does not accept the Correction of the Tender Price, pursuant to Clause 24; </w:t>
      </w:r>
      <w:r w:rsidRPr="008D62B9">
        <w:rPr>
          <w:b/>
        </w:rPr>
        <w:t xml:space="preserve">or </w:t>
      </w:r>
    </w:p>
    <w:p w:rsidR="00A31813" w:rsidRPr="008D62B9" w:rsidRDefault="002913F0" w:rsidP="0056093D">
      <w:pPr>
        <w:pStyle w:val="List3"/>
        <w:numPr>
          <w:ilvl w:val="1"/>
          <w:numId w:val="30"/>
        </w:numPr>
        <w:spacing w:before="120" w:after="120"/>
        <w:ind w:hanging="699"/>
        <w:jc w:val="both"/>
      </w:pPr>
      <w:r w:rsidRPr="008D62B9">
        <w:t>In the case of a successful Tenderer, if the Tenderer fails within the specified time limit to Sign the Agreement</w:t>
      </w:r>
      <w:r w:rsidR="0038658B" w:rsidRPr="008D62B9">
        <w:t xml:space="preserve"> </w:t>
      </w:r>
    </w:p>
    <w:p w:rsidR="002913F0" w:rsidRPr="008D62B9" w:rsidRDefault="002913F0" w:rsidP="0056093D">
      <w:pPr>
        <w:pStyle w:val="List"/>
        <w:numPr>
          <w:ilvl w:val="0"/>
          <w:numId w:val="30"/>
        </w:numPr>
        <w:tabs>
          <w:tab w:val="clear" w:pos="1095"/>
          <w:tab w:val="num" w:pos="741"/>
        </w:tabs>
        <w:spacing w:before="120" w:after="120"/>
        <w:ind w:left="741"/>
        <w:jc w:val="both"/>
        <w:rPr>
          <w:b/>
        </w:rPr>
      </w:pPr>
      <w:r w:rsidRPr="008D62B9">
        <w:rPr>
          <w:b/>
        </w:rPr>
        <w:t xml:space="preserve">Format and signing of Tender: </w:t>
      </w:r>
    </w:p>
    <w:p w:rsidR="002913F0" w:rsidRPr="008D62B9" w:rsidRDefault="002913F0" w:rsidP="0056093D">
      <w:pPr>
        <w:pStyle w:val="List2"/>
        <w:numPr>
          <w:ilvl w:val="1"/>
          <w:numId w:val="36"/>
        </w:numPr>
        <w:spacing w:before="180" w:after="180"/>
        <w:jc w:val="both"/>
      </w:pPr>
      <w:r w:rsidRPr="008D62B9">
        <w:t xml:space="preserve">The tendering system for the work comprises three stages (i) EMD (ii) Technical Bid [Eligibility qualification] and (iii) </w:t>
      </w:r>
      <w:r w:rsidR="00804AF0" w:rsidRPr="008D62B9">
        <w:t xml:space="preserve">Online </w:t>
      </w:r>
      <w:r w:rsidRPr="008D62B9">
        <w:t>Financial Bid. The Tenderers are required to submit the</w:t>
      </w:r>
      <w:r w:rsidR="00804AF0" w:rsidRPr="008D62B9">
        <w:t xml:space="preserve"> online</w:t>
      </w:r>
      <w:r w:rsidRPr="008D62B9">
        <w:t xml:space="preserve"> tender </w:t>
      </w:r>
      <w:r w:rsidR="00804AF0" w:rsidRPr="008D62B9">
        <w:t xml:space="preserve">with </w:t>
      </w:r>
      <w:r w:rsidRPr="008D62B9">
        <w:t xml:space="preserve">documents in </w:t>
      </w:r>
      <w:r w:rsidR="00804AF0" w:rsidRPr="008D62B9">
        <w:t xml:space="preserve">Two Sealed Envelopes </w:t>
      </w:r>
      <w:r w:rsidR="009735E6" w:rsidRPr="008D62B9">
        <w:t xml:space="preserve">- </w:t>
      </w:r>
      <w:r w:rsidR="00804AF0" w:rsidRPr="008D62B9">
        <w:t>A &amp;B</w:t>
      </w:r>
      <w:r w:rsidR="009735E6" w:rsidRPr="008D62B9">
        <w:t xml:space="preserve"> manually</w:t>
      </w:r>
      <w:r w:rsidR="00202380" w:rsidRPr="008D62B9">
        <w:t xml:space="preserve"> within specified time &amp; date</w:t>
      </w:r>
      <w:r w:rsidRPr="008D62B9">
        <w:t>.</w:t>
      </w:r>
    </w:p>
    <w:p w:rsidR="006A5B76" w:rsidRPr="008D62B9" w:rsidRDefault="002913F0" w:rsidP="0056093D">
      <w:pPr>
        <w:pStyle w:val="List2"/>
        <w:numPr>
          <w:ilvl w:val="1"/>
          <w:numId w:val="36"/>
        </w:numPr>
        <w:spacing w:before="180" w:after="180"/>
        <w:jc w:val="both"/>
      </w:pPr>
      <w:r w:rsidRPr="008D62B9">
        <w:t xml:space="preserve">In Stage II [Technical Bid] the Tenderer shall prepare the Documents comprising the Tender as described in </w:t>
      </w:r>
      <w:r w:rsidRPr="008D62B9">
        <w:rPr>
          <w:b/>
        </w:rPr>
        <w:t xml:space="preserve">Clause </w:t>
      </w:r>
      <w:r w:rsidR="00202380" w:rsidRPr="008D62B9">
        <w:rPr>
          <w:b/>
        </w:rPr>
        <w:t xml:space="preserve">- </w:t>
      </w:r>
      <w:r w:rsidRPr="008D62B9">
        <w:rPr>
          <w:b/>
        </w:rPr>
        <w:t>10</w:t>
      </w:r>
      <w:r w:rsidRPr="008D62B9">
        <w:t xml:space="preserve"> of these Instructions to Tenderers. Tenderers shall attach all Copies of Certificates pertaining to their Eligibility Criteria, Qualification Information Documents and Credit lines / Letter of Credit / Certificates from Scheduled Banks, failing which the Bid will not be considered. </w:t>
      </w:r>
    </w:p>
    <w:p w:rsidR="00804AF0" w:rsidRPr="008D62B9" w:rsidRDefault="002913F0" w:rsidP="0056093D">
      <w:pPr>
        <w:pStyle w:val="List2"/>
        <w:numPr>
          <w:ilvl w:val="1"/>
          <w:numId w:val="36"/>
        </w:numPr>
        <w:spacing w:before="180" w:after="180"/>
        <w:jc w:val="both"/>
      </w:pPr>
      <w:r w:rsidRPr="008D62B9">
        <w:t xml:space="preserve">Stage III </w:t>
      </w:r>
      <w:r w:rsidR="00804AF0" w:rsidRPr="008D62B9">
        <w:t xml:space="preserve">- Submission of Online </w:t>
      </w:r>
      <w:r w:rsidRPr="008D62B9">
        <w:t>Financial Bid</w:t>
      </w:r>
      <w:r w:rsidR="00804AF0" w:rsidRPr="008D62B9">
        <w:t xml:space="preserve">. </w:t>
      </w:r>
    </w:p>
    <w:p w:rsidR="00202380" w:rsidRPr="008D62B9" w:rsidRDefault="00202380" w:rsidP="0056093D">
      <w:pPr>
        <w:pStyle w:val="List2"/>
        <w:numPr>
          <w:ilvl w:val="1"/>
          <w:numId w:val="36"/>
        </w:numPr>
        <w:spacing w:before="180" w:after="180"/>
        <w:jc w:val="both"/>
      </w:pPr>
      <w:r w:rsidRPr="008D62B9">
        <w:t>The Tender shall contain no Alterations or Additions, except those to comply with instructions issued by the Employer</w:t>
      </w:r>
    </w:p>
    <w:p w:rsidR="002913F0" w:rsidRPr="008D62B9" w:rsidRDefault="002913F0" w:rsidP="00CD3495">
      <w:pPr>
        <w:pStyle w:val="List2"/>
        <w:spacing w:before="140" w:after="160"/>
        <w:ind w:hanging="566"/>
        <w:jc w:val="both"/>
        <w:rPr>
          <w:b/>
        </w:rPr>
      </w:pPr>
      <w:r w:rsidRPr="008D62B9">
        <w:rPr>
          <w:b/>
        </w:rPr>
        <w:t>D.</w:t>
      </w:r>
      <w:r w:rsidR="00A513A9" w:rsidRPr="008D62B9">
        <w:rPr>
          <w:b/>
        </w:rPr>
        <w:tab/>
      </w:r>
      <w:r w:rsidR="0060695C" w:rsidRPr="008D62B9">
        <w:rPr>
          <w:b/>
        </w:rPr>
        <w:tab/>
      </w:r>
      <w:r w:rsidRPr="008D62B9">
        <w:rPr>
          <w:b/>
        </w:rPr>
        <w:t>Submission of Tenders</w:t>
      </w:r>
    </w:p>
    <w:p w:rsidR="002913F0" w:rsidRPr="008D62B9" w:rsidRDefault="002913F0" w:rsidP="0056093D">
      <w:pPr>
        <w:pStyle w:val="List"/>
        <w:numPr>
          <w:ilvl w:val="0"/>
          <w:numId w:val="30"/>
        </w:numPr>
        <w:tabs>
          <w:tab w:val="clear" w:pos="1095"/>
          <w:tab w:val="num" w:pos="741"/>
        </w:tabs>
        <w:spacing w:before="140" w:after="160"/>
        <w:ind w:left="741"/>
        <w:jc w:val="both"/>
        <w:rPr>
          <w:b/>
          <w:bCs/>
        </w:rPr>
      </w:pPr>
      <w:r w:rsidRPr="008D62B9">
        <w:rPr>
          <w:b/>
          <w:bCs/>
        </w:rPr>
        <w:t xml:space="preserve">Procurement of Tenders </w:t>
      </w:r>
    </w:p>
    <w:p w:rsidR="002913F0" w:rsidRPr="008D62B9" w:rsidRDefault="002913F0" w:rsidP="0056093D">
      <w:pPr>
        <w:pStyle w:val="List2"/>
        <w:numPr>
          <w:ilvl w:val="1"/>
          <w:numId w:val="34"/>
        </w:numPr>
        <w:spacing w:before="140" w:after="160"/>
        <w:jc w:val="both"/>
      </w:pPr>
      <w:r w:rsidRPr="008D62B9">
        <w:t>Tender Documents may be downloaded from website as indicated in the NIT.</w:t>
      </w:r>
    </w:p>
    <w:p w:rsidR="002913F0" w:rsidRPr="008D62B9" w:rsidRDefault="002913F0" w:rsidP="0056093D">
      <w:pPr>
        <w:pStyle w:val="List"/>
        <w:numPr>
          <w:ilvl w:val="0"/>
          <w:numId w:val="30"/>
        </w:numPr>
        <w:tabs>
          <w:tab w:val="clear" w:pos="1095"/>
          <w:tab w:val="num" w:pos="741"/>
        </w:tabs>
        <w:spacing w:before="140" w:after="160"/>
        <w:ind w:left="741"/>
        <w:jc w:val="both"/>
        <w:rPr>
          <w:b/>
          <w:bCs/>
        </w:rPr>
      </w:pPr>
      <w:r w:rsidRPr="008D62B9">
        <w:rPr>
          <w:b/>
          <w:bCs/>
        </w:rPr>
        <w:t xml:space="preserve">Deadline for </w:t>
      </w:r>
      <w:r w:rsidR="00804AF0" w:rsidRPr="008D62B9">
        <w:rPr>
          <w:b/>
          <w:bCs/>
        </w:rPr>
        <w:t xml:space="preserve">Online </w:t>
      </w:r>
      <w:r w:rsidRPr="008D62B9">
        <w:rPr>
          <w:b/>
          <w:bCs/>
        </w:rPr>
        <w:t xml:space="preserve">Submission of the Tenders  </w:t>
      </w:r>
    </w:p>
    <w:p w:rsidR="002913F0" w:rsidRPr="008D62B9" w:rsidRDefault="00804AF0" w:rsidP="0056093D">
      <w:pPr>
        <w:pStyle w:val="List2"/>
        <w:numPr>
          <w:ilvl w:val="1"/>
          <w:numId w:val="37"/>
        </w:numPr>
        <w:spacing w:before="140" w:after="160"/>
        <w:jc w:val="both"/>
      </w:pPr>
      <w:r w:rsidRPr="008D62B9">
        <w:t>As per KEY DATES given in tender notice (</w:t>
      </w:r>
      <w:r w:rsidRPr="008D62B9">
        <w:rPr>
          <w:b/>
        </w:rPr>
        <w:t xml:space="preserve">Page No. - </w:t>
      </w:r>
      <w:r w:rsidR="00052F84" w:rsidRPr="008D62B9">
        <w:rPr>
          <w:b/>
        </w:rPr>
        <w:t>05</w:t>
      </w:r>
      <w:r w:rsidRPr="008D62B9">
        <w:t>)</w:t>
      </w:r>
      <w:r w:rsidR="002913F0" w:rsidRPr="008D62B9">
        <w:t xml:space="preserve">. </w:t>
      </w:r>
    </w:p>
    <w:p w:rsidR="00280D64" w:rsidRPr="008D62B9" w:rsidRDefault="002913F0" w:rsidP="0056093D">
      <w:pPr>
        <w:pStyle w:val="List2"/>
        <w:numPr>
          <w:ilvl w:val="1"/>
          <w:numId w:val="37"/>
        </w:numPr>
        <w:spacing w:before="140" w:after="160"/>
        <w:jc w:val="both"/>
      </w:pPr>
      <w:r w:rsidRPr="008D62B9">
        <w:t>The Emplo</w:t>
      </w:r>
      <w:r w:rsidR="00804AF0" w:rsidRPr="008D62B9">
        <w:t xml:space="preserve">yer may extend the Deadline for Online </w:t>
      </w:r>
      <w:r w:rsidRPr="008D62B9">
        <w:t xml:space="preserve">Submission of Tenders by issuing an Amendment in accordance with </w:t>
      </w:r>
      <w:r w:rsidRPr="008D62B9">
        <w:rPr>
          <w:b/>
        </w:rPr>
        <w:t xml:space="preserve">Clause </w:t>
      </w:r>
      <w:r w:rsidR="00052F84" w:rsidRPr="008D62B9">
        <w:rPr>
          <w:b/>
        </w:rPr>
        <w:t xml:space="preserve">- </w:t>
      </w:r>
      <w:r w:rsidRPr="008D62B9">
        <w:rPr>
          <w:b/>
        </w:rPr>
        <w:t>9</w:t>
      </w:r>
      <w:r w:rsidRPr="008D62B9">
        <w:t xml:space="preserve">, in which case all Rights and Obligations of the Employer and the Tenderers previously subject to the </w:t>
      </w:r>
      <w:r w:rsidR="00FA4A1D" w:rsidRPr="008D62B9">
        <w:t>o</w:t>
      </w:r>
      <w:r w:rsidRPr="008D62B9">
        <w:t xml:space="preserve">riginal </w:t>
      </w:r>
      <w:r w:rsidR="00FA4A1D" w:rsidRPr="008D62B9">
        <w:t>d</w:t>
      </w:r>
      <w:r w:rsidRPr="008D62B9">
        <w:t>eadline will then be subject to the</w:t>
      </w:r>
      <w:r w:rsidR="00FA4A1D" w:rsidRPr="008D62B9">
        <w:t xml:space="preserve"> new</w:t>
      </w:r>
      <w:r w:rsidRPr="008D62B9">
        <w:t xml:space="preserve"> </w:t>
      </w:r>
      <w:r w:rsidR="00FA4A1D" w:rsidRPr="008D62B9">
        <w:t>d</w:t>
      </w:r>
      <w:r w:rsidRPr="008D62B9">
        <w:t xml:space="preserve">eadline. </w:t>
      </w:r>
    </w:p>
    <w:p w:rsidR="00280D64" w:rsidRPr="008D62B9" w:rsidRDefault="00280D64" w:rsidP="00CD3495">
      <w:pPr>
        <w:pStyle w:val="List2"/>
        <w:spacing w:before="140" w:after="160"/>
        <w:ind w:left="720" w:firstLine="0"/>
        <w:jc w:val="both"/>
      </w:pPr>
    </w:p>
    <w:p w:rsidR="00280D64" w:rsidRPr="008D62B9" w:rsidRDefault="00280D64" w:rsidP="00CD3495">
      <w:pPr>
        <w:pStyle w:val="List2"/>
        <w:spacing w:before="140" w:after="160"/>
        <w:ind w:left="720" w:firstLine="0"/>
        <w:jc w:val="both"/>
      </w:pPr>
    </w:p>
    <w:p w:rsidR="00A82958" w:rsidRPr="008D62B9" w:rsidRDefault="00A82958" w:rsidP="00CD3495">
      <w:pPr>
        <w:pStyle w:val="List2"/>
        <w:spacing w:before="140" w:after="160"/>
        <w:ind w:left="720" w:firstLine="0"/>
        <w:jc w:val="both"/>
      </w:pPr>
    </w:p>
    <w:p w:rsidR="00280D64" w:rsidRPr="008D62B9" w:rsidRDefault="00280D64" w:rsidP="00CD3495">
      <w:pPr>
        <w:pStyle w:val="List2"/>
        <w:spacing w:before="140" w:after="160"/>
        <w:ind w:left="720" w:firstLine="0"/>
        <w:jc w:val="both"/>
      </w:pPr>
    </w:p>
    <w:p w:rsidR="002913F0" w:rsidRPr="008D62B9" w:rsidRDefault="002913F0" w:rsidP="0056093D">
      <w:pPr>
        <w:pStyle w:val="List"/>
        <w:numPr>
          <w:ilvl w:val="0"/>
          <w:numId w:val="30"/>
        </w:numPr>
        <w:tabs>
          <w:tab w:val="clear" w:pos="1095"/>
          <w:tab w:val="num" w:pos="741"/>
        </w:tabs>
        <w:spacing w:before="140" w:after="160"/>
        <w:ind w:left="741"/>
        <w:jc w:val="both"/>
        <w:rPr>
          <w:b/>
          <w:bCs/>
        </w:rPr>
      </w:pPr>
      <w:r w:rsidRPr="008D62B9">
        <w:rPr>
          <w:b/>
          <w:bCs/>
        </w:rPr>
        <w:lastRenderedPageBreak/>
        <w:t xml:space="preserve">Late Tenders </w:t>
      </w:r>
    </w:p>
    <w:p w:rsidR="002913F0" w:rsidRPr="008D62B9" w:rsidRDefault="00B25325" w:rsidP="0056093D">
      <w:pPr>
        <w:pStyle w:val="List2"/>
        <w:numPr>
          <w:ilvl w:val="1"/>
          <w:numId w:val="35"/>
        </w:numPr>
        <w:spacing w:before="140" w:after="160"/>
        <w:jc w:val="both"/>
      </w:pPr>
      <w:r w:rsidRPr="008D62B9">
        <w:t xml:space="preserve">If Envelopes A &amp; B </w:t>
      </w:r>
      <w:r w:rsidR="002913F0" w:rsidRPr="008D62B9">
        <w:t xml:space="preserve">received by the Employer after the Deadline prescribed </w:t>
      </w:r>
      <w:r w:rsidRPr="008D62B9">
        <w:t>As per KEY DATES given in tender notice (</w:t>
      </w:r>
      <w:r w:rsidRPr="008D62B9">
        <w:rPr>
          <w:b/>
        </w:rPr>
        <w:t>Page No. -</w:t>
      </w:r>
      <w:r w:rsidR="00D85330" w:rsidRPr="008D62B9">
        <w:rPr>
          <w:b/>
        </w:rPr>
        <w:t xml:space="preserve"> 05</w:t>
      </w:r>
      <w:r w:rsidRPr="008D62B9">
        <w:t>)</w:t>
      </w:r>
      <w:r w:rsidR="002913F0" w:rsidRPr="008D62B9">
        <w:t xml:space="preserve"> will </w:t>
      </w:r>
      <w:r w:rsidR="00FC2ED1" w:rsidRPr="008D62B9">
        <w:t xml:space="preserve">not </w:t>
      </w:r>
      <w:r w:rsidR="002913F0" w:rsidRPr="008D62B9">
        <w:t xml:space="preserve">be </w:t>
      </w:r>
      <w:r w:rsidR="00FC2ED1" w:rsidRPr="008D62B9">
        <w:t>accepted.</w:t>
      </w:r>
      <w:r w:rsidR="002913F0" w:rsidRPr="008D62B9">
        <w:t xml:space="preserve"> </w:t>
      </w:r>
    </w:p>
    <w:p w:rsidR="002913F0" w:rsidRPr="008D62B9" w:rsidRDefault="002913F0" w:rsidP="00CD3495">
      <w:pPr>
        <w:pStyle w:val="List3"/>
        <w:spacing w:before="140" w:after="160"/>
        <w:ind w:left="684" w:hanging="684"/>
        <w:jc w:val="both"/>
        <w:rPr>
          <w:b/>
        </w:rPr>
      </w:pPr>
      <w:r w:rsidRPr="008D62B9">
        <w:rPr>
          <w:b/>
        </w:rPr>
        <w:t>E.</w:t>
      </w:r>
      <w:r w:rsidR="00A513A9" w:rsidRPr="008D62B9">
        <w:rPr>
          <w:b/>
        </w:rPr>
        <w:tab/>
      </w:r>
      <w:r w:rsidRPr="008D62B9">
        <w:rPr>
          <w:b/>
        </w:rPr>
        <w:t>Tender Opening and Evaluation</w:t>
      </w:r>
    </w:p>
    <w:p w:rsidR="002913F0" w:rsidRPr="008D62B9" w:rsidRDefault="002913F0" w:rsidP="0056093D">
      <w:pPr>
        <w:pStyle w:val="List"/>
        <w:numPr>
          <w:ilvl w:val="0"/>
          <w:numId w:val="30"/>
        </w:numPr>
        <w:tabs>
          <w:tab w:val="clear" w:pos="1095"/>
          <w:tab w:val="num" w:pos="741"/>
        </w:tabs>
        <w:spacing w:before="140" w:after="160"/>
        <w:ind w:left="741"/>
        <w:jc w:val="both"/>
        <w:rPr>
          <w:b/>
          <w:bCs/>
        </w:rPr>
      </w:pPr>
      <w:r w:rsidRPr="008D62B9">
        <w:rPr>
          <w:b/>
          <w:bCs/>
        </w:rPr>
        <w:t xml:space="preserve">Opening of </w:t>
      </w:r>
      <w:r w:rsidR="001B14E1" w:rsidRPr="008D62B9">
        <w:rPr>
          <w:b/>
          <w:bCs/>
        </w:rPr>
        <w:t>Envelope</w:t>
      </w:r>
      <w:r w:rsidR="0089542E" w:rsidRPr="008D62B9">
        <w:rPr>
          <w:b/>
          <w:bCs/>
        </w:rPr>
        <w:t xml:space="preserve"> </w:t>
      </w:r>
      <w:r w:rsidR="000564FE" w:rsidRPr="008D62B9">
        <w:rPr>
          <w:b/>
          <w:bCs/>
        </w:rPr>
        <w:t>‘A’</w:t>
      </w:r>
      <w:r w:rsidRPr="008D62B9">
        <w:rPr>
          <w:b/>
          <w:bCs/>
        </w:rPr>
        <w:t xml:space="preserve"> [EMD]</w:t>
      </w:r>
      <w:r w:rsidR="007641DA" w:rsidRPr="008D62B9">
        <w:rPr>
          <w:b/>
          <w:bCs/>
        </w:rPr>
        <w:t xml:space="preserve"> and </w:t>
      </w:r>
      <w:r w:rsidR="001B14E1" w:rsidRPr="008D62B9">
        <w:rPr>
          <w:b/>
          <w:bCs/>
        </w:rPr>
        <w:t>Envelope</w:t>
      </w:r>
      <w:r w:rsidR="0089542E" w:rsidRPr="008D62B9">
        <w:rPr>
          <w:b/>
          <w:bCs/>
        </w:rPr>
        <w:t xml:space="preserve"> </w:t>
      </w:r>
      <w:r w:rsidR="007641DA" w:rsidRPr="008D62B9">
        <w:rPr>
          <w:b/>
          <w:bCs/>
        </w:rPr>
        <w:t>‘B’</w:t>
      </w:r>
      <w:r w:rsidRPr="008D62B9">
        <w:rPr>
          <w:b/>
          <w:bCs/>
        </w:rPr>
        <w:t xml:space="preserve"> of all Tenders and Evaluation to determine Qualified Tenderers</w:t>
      </w:r>
      <w:r w:rsidR="00D85330" w:rsidRPr="008D62B9">
        <w:rPr>
          <w:b/>
          <w:bCs/>
        </w:rPr>
        <w:t>:-</w:t>
      </w:r>
    </w:p>
    <w:p w:rsidR="002913F0" w:rsidRPr="008D62B9" w:rsidRDefault="002913F0" w:rsidP="0056093D">
      <w:pPr>
        <w:pStyle w:val="List2"/>
        <w:numPr>
          <w:ilvl w:val="1"/>
          <w:numId w:val="17"/>
        </w:numPr>
        <w:spacing w:before="140" w:after="160"/>
        <w:jc w:val="both"/>
      </w:pPr>
      <w:r w:rsidRPr="008D62B9">
        <w:t xml:space="preserve">The Employer </w:t>
      </w:r>
      <w:r w:rsidR="000564FE" w:rsidRPr="008D62B9">
        <w:t>shall</w:t>
      </w:r>
      <w:r w:rsidRPr="008D62B9">
        <w:t xml:space="preserve"> open </w:t>
      </w:r>
      <w:r w:rsidR="001B14E1" w:rsidRPr="008D62B9">
        <w:rPr>
          <w:b/>
          <w:bCs/>
        </w:rPr>
        <w:t>Envelope</w:t>
      </w:r>
      <w:r w:rsidR="0089542E" w:rsidRPr="008D62B9">
        <w:rPr>
          <w:b/>
          <w:bCs/>
        </w:rPr>
        <w:t xml:space="preserve"> </w:t>
      </w:r>
      <w:r w:rsidRPr="008D62B9">
        <w:rPr>
          <w:b/>
          <w:bCs/>
        </w:rPr>
        <w:t>‘A’</w:t>
      </w:r>
      <w:r w:rsidR="000564FE" w:rsidRPr="008D62B9">
        <w:rPr>
          <w:b/>
          <w:bCs/>
        </w:rPr>
        <w:t xml:space="preserve"> </w:t>
      </w:r>
      <w:r w:rsidRPr="008D62B9">
        <w:t xml:space="preserve">of all the Tenders received (except those received late), in the presence of the Tenderers or their </w:t>
      </w:r>
      <w:r w:rsidR="000564FE" w:rsidRPr="008D62B9">
        <w:t>r</w:t>
      </w:r>
      <w:r w:rsidRPr="008D62B9">
        <w:t xml:space="preserve">epresentatives who choose to attend </w:t>
      </w:r>
      <w:r w:rsidR="000564FE" w:rsidRPr="008D62B9">
        <w:t xml:space="preserve">such opening of </w:t>
      </w:r>
      <w:r w:rsidR="001B14E1" w:rsidRPr="008D62B9">
        <w:t>Envelope</w:t>
      </w:r>
      <w:r w:rsidR="0089542E" w:rsidRPr="008D62B9">
        <w:t xml:space="preserve"> </w:t>
      </w:r>
      <w:r w:rsidR="000564FE" w:rsidRPr="008D62B9">
        <w:t xml:space="preserve">‘A’ of the Tender </w:t>
      </w:r>
      <w:r w:rsidRPr="008D62B9">
        <w:t xml:space="preserve">at </w:t>
      </w:r>
      <w:r w:rsidR="00770AEC" w:rsidRPr="008D62B9">
        <w:rPr>
          <w:b/>
        </w:rPr>
        <w:t>1</w:t>
      </w:r>
      <w:r w:rsidR="00B632D7" w:rsidRPr="008D62B9">
        <w:rPr>
          <w:b/>
        </w:rPr>
        <w:t>1</w:t>
      </w:r>
      <w:r w:rsidR="00770AEC" w:rsidRPr="008D62B9">
        <w:rPr>
          <w:b/>
        </w:rPr>
        <w:t>.</w:t>
      </w:r>
      <w:r w:rsidR="00C3209F" w:rsidRPr="008D62B9">
        <w:rPr>
          <w:b/>
        </w:rPr>
        <w:t>0</w:t>
      </w:r>
      <w:r w:rsidR="00770AEC" w:rsidRPr="008D62B9">
        <w:rPr>
          <w:b/>
        </w:rPr>
        <w:t>0 hrs</w:t>
      </w:r>
      <w:r w:rsidRPr="008D62B9">
        <w:rPr>
          <w:b/>
          <w:bCs/>
        </w:rPr>
        <w:t xml:space="preserve">. on </w:t>
      </w:r>
      <w:r w:rsidR="00DA6666" w:rsidRPr="008D62B9">
        <w:rPr>
          <w:b/>
          <w:bCs/>
        </w:rPr>
        <w:t>………………</w:t>
      </w:r>
      <w:r w:rsidR="001A5287" w:rsidRPr="008D62B9">
        <w:t xml:space="preserve"> </w:t>
      </w:r>
      <w:r w:rsidRPr="008D62B9">
        <w:t xml:space="preserve">at the office of the </w:t>
      </w:r>
      <w:r w:rsidR="00422AE9" w:rsidRPr="008D62B9">
        <w:t>Executive Engineer</w:t>
      </w:r>
      <w:r w:rsidRPr="008D62B9">
        <w:t xml:space="preserve">, </w:t>
      </w:r>
      <w:r w:rsidR="00C3209F" w:rsidRPr="008D62B9">
        <w:t>Chhattisgarh Housing Board</w:t>
      </w:r>
      <w:r w:rsidRPr="008D62B9">
        <w:t xml:space="preserve">, </w:t>
      </w:r>
      <w:r w:rsidR="00422AE9" w:rsidRPr="008D62B9">
        <w:t xml:space="preserve">Division- </w:t>
      </w:r>
      <w:r w:rsidR="00A82958" w:rsidRPr="008D62B9">
        <w:t>Rajnandgaon.</w:t>
      </w:r>
      <w:r w:rsidRPr="008D62B9">
        <w:t xml:space="preserve"> In the event of the Specified Date of Tender Opening being declared a </w:t>
      </w:r>
      <w:r w:rsidR="007641DA" w:rsidRPr="008D62B9">
        <w:t>h</w:t>
      </w:r>
      <w:r w:rsidRPr="008D62B9">
        <w:t xml:space="preserve">oliday for the Employer, the Tenders will be opened at the </w:t>
      </w:r>
      <w:r w:rsidR="000564FE" w:rsidRPr="008D62B9">
        <w:t>a</w:t>
      </w:r>
      <w:r w:rsidRPr="008D62B9">
        <w:t xml:space="preserve">ppointed </w:t>
      </w:r>
      <w:r w:rsidR="000564FE" w:rsidRPr="008D62B9">
        <w:t>t</w:t>
      </w:r>
      <w:r w:rsidRPr="008D62B9">
        <w:t xml:space="preserve">ime and </w:t>
      </w:r>
      <w:r w:rsidR="000564FE" w:rsidRPr="008D62B9">
        <w:t>l</w:t>
      </w:r>
      <w:r w:rsidRPr="008D62B9">
        <w:t xml:space="preserve">ocation on the </w:t>
      </w:r>
      <w:r w:rsidR="007641DA" w:rsidRPr="008D62B9">
        <w:t>n</w:t>
      </w:r>
      <w:r w:rsidRPr="008D62B9">
        <w:t xml:space="preserve">ext </w:t>
      </w:r>
      <w:r w:rsidR="007641DA" w:rsidRPr="008D62B9">
        <w:t>w</w:t>
      </w:r>
      <w:r w:rsidRPr="008D62B9">
        <w:t xml:space="preserve">orking </w:t>
      </w:r>
      <w:r w:rsidR="007641DA" w:rsidRPr="008D62B9">
        <w:t>d</w:t>
      </w:r>
      <w:r w:rsidRPr="008D62B9">
        <w:t xml:space="preserve">ay. </w:t>
      </w:r>
    </w:p>
    <w:p w:rsidR="002913F0" w:rsidRPr="008D62B9" w:rsidRDefault="002913F0" w:rsidP="0056093D">
      <w:pPr>
        <w:pStyle w:val="List2"/>
        <w:numPr>
          <w:ilvl w:val="1"/>
          <w:numId w:val="17"/>
        </w:numPr>
        <w:spacing w:before="140" w:after="160"/>
        <w:jc w:val="both"/>
      </w:pPr>
      <w:r w:rsidRPr="008D62B9">
        <w:t xml:space="preserve">The Tenderers’ Names, the Presence or Absence of Earnest Money Deposit (Amount, Format and Validity), will be announced by the Employer at the </w:t>
      </w:r>
      <w:r w:rsidR="007641DA" w:rsidRPr="008D62B9">
        <w:t>o</w:t>
      </w:r>
      <w:r w:rsidRPr="008D62B9">
        <w:t xml:space="preserve">pening. Late </w:t>
      </w:r>
      <w:r w:rsidR="00B25325" w:rsidRPr="008D62B9">
        <w:t xml:space="preserve">Submission of EMD </w:t>
      </w:r>
      <w:r w:rsidR="00C2213A" w:rsidRPr="008D62B9">
        <w:t>will be rejected</w:t>
      </w:r>
      <w:r w:rsidR="00B25325" w:rsidRPr="008D62B9">
        <w:t xml:space="preserve">, </w:t>
      </w:r>
      <w:r w:rsidR="007641DA" w:rsidRPr="008D62B9">
        <w:t>u</w:t>
      </w:r>
      <w:r w:rsidR="00C2213A" w:rsidRPr="008D62B9">
        <w:t xml:space="preserve">nopened </w:t>
      </w:r>
      <w:r w:rsidRPr="008D62B9">
        <w:t xml:space="preserve">(wherever Applicable). </w:t>
      </w:r>
    </w:p>
    <w:p w:rsidR="002913F0" w:rsidRPr="008D62B9" w:rsidRDefault="001B14E1" w:rsidP="0056093D">
      <w:pPr>
        <w:pStyle w:val="List2"/>
        <w:numPr>
          <w:ilvl w:val="1"/>
          <w:numId w:val="17"/>
        </w:numPr>
        <w:spacing w:before="140" w:after="160"/>
        <w:jc w:val="both"/>
      </w:pPr>
      <w:r w:rsidRPr="008D62B9">
        <w:rPr>
          <w:b/>
          <w:bCs/>
        </w:rPr>
        <w:t>Envelope</w:t>
      </w:r>
      <w:r w:rsidR="0089542E" w:rsidRPr="008D62B9">
        <w:rPr>
          <w:b/>
          <w:bCs/>
        </w:rPr>
        <w:t xml:space="preserve"> </w:t>
      </w:r>
      <w:r w:rsidR="00D3254A" w:rsidRPr="008D62B9">
        <w:rPr>
          <w:b/>
          <w:bCs/>
        </w:rPr>
        <w:t>‘B’</w:t>
      </w:r>
      <w:r w:rsidR="002913F0" w:rsidRPr="008D62B9">
        <w:t xml:space="preserve"> [Qualification Information] only of those tenderers whose EMD is found in order in all respects shall be opened for technical evaluation. </w:t>
      </w:r>
      <w:r w:rsidR="00B25325" w:rsidRPr="008D62B9">
        <w:rPr>
          <w:b/>
        </w:rPr>
        <w:t>Online Tender</w:t>
      </w:r>
      <w:r w:rsidR="00B25325" w:rsidRPr="008D62B9">
        <w:t xml:space="preserve"> </w:t>
      </w:r>
      <w:r w:rsidR="002913F0" w:rsidRPr="008D62B9">
        <w:t>of only those tenderers shall be opened [on due date &amp; time as specified</w:t>
      </w:r>
      <w:r w:rsidR="00A31813" w:rsidRPr="008D62B9">
        <w:t xml:space="preserve"> later</w:t>
      </w:r>
      <w:r w:rsidR="002913F0" w:rsidRPr="008D62B9">
        <w:t>] who meet the eligibility/qualifying criteria.</w:t>
      </w:r>
    </w:p>
    <w:p w:rsidR="00946F18" w:rsidRPr="008D62B9" w:rsidRDefault="002913F0" w:rsidP="0056093D">
      <w:pPr>
        <w:pStyle w:val="List2"/>
        <w:numPr>
          <w:ilvl w:val="1"/>
          <w:numId w:val="17"/>
        </w:numPr>
        <w:spacing w:before="140" w:after="160"/>
        <w:jc w:val="both"/>
      </w:pPr>
      <w:r w:rsidRPr="008D62B9">
        <w:t xml:space="preserve">The Employer shall prepare Minutes of the Tender Opening, including the </w:t>
      </w:r>
      <w:r w:rsidR="007641DA" w:rsidRPr="008D62B9">
        <w:t>i</w:t>
      </w:r>
      <w:r w:rsidRPr="008D62B9">
        <w:t xml:space="preserve">nformation </w:t>
      </w:r>
      <w:r w:rsidR="007641DA" w:rsidRPr="008D62B9">
        <w:t>d</w:t>
      </w:r>
      <w:r w:rsidRPr="008D62B9">
        <w:t xml:space="preserve">isclosed to those present in accordance with </w:t>
      </w:r>
      <w:r w:rsidRPr="008D62B9">
        <w:rPr>
          <w:b/>
        </w:rPr>
        <w:t xml:space="preserve">Sub Clause </w:t>
      </w:r>
      <w:r w:rsidR="00541B1E" w:rsidRPr="008D62B9">
        <w:rPr>
          <w:b/>
        </w:rPr>
        <w:t xml:space="preserve">- </w:t>
      </w:r>
      <w:r w:rsidRPr="008D62B9">
        <w:rPr>
          <w:b/>
        </w:rPr>
        <w:t>1</w:t>
      </w:r>
      <w:r w:rsidR="00B25325" w:rsidRPr="008D62B9">
        <w:rPr>
          <w:b/>
        </w:rPr>
        <w:t>8</w:t>
      </w:r>
      <w:r w:rsidRPr="008D62B9">
        <w:rPr>
          <w:b/>
        </w:rPr>
        <w:t>.3</w:t>
      </w:r>
      <w:r w:rsidRPr="008D62B9">
        <w:t xml:space="preserve"> (Wherever Applicable)</w:t>
      </w:r>
    </w:p>
    <w:p w:rsidR="002913F0" w:rsidRPr="008D62B9" w:rsidRDefault="00B25325" w:rsidP="0056093D">
      <w:pPr>
        <w:pStyle w:val="List2"/>
        <w:numPr>
          <w:ilvl w:val="1"/>
          <w:numId w:val="17"/>
        </w:numPr>
        <w:spacing w:before="140" w:after="160"/>
        <w:jc w:val="both"/>
      </w:pPr>
      <w:r w:rsidRPr="008D62B9">
        <w:t>Online Tender of</w:t>
      </w:r>
      <w:r w:rsidR="00333B20" w:rsidRPr="008D62B9">
        <w:t xml:space="preserve"> other</w:t>
      </w:r>
      <w:r w:rsidR="002913F0" w:rsidRPr="008D62B9">
        <w:t xml:space="preserve"> Tender</w:t>
      </w:r>
      <w:r w:rsidRPr="008D62B9">
        <w:t>ers</w:t>
      </w:r>
      <w:r w:rsidR="002913F0" w:rsidRPr="008D62B9">
        <w:t xml:space="preserve"> shall be kept unopened. </w:t>
      </w:r>
    </w:p>
    <w:p w:rsidR="002913F0" w:rsidRPr="008D62B9" w:rsidRDefault="002913F0" w:rsidP="0056093D">
      <w:pPr>
        <w:pStyle w:val="BodyTextFirstIndent2"/>
        <w:numPr>
          <w:ilvl w:val="1"/>
          <w:numId w:val="17"/>
        </w:numPr>
        <w:spacing w:before="140" w:after="160"/>
        <w:jc w:val="both"/>
      </w:pPr>
      <w:r w:rsidRPr="008D62B9">
        <w:t xml:space="preserve">The Employer will evaluate and determine whether each Tender (a) meets the Eligibility Criteria defined in ITT </w:t>
      </w:r>
      <w:r w:rsidRPr="008D62B9">
        <w:rPr>
          <w:b/>
        </w:rPr>
        <w:t xml:space="preserve">Clause </w:t>
      </w:r>
      <w:r w:rsidR="00541B1E" w:rsidRPr="008D62B9">
        <w:rPr>
          <w:b/>
        </w:rPr>
        <w:t xml:space="preserve">- </w:t>
      </w:r>
      <w:r w:rsidRPr="008D62B9">
        <w:rPr>
          <w:b/>
        </w:rPr>
        <w:t>2;</w:t>
      </w:r>
      <w:r w:rsidRPr="008D62B9">
        <w:t xml:space="preserve"> (b) is accompanied by the Required Earnest Money Deposit as per stipulations in ITT </w:t>
      </w:r>
      <w:r w:rsidRPr="008D62B9">
        <w:rPr>
          <w:b/>
        </w:rPr>
        <w:t>Clause</w:t>
      </w:r>
      <w:r w:rsidR="00541B1E" w:rsidRPr="008D62B9">
        <w:t xml:space="preserve"> </w:t>
      </w:r>
      <w:r w:rsidR="00541B1E" w:rsidRPr="008D62B9">
        <w:rPr>
          <w:b/>
        </w:rPr>
        <w:t xml:space="preserve">- 10.1 </w:t>
      </w:r>
      <w:r w:rsidRPr="008D62B9">
        <w:t xml:space="preserve">and (c) meets the Minimum Qualification Criteria stipulated in ITT </w:t>
      </w:r>
      <w:r w:rsidRPr="008D62B9">
        <w:rPr>
          <w:b/>
        </w:rPr>
        <w:t xml:space="preserve">Clause </w:t>
      </w:r>
      <w:r w:rsidR="00541B1E" w:rsidRPr="008D62B9">
        <w:rPr>
          <w:b/>
        </w:rPr>
        <w:t xml:space="preserve">- </w:t>
      </w:r>
      <w:r w:rsidRPr="008D62B9">
        <w:rPr>
          <w:b/>
        </w:rPr>
        <w:t>3</w:t>
      </w:r>
      <w:r w:rsidRPr="008D62B9">
        <w:t xml:space="preserve">. The Employer will draw out a List of Qualified Tenderers and will intimate these Qualified Tenderers about the date, time and venue of opening </w:t>
      </w:r>
      <w:r w:rsidR="00B25325" w:rsidRPr="008D62B9">
        <w:rPr>
          <w:b/>
          <w:bCs/>
        </w:rPr>
        <w:t xml:space="preserve">Online </w:t>
      </w:r>
      <w:r w:rsidRPr="008D62B9">
        <w:rPr>
          <w:b/>
        </w:rPr>
        <w:t>tender</w:t>
      </w:r>
      <w:r w:rsidRPr="008D62B9">
        <w:t>.</w:t>
      </w:r>
    </w:p>
    <w:p w:rsidR="002913F0" w:rsidRPr="008D62B9" w:rsidRDefault="00541B1E" w:rsidP="0056093D">
      <w:pPr>
        <w:pStyle w:val="List"/>
        <w:numPr>
          <w:ilvl w:val="0"/>
          <w:numId w:val="30"/>
        </w:numPr>
        <w:tabs>
          <w:tab w:val="clear" w:pos="1095"/>
          <w:tab w:val="num" w:pos="741"/>
        </w:tabs>
        <w:spacing w:before="120" w:after="120"/>
        <w:ind w:left="741" w:hanging="741"/>
        <w:jc w:val="both"/>
        <w:rPr>
          <w:b/>
          <w:bCs/>
        </w:rPr>
      </w:pPr>
      <w:r w:rsidRPr="008D62B9">
        <w:rPr>
          <w:b/>
          <w:bCs/>
        </w:rPr>
        <w:t>Opening</w:t>
      </w:r>
      <w:r w:rsidR="002913F0" w:rsidRPr="008D62B9">
        <w:rPr>
          <w:b/>
          <w:bCs/>
        </w:rPr>
        <w:t xml:space="preserve"> of </w:t>
      </w:r>
      <w:r w:rsidR="008A743E" w:rsidRPr="008D62B9">
        <w:rPr>
          <w:b/>
          <w:bCs/>
        </w:rPr>
        <w:t>Online Tender</w:t>
      </w:r>
      <w:r w:rsidR="002913F0" w:rsidRPr="008D62B9">
        <w:rPr>
          <w:b/>
          <w:bCs/>
        </w:rPr>
        <w:t xml:space="preserve"> of Qualified Tenderers and Evaluation </w:t>
      </w:r>
    </w:p>
    <w:p w:rsidR="00B25325" w:rsidRPr="008D62B9" w:rsidRDefault="002913F0" w:rsidP="0056093D">
      <w:pPr>
        <w:pStyle w:val="List2"/>
        <w:numPr>
          <w:ilvl w:val="1"/>
          <w:numId w:val="18"/>
        </w:numPr>
        <w:tabs>
          <w:tab w:val="clear" w:pos="720"/>
          <w:tab w:val="num" w:pos="684"/>
        </w:tabs>
        <w:spacing w:before="120" w:after="120"/>
        <w:ind w:left="662"/>
        <w:jc w:val="both"/>
      </w:pPr>
      <w:r w:rsidRPr="008D62B9">
        <w:t xml:space="preserve">The Employer will inform all the </w:t>
      </w:r>
      <w:r w:rsidR="007641DA" w:rsidRPr="008D62B9">
        <w:t>q</w:t>
      </w:r>
      <w:r w:rsidRPr="008D62B9">
        <w:t xml:space="preserve">ualified Tenderers the Time, Date and Venue fixed for the </w:t>
      </w:r>
      <w:r w:rsidR="007641DA" w:rsidRPr="008D62B9">
        <w:t>o</w:t>
      </w:r>
      <w:r w:rsidRPr="008D62B9">
        <w:t xml:space="preserve">pening of the </w:t>
      </w:r>
      <w:r w:rsidR="008A743E" w:rsidRPr="008D62B9">
        <w:t>Online Tender</w:t>
      </w:r>
      <w:r w:rsidRPr="008D62B9">
        <w:t xml:space="preserve"> containing the </w:t>
      </w:r>
      <w:r w:rsidR="008455C2" w:rsidRPr="008D62B9">
        <w:t>Lump sum financial offer</w:t>
      </w:r>
      <w:r w:rsidRPr="008D62B9">
        <w:t xml:space="preserve">. The Employer will open the </w:t>
      </w:r>
      <w:r w:rsidR="008A743E" w:rsidRPr="008D62B9">
        <w:t>Online Tender</w:t>
      </w:r>
      <w:r w:rsidRPr="008D62B9">
        <w:t xml:space="preserve"> of Qualified Tenderers at the Appointed Time and Date in the presence of the Tenderers or their Representatives who choose to attend. In the event of the Specified Date of </w:t>
      </w:r>
      <w:r w:rsidR="008A743E" w:rsidRPr="008D62B9">
        <w:t>Online Tender</w:t>
      </w:r>
      <w:r w:rsidR="009C1546" w:rsidRPr="008D62B9">
        <w:t xml:space="preserve"> </w:t>
      </w:r>
      <w:r w:rsidRPr="008D62B9">
        <w:t xml:space="preserve">opening being declared a </w:t>
      </w:r>
      <w:r w:rsidR="007641DA" w:rsidRPr="008D62B9">
        <w:t>h</w:t>
      </w:r>
      <w:r w:rsidRPr="008D62B9">
        <w:t xml:space="preserve">oliday for the Employer, </w:t>
      </w:r>
      <w:r w:rsidR="008A743E" w:rsidRPr="008D62B9">
        <w:t>Online Tender</w:t>
      </w:r>
      <w:r w:rsidRPr="008D62B9">
        <w:t xml:space="preserve"> </w:t>
      </w:r>
      <w:r w:rsidR="007641DA" w:rsidRPr="008D62B9">
        <w:t xml:space="preserve">shall </w:t>
      </w:r>
      <w:r w:rsidRPr="008D62B9">
        <w:t xml:space="preserve">be opened at the </w:t>
      </w:r>
      <w:r w:rsidR="007641DA" w:rsidRPr="008D62B9">
        <w:t>a</w:t>
      </w:r>
      <w:r w:rsidRPr="008D62B9">
        <w:t xml:space="preserve">ppointed Time and Location on the </w:t>
      </w:r>
      <w:r w:rsidR="007641DA" w:rsidRPr="008D62B9">
        <w:t>n</w:t>
      </w:r>
      <w:r w:rsidRPr="008D62B9">
        <w:t xml:space="preserve">ext </w:t>
      </w:r>
      <w:r w:rsidR="007641DA" w:rsidRPr="008D62B9">
        <w:t>w</w:t>
      </w:r>
      <w:r w:rsidRPr="008D62B9">
        <w:t xml:space="preserve">orking </w:t>
      </w:r>
      <w:r w:rsidR="007641DA" w:rsidRPr="008D62B9">
        <w:t>d</w:t>
      </w:r>
      <w:r w:rsidRPr="008D62B9">
        <w:t>ay.</w:t>
      </w:r>
      <w:r w:rsidR="005118BD" w:rsidRPr="008D62B9">
        <w:t xml:space="preserve"> </w:t>
      </w:r>
      <w:r w:rsidRPr="008D62B9">
        <w:t xml:space="preserve"> </w:t>
      </w:r>
    </w:p>
    <w:p w:rsidR="00B25325" w:rsidRPr="008D62B9" w:rsidRDefault="002913F0" w:rsidP="0056093D">
      <w:pPr>
        <w:pStyle w:val="List2"/>
        <w:numPr>
          <w:ilvl w:val="1"/>
          <w:numId w:val="18"/>
        </w:numPr>
        <w:tabs>
          <w:tab w:val="clear" w:pos="720"/>
          <w:tab w:val="num" w:pos="684"/>
        </w:tabs>
        <w:spacing w:before="120" w:after="120"/>
        <w:ind w:left="662"/>
        <w:jc w:val="both"/>
      </w:pPr>
      <w:r w:rsidRPr="008D62B9">
        <w:t>The Tende</w:t>
      </w:r>
      <w:r w:rsidR="008455C2" w:rsidRPr="008D62B9">
        <w:t>rers names, the Tender Prices,</w:t>
      </w:r>
      <w:r w:rsidRPr="008D62B9">
        <w:t xml:space="preserve"> any discounts, and such other details as the Employer may consider appropriate, will be announced by the Employer at the </w:t>
      </w:r>
      <w:r w:rsidR="008A743E" w:rsidRPr="008D62B9">
        <w:t xml:space="preserve">time of </w:t>
      </w:r>
      <w:r w:rsidRPr="008D62B9">
        <w:t xml:space="preserve">opening.   </w:t>
      </w:r>
    </w:p>
    <w:p w:rsidR="002913F0" w:rsidRPr="008D62B9" w:rsidRDefault="002913F0" w:rsidP="0056093D">
      <w:pPr>
        <w:pStyle w:val="List2"/>
        <w:numPr>
          <w:ilvl w:val="1"/>
          <w:numId w:val="18"/>
        </w:numPr>
        <w:tabs>
          <w:tab w:val="clear" w:pos="720"/>
          <w:tab w:val="num" w:pos="684"/>
        </w:tabs>
        <w:spacing w:before="120" w:after="120"/>
        <w:ind w:left="662"/>
        <w:jc w:val="both"/>
      </w:pPr>
      <w:r w:rsidRPr="008D62B9">
        <w:t xml:space="preserve">The Employer shall prepare Minutes of the </w:t>
      </w:r>
      <w:r w:rsidR="008A743E" w:rsidRPr="008D62B9">
        <w:t>Online</w:t>
      </w:r>
      <w:r w:rsidRPr="008D62B9">
        <w:t xml:space="preserve"> Tender Opening, including the Information disclosed to those present in accordance with </w:t>
      </w:r>
      <w:r w:rsidRPr="008D62B9">
        <w:rPr>
          <w:b/>
        </w:rPr>
        <w:t xml:space="preserve">Sub Clause </w:t>
      </w:r>
      <w:r w:rsidR="008A743E" w:rsidRPr="008D62B9">
        <w:rPr>
          <w:b/>
        </w:rPr>
        <w:t>- 19</w:t>
      </w:r>
      <w:r w:rsidRPr="008D62B9">
        <w:rPr>
          <w:b/>
        </w:rPr>
        <w:t>.</w:t>
      </w:r>
      <w:r w:rsidR="007641DA" w:rsidRPr="008D62B9">
        <w:rPr>
          <w:b/>
        </w:rPr>
        <w:t>2</w:t>
      </w:r>
      <w:r w:rsidRPr="008D62B9">
        <w:t xml:space="preserve">. </w:t>
      </w:r>
    </w:p>
    <w:p w:rsidR="00280D64" w:rsidRPr="008D62B9" w:rsidRDefault="00280D64" w:rsidP="00CD3495">
      <w:pPr>
        <w:pStyle w:val="List2"/>
        <w:spacing w:before="120" w:after="120"/>
        <w:jc w:val="both"/>
      </w:pPr>
    </w:p>
    <w:p w:rsidR="00280D64" w:rsidRPr="008D62B9" w:rsidRDefault="00280D64" w:rsidP="00CD3495">
      <w:pPr>
        <w:pStyle w:val="List2"/>
        <w:spacing w:before="120" w:after="120"/>
        <w:jc w:val="both"/>
      </w:pPr>
    </w:p>
    <w:p w:rsidR="00280D64" w:rsidRPr="008D62B9" w:rsidRDefault="00280D64" w:rsidP="00CD3495">
      <w:pPr>
        <w:pStyle w:val="List2"/>
        <w:spacing w:before="120" w:after="120"/>
        <w:jc w:val="both"/>
      </w:pPr>
    </w:p>
    <w:p w:rsidR="00CD3495" w:rsidRPr="008D62B9" w:rsidRDefault="00CD3495" w:rsidP="00CD3495">
      <w:pPr>
        <w:pStyle w:val="List2"/>
        <w:spacing w:before="120" w:after="120"/>
        <w:jc w:val="both"/>
      </w:pPr>
    </w:p>
    <w:p w:rsidR="00280D64" w:rsidRPr="008D62B9" w:rsidRDefault="00280D64" w:rsidP="00CD3495">
      <w:pPr>
        <w:pStyle w:val="List2"/>
        <w:spacing w:before="120" w:after="120"/>
        <w:jc w:val="both"/>
      </w:pPr>
    </w:p>
    <w:p w:rsidR="002913F0" w:rsidRPr="008D62B9" w:rsidRDefault="002913F0" w:rsidP="0056093D">
      <w:pPr>
        <w:pStyle w:val="List"/>
        <w:numPr>
          <w:ilvl w:val="1"/>
          <w:numId w:val="14"/>
        </w:numPr>
        <w:tabs>
          <w:tab w:val="clear" w:pos="1440"/>
          <w:tab w:val="num" w:pos="741"/>
        </w:tabs>
        <w:spacing w:before="120" w:after="120"/>
        <w:ind w:left="741"/>
        <w:jc w:val="both"/>
        <w:rPr>
          <w:b/>
          <w:bCs/>
        </w:rPr>
      </w:pPr>
      <w:r w:rsidRPr="008D62B9">
        <w:rPr>
          <w:b/>
          <w:bCs/>
        </w:rPr>
        <w:lastRenderedPageBreak/>
        <w:t xml:space="preserve">Process to be Confidential </w:t>
      </w:r>
    </w:p>
    <w:p w:rsidR="002913F0" w:rsidRPr="008D62B9" w:rsidRDefault="002913F0" w:rsidP="0056093D">
      <w:pPr>
        <w:pStyle w:val="List2"/>
        <w:numPr>
          <w:ilvl w:val="1"/>
          <w:numId w:val="19"/>
        </w:numPr>
        <w:tabs>
          <w:tab w:val="clear" w:pos="948"/>
          <w:tab w:val="num" w:pos="741"/>
        </w:tabs>
        <w:spacing w:before="120" w:after="120"/>
        <w:ind w:left="741" w:hanging="741"/>
        <w:jc w:val="both"/>
      </w:pPr>
      <w:r w:rsidRPr="008D62B9">
        <w:t xml:space="preserve">Information relating to the Examination, Clarification, Evaluation, and Comparison of Tenders and </w:t>
      </w:r>
      <w:r w:rsidR="007641DA" w:rsidRPr="008D62B9">
        <w:t>r</w:t>
      </w:r>
      <w:r w:rsidRPr="008D62B9">
        <w:t xml:space="preserve">ecommendations for the Award of a Contract shall not be disclosed to Tenderers or any other persons not officially concerned with such </w:t>
      </w:r>
      <w:r w:rsidR="007641DA" w:rsidRPr="008D62B9">
        <w:t>p</w:t>
      </w:r>
      <w:r w:rsidRPr="008D62B9">
        <w:t xml:space="preserve">rocess until the Award to the </w:t>
      </w:r>
      <w:r w:rsidR="007641DA" w:rsidRPr="008D62B9">
        <w:t>s</w:t>
      </w:r>
      <w:r w:rsidRPr="008D62B9">
        <w:t xml:space="preserve">uccessful Tenderer has been announced. Any effort by a Tenderer to influence the Employer's </w:t>
      </w:r>
      <w:r w:rsidR="007641DA" w:rsidRPr="008D62B9">
        <w:t>p</w:t>
      </w:r>
      <w:r w:rsidRPr="008D62B9">
        <w:t xml:space="preserve">rocessing of Tenders or </w:t>
      </w:r>
      <w:r w:rsidR="007641DA" w:rsidRPr="008D62B9">
        <w:t>a</w:t>
      </w:r>
      <w:r w:rsidRPr="008D62B9">
        <w:t xml:space="preserve">ward </w:t>
      </w:r>
      <w:r w:rsidR="007641DA" w:rsidRPr="008D62B9">
        <w:t>d</w:t>
      </w:r>
      <w:r w:rsidRPr="008D62B9">
        <w:t xml:space="preserve">ecisions may result in the </w:t>
      </w:r>
      <w:r w:rsidR="007641DA" w:rsidRPr="008D62B9">
        <w:t>r</w:t>
      </w:r>
      <w:r w:rsidRPr="008D62B9">
        <w:t xml:space="preserve">ejection of his Tender. </w:t>
      </w:r>
    </w:p>
    <w:p w:rsidR="002913F0" w:rsidRPr="008D62B9" w:rsidRDefault="002913F0" w:rsidP="0056093D">
      <w:pPr>
        <w:pStyle w:val="List"/>
        <w:numPr>
          <w:ilvl w:val="1"/>
          <w:numId w:val="14"/>
        </w:numPr>
        <w:tabs>
          <w:tab w:val="clear" w:pos="1440"/>
          <w:tab w:val="num" w:pos="684"/>
        </w:tabs>
        <w:spacing w:before="120" w:after="120"/>
        <w:ind w:left="741"/>
        <w:jc w:val="both"/>
        <w:rPr>
          <w:b/>
          <w:bCs/>
        </w:rPr>
      </w:pPr>
      <w:r w:rsidRPr="008D62B9">
        <w:rPr>
          <w:b/>
          <w:bCs/>
        </w:rPr>
        <w:t xml:space="preserve">Clarification of Tenders </w:t>
      </w:r>
    </w:p>
    <w:p w:rsidR="008A743E" w:rsidRPr="008D62B9" w:rsidRDefault="002913F0" w:rsidP="0056093D">
      <w:pPr>
        <w:pStyle w:val="List2"/>
        <w:numPr>
          <w:ilvl w:val="1"/>
          <w:numId w:val="20"/>
        </w:numPr>
        <w:spacing w:before="120" w:after="120"/>
        <w:jc w:val="both"/>
      </w:pPr>
      <w:r w:rsidRPr="008D62B9">
        <w:t xml:space="preserve">To assist in the Examination, Evaluation and Comparison of Tenders, the Employer may, at his discretion, ask any Tenderer for </w:t>
      </w:r>
      <w:r w:rsidR="007641DA" w:rsidRPr="008D62B9">
        <w:t>c</w:t>
      </w:r>
      <w:r w:rsidRPr="008D62B9">
        <w:t>larification of his Tender</w:t>
      </w:r>
      <w:r w:rsidR="008455C2" w:rsidRPr="008D62B9">
        <w:t>.</w:t>
      </w:r>
      <w:r w:rsidRPr="008D62B9">
        <w:t xml:space="preserve"> The </w:t>
      </w:r>
      <w:r w:rsidR="007641DA" w:rsidRPr="008D62B9">
        <w:t>r</w:t>
      </w:r>
      <w:r w:rsidRPr="008D62B9">
        <w:t xml:space="preserve">equest for </w:t>
      </w:r>
      <w:r w:rsidR="007641DA" w:rsidRPr="008D62B9">
        <w:t>c</w:t>
      </w:r>
      <w:r w:rsidRPr="008D62B9">
        <w:t xml:space="preserve">larification and the </w:t>
      </w:r>
      <w:r w:rsidR="007641DA" w:rsidRPr="008D62B9">
        <w:t>r</w:t>
      </w:r>
      <w:r w:rsidRPr="008D62B9">
        <w:t xml:space="preserve">esponse shall be in </w:t>
      </w:r>
      <w:r w:rsidR="007641DA" w:rsidRPr="008D62B9">
        <w:t>w</w:t>
      </w:r>
      <w:r w:rsidRPr="008D62B9">
        <w:t xml:space="preserve">riting, but no change in the </w:t>
      </w:r>
      <w:r w:rsidR="007641DA" w:rsidRPr="008D62B9">
        <w:t>p</w:t>
      </w:r>
      <w:r w:rsidRPr="008D62B9">
        <w:t xml:space="preserve">rice or </w:t>
      </w:r>
      <w:r w:rsidR="007641DA" w:rsidRPr="008D62B9">
        <w:t>s</w:t>
      </w:r>
      <w:r w:rsidRPr="008D62B9">
        <w:t xml:space="preserve">ubstance of the Tender shall be sought, offered or permitted except as required to confirm the Correction of Arithmetic Errors discovered by the Employer in the evaluation of the Tenders in accordance with </w:t>
      </w:r>
      <w:r w:rsidRPr="008D62B9">
        <w:rPr>
          <w:b/>
        </w:rPr>
        <w:t xml:space="preserve">Clause </w:t>
      </w:r>
      <w:r w:rsidR="008A743E" w:rsidRPr="008D62B9">
        <w:rPr>
          <w:b/>
        </w:rPr>
        <w:t xml:space="preserve">- </w:t>
      </w:r>
      <w:r w:rsidRPr="008D62B9">
        <w:rPr>
          <w:b/>
        </w:rPr>
        <w:t>24</w:t>
      </w:r>
      <w:r w:rsidRPr="008D62B9">
        <w:t xml:space="preserve">. </w:t>
      </w:r>
    </w:p>
    <w:p w:rsidR="008A743E" w:rsidRPr="008D62B9" w:rsidRDefault="002913F0" w:rsidP="0056093D">
      <w:pPr>
        <w:pStyle w:val="List2"/>
        <w:numPr>
          <w:ilvl w:val="1"/>
          <w:numId w:val="20"/>
        </w:numPr>
        <w:spacing w:before="120" w:after="120"/>
        <w:jc w:val="both"/>
      </w:pPr>
      <w:r w:rsidRPr="008D62B9">
        <w:t xml:space="preserve">Subject to </w:t>
      </w:r>
      <w:r w:rsidRPr="008D62B9">
        <w:rPr>
          <w:b/>
        </w:rPr>
        <w:t>Sub Clause 2</w:t>
      </w:r>
      <w:r w:rsidR="00627D10" w:rsidRPr="008D62B9">
        <w:rPr>
          <w:b/>
        </w:rPr>
        <w:t>1</w:t>
      </w:r>
      <w:r w:rsidRPr="008D62B9">
        <w:rPr>
          <w:b/>
        </w:rPr>
        <w:t>.1</w:t>
      </w:r>
      <w:r w:rsidRPr="008D62B9">
        <w:t xml:space="preserve">, no Tenderer shall contact the Employer on any </w:t>
      </w:r>
      <w:r w:rsidR="007641DA" w:rsidRPr="008D62B9">
        <w:t>m</w:t>
      </w:r>
      <w:r w:rsidRPr="008D62B9">
        <w:t xml:space="preserve">atter relating to its Tender from the time of the Tender </w:t>
      </w:r>
      <w:r w:rsidR="007641DA" w:rsidRPr="008D62B9">
        <w:t>o</w:t>
      </w:r>
      <w:r w:rsidRPr="008D62B9">
        <w:t>pening to the</w:t>
      </w:r>
      <w:r w:rsidR="007641DA" w:rsidRPr="008D62B9">
        <w:t xml:space="preserve"> time</w:t>
      </w:r>
      <w:r w:rsidRPr="008D62B9">
        <w:t xml:space="preserve"> the Contract is awarded. If the Tenderer wishes to bring </w:t>
      </w:r>
      <w:r w:rsidR="0057020F" w:rsidRPr="008D62B9">
        <w:t>a</w:t>
      </w:r>
      <w:r w:rsidRPr="008D62B9">
        <w:t xml:space="preserve">dditional </w:t>
      </w:r>
      <w:r w:rsidR="0057020F" w:rsidRPr="008D62B9">
        <w:t>i</w:t>
      </w:r>
      <w:r w:rsidRPr="008D62B9">
        <w:t xml:space="preserve">nformation to the </w:t>
      </w:r>
      <w:r w:rsidR="0057020F" w:rsidRPr="008D62B9">
        <w:t>n</w:t>
      </w:r>
      <w:r w:rsidRPr="008D62B9">
        <w:t xml:space="preserve">otice of the Employer, he should do so in </w:t>
      </w:r>
      <w:r w:rsidR="0057020F" w:rsidRPr="008D62B9">
        <w:t>w</w:t>
      </w:r>
      <w:r w:rsidRPr="008D62B9">
        <w:t xml:space="preserve">riting. </w:t>
      </w:r>
    </w:p>
    <w:p w:rsidR="002913F0" w:rsidRPr="008D62B9" w:rsidRDefault="008A743E" w:rsidP="0056093D">
      <w:pPr>
        <w:pStyle w:val="List2"/>
        <w:numPr>
          <w:ilvl w:val="1"/>
          <w:numId w:val="20"/>
        </w:numPr>
        <w:spacing w:before="120" w:after="120"/>
        <w:jc w:val="both"/>
      </w:pPr>
      <w:r w:rsidRPr="008D62B9">
        <w:t>A</w:t>
      </w:r>
      <w:r w:rsidR="002913F0" w:rsidRPr="008D62B9">
        <w:t xml:space="preserve">ny effort by the Tenderer to influence the Employer in the </w:t>
      </w:r>
      <w:r w:rsidR="0057020F" w:rsidRPr="008D62B9">
        <w:t>e</w:t>
      </w:r>
      <w:r w:rsidR="002913F0" w:rsidRPr="008D62B9">
        <w:t xml:space="preserve">mployer’s Tender Evaluation, Tender Comparison or </w:t>
      </w:r>
      <w:r w:rsidR="0057020F" w:rsidRPr="008D62B9">
        <w:t>c</w:t>
      </w:r>
      <w:r w:rsidR="002913F0" w:rsidRPr="008D62B9">
        <w:t xml:space="preserve">ontract </w:t>
      </w:r>
      <w:r w:rsidR="0057020F" w:rsidRPr="008D62B9">
        <w:t>a</w:t>
      </w:r>
      <w:r w:rsidR="002913F0" w:rsidRPr="008D62B9">
        <w:t xml:space="preserve">ward </w:t>
      </w:r>
      <w:r w:rsidR="0057020F" w:rsidRPr="008D62B9">
        <w:t>d</w:t>
      </w:r>
      <w:r w:rsidR="002913F0" w:rsidRPr="008D62B9">
        <w:t xml:space="preserve">ecisions may result in the rejection of the Tenderers’ Tender. </w:t>
      </w:r>
    </w:p>
    <w:p w:rsidR="002913F0" w:rsidRPr="008D62B9" w:rsidRDefault="002913F0" w:rsidP="0056093D">
      <w:pPr>
        <w:pStyle w:val="List"/>
        <w:numPr>
          <w:ilvl w:val="1"/>
          <w:numId w:val="14"/>
        </w:numPr>
        <w:tabs>
          <w:tab w:val="clear" w:pos="1440"/>
          <w:tab w:val="num" w:pos="684"/>
        </w:tabs>
        <w:spacing w:before="120" w:after="120"/>
        <w:ind w:left="741"/>
        <w:jc w:val="both"/>
        <w:rPr>
          <w:b/>
          <w:bCs/>
        </w:rPr>
      </w:pPr>
      <w:r w:rsidRPr="008D62B9">
        <w:rPr>
          <w:b/>
          <w:bCs/>
        </w:rPr>
        <w:t xml:space="preserve">Examination of Tenders and Determination of Responsiveness </w:t>
      </w:r>
    </w:p>
    <w:p w:rsidR="008A743E" w:rsidRPr="008D62B9" w:rsidRDefault="009A08B0" w:rsidP="0056093D">
      <w:pPr>
        <w:pStyle w:val="List2"/>
        <w:numPr>
          <w:ilvl w:val="1"/>
          <w:numId w:val="21"/>
        </w:numPr>
        <w:spacing w:before="120" w:after="120"/>
        <w:ind w:left="720"/>
        <w:jc w:val="both"/>
      </w:pPr>
      <w:r w:rsidRPr="008D62B9">
        <w:t xml:space="preserve"> </w:t>
      </w:r>
      <w:r w:rsidR="002913F0" w:rsidRPr="008D62B9">
        <w:t xml:space="preserve">Prior to the Detailed Evaluation of Tenders, the Employer will determine whether each Tender; (a) has been properly signed; and (b) is substantially </w:t>
      </w:r>
      <w:r w:rsidR="0057020F" w:rsidRPr="008D62B9">
        <w:t>r</w:t>
      </w:r>
      <w:r w:rsidR="002913F0" w:rsidRPr="008D62B9">
        <w:t xml:space="preserve">esponsive to the </w:t>
      </w:r>
      <w:r w:rsidR="0057020F" w:rsidRPr="008D62B9">
        <w:t>r</w:t>
      </w:r>
      <w:r w:rsidR="002913F0" w:rsidRPr="008D62B9">
        <w:t xml:space="preserve">equirements of the Tender Documents. </w:t>
      </w:r>
    </w:p>
    <w:p w:rsidR="008A743E" w:rsidRPr="008D62B9" w:rsidRDefault="009A08B0" w:rsidP="0056093D">
      <w:pPr>
        <w:pStyle w:val="List2"/>
        <w:numPr>
          <w:ilvl w:val="1"/>
          <w:numId w:val="21"/>
        </w:numPr>
        <w:spacing w:before="120" w:after="120"/>
        <w:ind w:left="720"/>
        <w:jc w:val="both"/>
      </w:pPr>
      <w:r w:rsidRPr="008D62B9">
        <w:t xml:space="preserve"> </w:t>
      </w:r>
      <w:r w:rsidR="002913F0" w:rsidRPr="008D62B9">
        <w:t xml:space="preserve">A Substantially </w:t>
      </w:r>
      <w:r w:rsidR="0057020F" w:rsidRPr="008D62B9">
        <w:t>r</w:t>
      </w:r>
      <w:r w:rsidR="002913F0" w:rsidRPr="008D62B9">
        <w:t>esp</w:t>
      </w:r>
      <w:r w:rsidR="00627D10" w:rsidRPr="008D62B9">
        <w:t>onsive Tender is one which confi</w:t>
      </w:r>
      <w:r w:rsidR="002913F0" w:rsidRPr="008D62B9">
        <w:t xml:space="preserve">rms to all the Terms, Conditions and Specifications of the Tender Documents, without </w:t>
      </w:r>
      <w:r w:rsidR="0057020F" w:rsidRPr="008D62B9">
        <w:t>m</w:t>
      </w:r>
      <w:r w:rsidR="002913F0" w:rsidRPr="008D62B9">
        <w:t xml:space="preserve">aterial </w:t>
      </w:r>
      <w:r w:rsidR="0057020F" w:rsidRPr="008D62B9">
        <w:t>d</w:t>
      </w:r>
      <w:r w:rsidR="002913F0" w:rsidRPr="008D62B9">
        <w:t xml:space="preserve">eviation or </w:t>
      </w:r>
      <w:r w:rsidR="0057020F" w:rsidRPr="008D62B9">
        <w:t>r</w:t>
      </w:r>
      <w:r w:rsidR="002913F0" w:rsidRPr="008D62B9">
        <w:t xml:space="preserve">eservation. A </w:t>
      </w:r>
      <w:r w:rsidR="0057020F" w:rsidRPr="008D62B9">
        <w:t>m</w:t>
      </w:r>
      <w:r w:rsidR="002913F0" w:rsidRPr="008D62B9">
        <w:t xml:space="preserve">aterial </w:t>
      </w:r>
      <w:r w:rsidR="0057020F" w:rsidRPr="008D62B9">
        <w:t>d</w:t>
      </w:r>
      <w:r w:rsidR="002913F0" w:rsidRPr="008D62B9">
        <w:t xml:space="preserve">eviation or </w:t>
      </w:r>
      <w:r w:rsidR="0057020F" w:rsidRPr="008D62B9">
        <w:t>r</w:t>
      </w:r>
      <w:r w:rsidR="002913F0" w:rsidRPr="008D62B9">
        <w:t xml:space="preserve">eservation is one (a) which affects in any </w:t>
      </w:r>
      <w:r w:rsidR="0057020F" w:rsidRPr="008D62B9">
        <w:t>s</w:t>
      </w:r>
      <w:r w:rsidR="002913F0" w:rsidRPr="008D62B9">
        <w:t xml:space="preserve">ubstantial </w:t>
      </w:r>
      <w:r w:rsidR="0057020F" w:rsidRPr="008D62B9">
        <w:t>w</w:t>
      </w:r>
      <w:r w:rsidR="002913F0" w:rsidRPr="008D62B9">
        <w:t xml:space="preserve">ay the Scope, Quality or Performance of the Works; (b) which limits in any </w:t>
      </w:r>
      <w:r w:rsidR="0057020F" w:rsidRPr="008D62B9">
        <w:t>s</w:t>
      </w:r>
      <w:r w:rsidR="002913F0" w:rsidRPr="008D62B9">
        <w:t xml:space="preserve">ubstantial </w:t>
      </w:r>
      <w:r w:rsidR="0057020F" w:rsidRPr="008D62B9">
        <w:t>w</w:t>
      </w:r>
      <w:r w:rsidR="002913F0" w:rsidRPr="008D62B9">
        <w:t xml:space="preserve">ay, inconsistent with the Tender Documents, the Employer's Rights or the </w:t>
      </w:r>
      <w:r w:rsidR="0057020F" w:rsidRPr="008D62B9">
        <w:t>Tenderer’s obligations</w:t>
      </w:r>
      <w:r w:rsidR="002913F0" w:rsidRPr="008D62B9">
        <w:t xml:space="preserve"> under the Contract; or (c) whose </w:t>
      </w:r>
      <w:r w:rsidR="0057020F" w:rsidRPr="008D62B9">
        <w:t>r</w:t>
      </w:r>
      <w:r w:rsidR="002913F0" w:rsidRPr="008D62B9">
        <w:t xml:space="preserve">ectification would affect </w:t>
      </w:r>
      <w:r w:rsidR="0057020F" w:rsidRPr="008D62B9">
        <w:t>u</w:t>
      </w:r>
      <w:r w:rsidR="002913F0" w:rsidRPr="008D62B9">
        <w:t xml:space="preserve">nfairly the </w:t>
      </w:r>
      <w:r w:rsidR="0057020F" w:rsidRPr="008D62B9">
        <w:t>c</w:t>
      </w:r>
      <w:r w:rsidR="002913F0" w:rsidRPr="008D62B9">
        <w:t xml:space="preserve">ompetitive </w:t>
      </w:r>
      <w:r w:rsidR="0057020F" w:rsidRPr="008D62B9">
        <w:t>p</w:t>
      </w:r>
      <w:r w:rsidR="002913F0" w:rsidRPr="008D62B9">
        <w:t xml:space="preserve">osition of other Tenderers presenting </w:t>
      </w:r>
      <w:r w:rsidR="0057020F" w:rsidRPr="008D62B9">
        <w:t>s</w:t>
      </w:r>
      <w:r w:rsidR="002913F0" w:rsidRPr="008D62B9">
        <w:t xml:space="preserve">ubstantially </w:t>
      </w:r>
      <w:r w:rsidR="0057020F" w:rsidRPr="008D62B9">
        <w:t>r</w:t>
      </w:r>
      <w:r w:rsidR="002913F0" w:rsidRPr="008D62B9">
        <w:t xml:space="preserve">esponsive Tenders. </w:t>
      </w:r>
    </w:p>
    <w:p w:rsidR="00515DF2" w:rsidRPr="008D62B9" w:rsidRDefault="002913F0" w:rsidP="0056093D">
      <w:pPr>
        <w:pStyle w:val="List2"/>
        <w:numPr>
          <w:ilvl w:val="1"/>
          <w:numId w:val="21"/>
        </w:numPr>
        <w:tabs>
          <w:tab w:val="clear" w:pos="663"/>
          <w:tab w:val="left" w:pos="741"/>
        </w:tabs>
        <w:spacing w:before="120" w:after="120"/>
        <w:ind w:left="734"/>
        <w:jc w:val="both"/>
      </w:pPr>
      <w:r w:rsidRPr="008D62B9">
        <w:t xml:space="preserve">If a Tender is not </w:t>
      </w:r>
      <w:r w:rsidR="0057020F" w:rsidRPr="008D62B9">
        <w:t>s</w:t>
      </w:r>
      <w:r w:rsidRPr="008D62B9">
        <w:t xml:space="preserve">ubstantially </w:t>
      </w:r>
      <w:r w:rsidR="0057020F" w:rsidRPr="008D62B9">
        <w:t>r</w:t>
      </w:r>
      <w:r w:rsidRPr="008D62B9">
        <w:t xml:space="preserve">esponsive, it will be rejected by the Employer, and may not subsequently be made responsive by </w:t>
      </w:r>
      <w:r w:rsidR="0057020F" w:rsidRPr="008D62B9">
        <w:t>c</w:t>
      </w:r>
      <w:r w:rsidRPr="008D62B9">
        <w:t xml:space="preserve">orrection or </w:t>
      </w:r>
      <w:r w:rsidR="0057020F" w:rsidRPr="008D62B9">
        <w:t>w</w:t>
      </w:r>
      <w:r w:rsidRPr="008D62B9">
        <w:t xml:space="preserve">ithdrawal of the </w:t>
      </w:r>
      <w:r w:rsidR="0057020F" w:rsidRPr="008D62B9">
        <w:t>n</w:t>
      </w:r>
      <w:r w:rsidRPr="008D62B9">
        <w:t xml:space="preserve">on </w:t>
      </w:r>
      <w:r w:rsidR="0057020F" w:rsidRPr="008D62B9">
        <w:t>c</w:t>
      </w:r>
      <w:r w:rsidRPr="008D62B9">
        <w:t xml:space="preserve">onforming </w:t>
      </w:r>
      <w:r w:rsidR="0057020F" w:rsidRPr="008D62B9">
        <w:t>d</w:t>
      </w:r>
      <w:r w:rsidRPr="008D62B9">
        <w:t xml:space="preserve">eviation or </w:t>
      </w:r>
      <w:r w:rsidR="0057020F" w:rsidRPr="008D62B9">
        <w:t>r</w:t>
      </w:r>
      <w:r w:rsidRPr="008D62B9">
        <w:t xml:space="preserve">eservation. </w:t>
      </w:r>
    </w:p>
    <w:p w:rsidR="002913F0" w:rsidRPr="008D62B9" w:rsidRDefault="002913F0" w:rsidP="0056093D">
      <w:pPr>
        <w:pStyle w:val="List"/>
        <w:numPr>
          <w:ilvl w:val="1"/>
          <w:numId w:val="14"/>
        </w:numPr>
        <w:tabs>
          <w:tab w:val="clear" w:pos="1440"/>
          <w:tab w:val="left" w:pos="741"/>
        </w:tabs>
        <w:spacing w:before="120" w:after="120"/>
        <w:ind w:left="734"/>
        <w:jc w:val="both"/>
        <w:rPr>
          <w:b/>
          <w:bCs/>
        </w:rPr>
      </w:pPr>
      <w:r w:rsidRPr="008D62B9">
        <w:rPr>
          <w:b/>
          <w:bCs/>
        </w:rPr>
        <w:t xml:space="preserve">Correction of Errors </w:t>
      </w:r>
    </w:p>
    <w:p w:rsidR="00627D10" w:rsidRPr="008D62B9" w:rsidRDefault="002913F0" w:rsidP="0056093D">
      <w:pPr>
        <w:pStyle w:val="List2"/>
        <w:numPr>
          <w:ilvl w:val="1"/>
          <w:numId w:val="22"/>
        </w:numPr>
        <w:tabs>
          <w:tab w:val="clear" w:pos="663"/>
          <w:tab w:val="left" w:pos="741"/>
        </w:tabs>
        <w:spacing w:before="120" w:after="120"/>
        <w:ind w:left="734"/>
        <w:jc w:val="both"/>
      </w:pPr>
      <w:r w:rsidRPr="008D62B9">
        <w:t xml:space="preserve">Tenders determined to be substantially responsive will be checked by the Employer for any arithmetic errors.  </w:t>
      </w:r>
    </w:p>
    <w:p w:rsidR="00515DF2" w:rsidRPr="008D62B9" w:rsidRDefault="002913F0" w:rsidP="0056093D">
      <w:pPr>
        <w:pStyle w:val="List2"/>
        <w:numPr>
          <w:ilvl w:val="1"/>
          <w:numId w:val="22"/>
        </w:numPr>
        <w:tabs>
          <w:tab w:val="clear" w:pos="663"/>
          <w:tab w:val="left" w:pos="741"/>
        </w:tabs>
        <w:spacing w:before="120" w:after="120"/>
        <w:ind w:left="734"/>
        <w:jc w:val="both"/>
      </w:pPr>
      <w:r w:rsidRPr="008D62B9">
        <w:t>The amount stated in the Tender will be adjusted by the Employer for the correction of errors and with the concurrence of the Tenderer, shall be considered as binding upon the Tenderer. If the Tenderer does not accept the corrected amount</w:t>
      </w:r>
      <w:r w:rsidR="00B5383B" w:rsidRPr="008D62B9">
        <w:t>,</w:t>
      </w:r>
      <w:r w:rsidRPr="008D62B9">
        <w:t xml:space="preserve"> the Tender will be rejected, and the earnest money deposit may be forfeited in accordance with </w:t>
      </w:r>
      <w:r w:rsidRPr="008D62B9">
        <w:rPr>
          <w:b/>
        </w:rPr>
        <w:t>Sub-Clause 13.</w:t>
      </w:r>
      <w:r w:rsidR="00166FF1" w:rsidRPr="008D62B9">
        <w:rPr>
          <w:b/>
        </w:rPr>
        <w:t>4</w:t>
      </w:r>
      <w:r w:rsidRPr="008D62B9">
        <w:rPr>
          <w:b/>
        </w:rPr>
        <w:t xml:space="preserve"> (b)</w:t>
      </w:r>
      <w:r w:rsidRPr="008D62B9">
        <w:t xml:space="preserve">.  </w:t>
      </w:r>
    </w:p>
    <w:p w:rsidR="00280D64" w:rsidRPr="008D62B9" w:rsidRDefault="00280D64" w:rsidP="00CD3495">
      <w:pPr>
        <w:pStyle w:val="List2"/>
        <w:tabs>
          <w:tab w:val="left" w:pos="741"/>
        </w:tabs>
        <w:spacing w:before="120" w:after="120"/>
        <w:jc w:val="both"/>
      </w:pPr>
    </w:p>
    <w:p w:rsidR="00280D64" w:rsidRPr="008D62B9" w:rsidRDefault="00280D64" w:rsidP="00CD3495">
      <w:pPr>
        <w:pStyle w:val="List2"/>
        <w:tabs>
          <w:tab w:val="left" w:pos="741"/>
        </w:tabs>
        <w:spacing w:before="120" w:after="120"/>
        <w:jc w:val="both"/>
      </w:pPr>
    </w:p>
    <w:p w:rsidR="00280D64" w:rsidRPr="008D62B9" w:rsidRDefault="00280D64" w:rsidP="00CD3495">
      <w:pPr>
        <w:pStyle w:val="List2"/>
        <w:tabs>
          <w:tab w:val="left" w:pos="741"/>
        </w:tabs>
        <w:spacing w:before="120" w:after="120"/>
        <w:jc w:val="both"/>
      </w:pPr>
    </w:p>
    <w:p w:rsidR="00280D64" w:rsidRPr="008D62B9" w:rsidRDefault="00280D64" w:rsidP="00CD3495">
      <w:pPr>
        <w:pStyle w:val="List2"/>
        <w:tabs>
          <w:tab w:val="left" w:pos="741"/>
        </w:tabs>
        <w:spacing w:before="120" w:after="120"/>
        <w:jc w:val="both"/>
      </w:pPr>
    </w:p>
    <w:p w:rsidR="00280D64" w:rsidRPr="008D62B9" w:rsidRDefault="00280D64" w:rsidP="00CD3495">
      <w:pPr>
        <w:pStyle w:val="List2"/>
        <w:tabs>
          <w:tab w:val="left" w:pos="741"/>
        </w:tabs>
        <w:spacing w:before="120" w:after="120"/>
        <w:jc w:val="both"/>
      </w:pPr>
    </w:p>
    <w:p w:rsidR="002913F0" w:rsidRPr="008D62B9" w:rsidRDefault="002913F0" w:rsidP="0056093D">
      <w:pPr>
        <w:pStyle w:val="List"/>
        <w:numPr>
          <w:ilvl w:val="1"/>
          <w:numId w:val="14"/>
        </w:numPr>
        <w:tabs>
          <w:tab w:val="clear" w:pos="1440"/>
          <w:tab w:val="left" w:pos="741"/>
        </w:tabs>
        <w:spacing w:before="120" w:after="120"/>
        <w:ind w:left="734"/>
        <w:jc w:val="both"/>
        <w:rPr>
          <w:b/>
          <w:bCs/>
        </w:rPr>
      </w:pPr>
      <w:r w:rsidRPr="008D62B9">
        <w:rPr>
          <w:b/>
          <w:bCs/>
        </w:rPr>
        <w:lastRenderedPageBreak/>
        <w:t xml:space="preserve">Evaluation and Comparison of Tenders </w:t>
      </w:r>
    </w:p>
    <w:p w:rsidR="002913F0" w:rsidRPr="008D62B9" w:rsidRDefault="002913F0" w:rsidP="0056093D">
      <w:pPr>
        <w:pStyle w:val="List2"/>
        <w:numPr>
          <w:ilvl w:val="1"/>
          <w:numId w:val="23"/>
        </w:numPr>
        <w:tabs>
          <w:tab w:val="clear" w:pos="663"/>
          <w:tab w:val="left" w:pos="741"/>
        </w:tabs>
        <w:spacing w:before="120" w:after="120"/>
        <w:ind w:left="734"/>
        <w:jc w:val="both"/>
      </w:pPr>
      <w:r w:rsidRPr="008D62B9">
        <w:t xml:space="preserve">The Employer will evaluate and compare only the Tenders determined to be Substantially Responsive in accordance with </w:t>
      </w:r>
      <w:r w:rsidRPr="008D62B9">
        <w:rPr>
          <w:b/>
        </w:rPr>
        <w:t xml:space="preserve">Clause </w:t>
      </w:r>
      <w:r w:rsidR="00455429" w:rsidRPr="008D62B9">
        <w:rPr>
          <w:b/>
        </w:rPr>
        <w:t xml:space="preserve">- </w:t>
      </w:r>
      <w:r w:rsidRPr="008D62B9">
        <w:rPr>
          <w:b/>
        </w:rPr>
        <w:t>2</w:t>
      </w:r>
      <w:r w:rsidR="00FF43E8" w:rsidRPr="008D62B9">
        <w:rPr>
          <w:b/>
        </w:rPr>
        <w:t>2</w:t>
      </w:r>
      <w:r w:rsidRPr="008D62B9">
        <w:t xml:space="preserve">. </w:t>
      </w:r>
    </w:p>
    <w:p w:rsidR="002913F0" w:rsidRPr="008D62B9" w:rsidRDefault="002913F0" w:rsidP="0056093D">
      <w:pPr>
        <w:pStyle w:val="List2"/>
        <w:numPr>
          <w:ilvl w:val="1"/>
          <w:numId w:val="23"/>
        </w:numPr>
        <w:tabs>
          <w:tab w:val="clear" w:pos="663"/>
          <w:tab w:val="left" w:pos="741"/>
        </w:tabs>
        <w:spacing w:before="120" w:after="120"/>
        <w:ind w:left="734"/>
        <w:jc w:val="both"/>
      </w:pPr>
      <w:r w:rsidRPr="008D62B9">
        <w:t xml:space="preserve">In evaluating the Tenders, the Employer will determine for each Tender the evaluated Tender Price by adjusting the Tender Price as follows: </w:t>
      </w:r>
    </w:p>
    <w:p w:rsidR="00C27CED" w:rsidRPr="008D62B9" w:rsidRDefault="002913F0" w:rsidP="0056093D">
      <w:pPr>
        <w:pStyle w:val="List3"/>
        <w:numPr>
          <w:ilvl w:val="3"/>
          <w:numId w:val="14"/>
        </w:numPr>
        <w:tabs>
          <w:tab w:val="clear" w:pos="2880"/>
          <w:tab w:val="left" w:pos="741"/>
          <w:tab w:val="num" w:pos="1482"/>
        </w:tabs>
        <w:spacing w:before="120" w:after="120"/>
        <w:ind w:left="734"/>
        <w:jc w:val="both"/>
      </w:pPr>
      <w:r w:rsidRPr="008D62B9">
        <w:t xml:space="preserve">Making any Correction for Errors pursuant to </w:t>
      </w:r>
      <w:r w:rsidRPr="008D62B9">
        <w:rPr>
          <w:b/>
        </w:rPr>
        <w:t xml:space="preserve">Clause </w:t>
      </w:r>
      <w:r w:rsidR="00455429" w:rsidRPr="008D62B9">
        <w:rPr>
          <w:b/>
        </w:rPr>
        <w:t xml:space="preserve">- </w:t>
      </w:r>
      <w:r w:rsidRPr="008D62B9">
        <w:rPr>
          <w:b/>
        </w:rPr>
        <w:t>2</w:t>
      </w:r>
      <w:r w:rsidR="00FF43E8" w:rsidRPr="008D62B9">
        <w:rPr>
          <w:b/>
        </w:rPr>
        <w:t>3</w:t>
      </w:r>
      <w:r w:rsidR="006A0E32" w:rsidRPr="008D62B9">
        <w:rPr>
          <w:b/>
        </w:rPr>
        <w:t>.</w:t>
      </w:r>
    </w:p>
    <w:p w:rsidR="002913F0" w:rsidRPr="008D62B9" w:rsidRDefault="002913F0" w:rsidP="0056093D">
      <w:pPr>
        <w:pStyle w:val="List2"/>
        <w:numPr>
          <w:ilvl w:val="1"/>
          <w:numId w:val="23"/>
        </w:numPr>
        <w:tabs>
          <w:tab w:val="clear" w:pos="663"/>
          <w:tab w:val="left" w:pos="741"/>
        </w:tabs>
        <w:spacing w:before="120" w:after="120"/>
        <w:ind w:left="734"/>
        <w:jc w:val="both"/>
      </w:pPr>
      <w:r w:rsidRPr="008D62B9">
        <w:t xml:space="preserve">The Employer reserves the right to accept or reject any </w:t>
      </w:r>
      <w:r w:rsidR="006A0E32" w:rsidRPr="008D62B9">
        <w:t>v</w:t>
      </w:r>
      <w:r w:rsidRPr="008D62B9">
        <w:t xml:space="preserve">ariation, </w:t>
      </w:r>
      <w:r w:rsidR="006A0E32" w:rsidRPr="008D62B9">
        <w:t>d</w:t>
      </w:r>
      <w:r w:rsidRPr="008D62B9">
        <w:t xml:space="preserve">eviation or </w:t>
      </w:r>
      <w:r w:rsidR="006A0E32" w:rsidRPr="008D62B9">
        <w:t>a</w:t>
      </w:r>
      <w:r w:rsidRPr="008D62B9">
        <w:t xml:space="preserve">lternative </w:t>
      </w:r>
      <w:r w:rsidR="006A0E32" w:rsidRPr="008D62B9">
        <w:t>o</w:t>
      </w:r>
      <w:r w:rsidRPr="008D62B9">
        <w:t xml:space="preserve">ffer. Variations, </w:t>
      </w:r>
      <w:r w:rsidR="006A0E32" w:rsidRPr="008D62B9">
        <w:t>d</w:t>
      </w:r>
      <w:r w:rsidRPr="008D62B9">
        <w:t xml:space="preserve">eviations and </w:t>
      </w:r>
      <w:r w:rsidR="006A0E32" w:rsidRPr="008D62B9">
        <w:t>a</w:t>
      </w:r>
      <w:r w:rsidRPr="008D62B9">
        <w:t xml:space="preserve">lternative </w:t>
      </w:r>
      <w:r w:rsidR="006A0E32" w:rsidRPr="008D62B9">
        <w:t>o</w:t>
      </w:r>
      <w:r w:rsidRPr="008D62B9">
        <w:t xml:space="preserve">ffers and other </w:t>
      </w:r>
      <w:r w:rsidR="006A0E32" w:rsidRPr="008D62B9">
        <w:t>f</w:t>
      </w:r>
      <w:r w:rsidRPr="008D62B9">
        <w:t xml:space="preserve">actors, which are in excess of the requirements of the Tender </w:t>
      </w:r>
      <w:r w:rsidR="006A0E32" w:rsidRPr="008D62B9">
        <w:t>d</w:t>
      </w:r>
      <w:r w:rsidRPr="008D62B9">
        <w:t xml:space="preserve">ocuments or otherwise result in </w:t>
      </w:r>
      <w:r w:rsidR="006A0E32" w:rsidRPr="008D62B9">
        <w:t>u</w:t>
      </w:r>
      <w:r w:rsidRPr="008D62B9">
        <w:t xml:space="preserve">nsolicited </w:t>
      </w:r>
      <w:r w:rsidR="006A0E32" w:rsidRPr="008D62B9">
        <w:t>b</w:t>
      </w:r>
      <w:r w:rsidRPr="008D62B9">
        <w:t xml:space="preserve">enefits for the Employer, shall not be taken into account in Tender Evaluation. </w:t>
      </w:r>
    </w:p>
    <w:p w:rsidR="00515DF2" w:rsidRPr="008D62B9" w:rsidRDefault="00F058FA" w:rsidP="00CD3495">
      <w:pPr>
        <w:pStyle w:val="BodyTextFirstIndent2"/>
        <w:tabs>
          <w:tab w:val="left" w:pos="741"/>
        </w:tabs>
        <w:spacing w:before="120"/>
        <w:ind w:left="734" w:hanging="720"/>
        <w:jc w:val="both"/>
        <w:rPr>
          <w:b/>
          <w:bCs/>
        </w:rPr>
      </w:pPr>
      <w:r w:rsidRPr="008D62B9">
        <w:tab/>
      </w:r>
      <w:r w:rsidRPr="008D62B9">
        <w:tab/>
      </w:r>
      <w:r w:rsidRPr="008D62B9">
        <w:tab/>
      </w:r>
      <w:r w:rsidR="002913F0" w:rsidRPr="008D62B9">
        <w:t>After Evaluation of the Price Analys</w:t>
      </w:r>
      <w:r w:rsidR="006A0E32" w:rsidRPr="008D62B9">
        <w:t>i</w:t>
      </w:r>
      <w:r w:rsidR="002913F0" w:rsidRPr="008D62B9">
        <w:t xml:space="preserve">s, the Employer may require that the </w:t>
      </w:r>
      <w:r w:rsidR="006A0E32" w:rsidRPr="008D62B9">
        <w:t>a</w:t>
      </w:r>
      <w:r w:rsidR="002913F0" w:rsidRPr="008D62B9">
        <w:t xml:space="preserve">mount of the Performance Security be increased at the expense of the Successful Tenderer to a level sufficient to protect the Employer against </w:t>
      </w:r>
      <w:r w:rsidR="006A0E32" w:rsidRPr="008D62B9">
        <w:t>f</w:t>
      </w:r>
      <w:r w:rsidR="002913F0" w:rsidRPr="008D62B9">
        <w:t xml:space="preserve">inancial </w:t>
      </w:r>
      <w:r w:rsidR="006A0E32" w:rsidRPr="008D62B9">
        <w:t>l</w:t>
      </w:r>
      <w:r w:rsidR="002913F0" w:rsidRPr="008D62B9">
        <w:t xml:space="preserve">oss in the event of </w:t>
      </w:r>
      <w:r w:rsidR="006A0E32" w:rsidRPr="008D62B9">
        <w:t>d</w:t>
      </w:r>
      <w:r w:rsidR="002913F0" w:rsidRPr="008D62B9">
        <w:t xml:space="preserve">efault of the </w:t>
      </w:r>
      <w:r w:rsidR="006A0E32" w:rsidRPr="008D62B9">
        <w:t>s</w:t>
      </w:r>
      <w:r w:rsidR="002913F0" w:rsidRPr="008D62B9">
        <w:t xml:space="preserve">uccessful Tenderer under the </w:t>
      </w:r>
      <w:r w:rsidR="006A0E32" w:rsidRPr="008D62B9">
        <w:t>c</w:t>
      </w:r>
      <w:r w:rsidR="002913F0" w:rsidRPr="008D62B9">
        <w:t>ontract.</w:t>
      </w:r>
      <w:r w:rsidR="002913F0" w:rsidRPr="008D62B9">
        <w:rPr>
          <w:b/>
          <w:bCs/>
        </w:rPr>
        <w:t xml:space="preserve">  </w:t>
      </w:r>
    </w:p>
    <w:p w:rsidR="00515DF2" w:rsidRPr="008D62B9" w:rsidRDefault="002913F0" w:rsidP="00CD3495">
      <w:pPr>
        <w:pStyle w:val="List2"/>
        <w:spacing w:before="120" w:after="120"/>
        <w:ind w:left="0" w:firstLine="0"/>
        <w:jc w:val="both"/>
        <w:rPr>
          <w:b/>
        </w:rPr>
      </w:pPr>
      <w:r w:rsidRPr="008D62B9">
        <w:rPr>
          <w:b/>
        </w:rPr>
        <w:t>F.</w:t>
      </w:r>
      <w:r w:rsidR="00A513A9" w:rsidRPr="008D62B9">
        <w:rPr>
          <w:b/>
        </w:rPr>
        <w:tab/>
      </w:r>
      <w:r w:rsidRPr="008D62B9">
        <w:rPr>
          <w:b/>
        </w:rPr>
        <w:t>Award of Contract</w:t>
      </w:r>
    </w:p>
    <w:p w:rsidR="002913F0" w:rsidRPr="008D62B9" w:rsidRDefault="002913F0" w:rsidP="0056093D">
      <w:pPr>
        <w:pStyle w:val="List"/>
        <w:numPr>
          <w:ilvl w:val="1"/>
          <w:numId w:val="14"/>
        </w:numPr>
        <w:tabs>
          <w:tab w:val="clear" w:pos="1440"/>
          <w:tab w:val="num" w:pos="741"/>
        </w:tabs>
        <w:spacing w:before="120" w:after="120"/>
        <w:ind w:left="741"/>
        <w:jc w:val="both"/>
        <w:rPr>
          <w:b/>
          <w:bCs/>
        </w:rPr>
      </w:pPr>
      <w:r w:rsidRPr="008D62B9">
        <w:rPr>
          <w:b/>
          <w:bCs/>
        </w:rPr>
        <w:t xml:space="preserve">Award Criteria </w:t>
      </w:r>
    </w:p>
    <w:p w:rsidR="002913F0" w:rsidRPr="008D62B9" w:rsidRDefault="002913F0" w:rsidP="0056093D">
      <w:pPr>
        <w:pStyle w:val="List2"/>
        <w:numPr>
          <w:ilvl w:val="1"/>
          <w:numId w:val="24"/>
        </w:numPr>
        <w:spacing w:before="120" w:after="120"/>
        <w:jc w:val="both"/>
      </w:pPr>
      <w:r w:rsidRPr="008D62B9">
        <w:t xml:space="preserve">Subject to </w:t>
      </w:r>
      <w:r w:rsidRPr="008D62B9">
        <w:rPr>
          <w:b/>
        </w:rPr>
        <w:t xml:space="preserve">Clause </w:t>
      </w:r>
      <w:r w:rsidR="00455429" w:rsidRPr="008D62B9">
        <w:rPr>
          <w:b/>
        </w:rPr>
        <w:t xml:space="preserve">- </w:t>
      </w:r>
      <w:r w:rsidRPr="008D62B9">
        <w:rPr>
          <w:b/>
        </w:rPr>
        <w:t>2</w:t>
      </w:r>
      <w:r w:rsidR="00FF43E8" w:rsidRPr="008D62B9">
        <w:rPr>
          <w:b/>
        </w:rPr>
        <w:t>6</w:t>
      </w:r>
      <w:r w:rsidRPr="008D62B9">
        <w:t xml:space="preserve">, the Employer will award the Contract to the Tenderer whose Tender has been determined to be </w:t>
      </w:r>
      <w:r w:rsidR="006A0E32" w:rsidRPr="008D62B9">
        <w:t>s</w:t>
      </w:r>
      <w:r w:rsidRPr="008D62B9">
        <w:t xml:space="preserve">ubstantially </w:t>
      </w:r>
      <w:r w:rsidR="006A0E32" w:rsidRPr="008D62B9">
        <w:t>r</w:t>
      </w:r>
      <w:r w:rsidRPr="008D62B9">
        <w:t xml:space="preserve">esponsive to the Tender Documents and who has offered the Lowest Evaluated </w:t>
      </w:r>
      <w:r w:rsidR="008455C2" w:rsidRPr="008D62B9">
        <w:t xml:space="preserve">Lump sum </w:t>
      </w:r>
      <w:r w:rsidRPr="008D62B9">
        <w:t xml:space="preserve">Tender Price, provided that such Tenderer has been determined to be (a) Eligible in accordance with the Provisions of </w:t>
      </w:r>
      <w:r w:rsidRPr="008D62B9">
        <w:rPr>
          <w:b/>
        </w:rPr>
        <w:t>Clause</w:t>
      </w:r>
      <w:r w:rsidR="00455429" w:rsidRPr="008D62B9">
        <w:rPr>
          <w:b/>
        </w:rPr>
        <w:t>-</w:t>
      </w:r>
      <w:r w:rsidRPr="008D62B9">
        <w:rPr>
          <w:b/>
        </w:rPr>
        <w:t>2</w:t>
      </w:r>
      <w:r w:rsidRPr="008D62B9">
        <w:t xml:space="preserve">, and (b) Qualified in accordance with the Provisions of </w:t>
      </w:r>
      <w:r w:rsidRPr="008D62B9">
        <w:rPr>
          <w:b/>
        </w:rPr>
        <w:t>Clause</w:t>
      </w:r>
      <w:r w:rsidR="00455429" w:rsidRPr="008D62B9">
        <w:rPr>
          <w:b/>
        </w:rPr>
        <w:t>-</w:t>
      </w:r>
      <w:r w:rsidRPr="008D62B9">
        <w:rPr>
          <w:b/>
        </w:rPr>
        <w:t>3</w:t>
      </w:r>
      <w:r w:rsidRPr="008D62B9">
        <w:t xml:space="preserve">. </w:t>
      </w:r>
    </w:p>
    <w:p w:rsidR="002913F0" w:rsidRPr="008D62B9" w:rsidRDefault="002913F0" w:rsidP="0056093D">
      <w:pPr>
        <w:pStyle w:val="List"/>
        <w:numPr>
          <w:ilvl w:val="1"/>
          <w:numId w:val="14"/>
        </w:numPr>
        <w:tabs>
          <w:tab w:val="clear" w:pos="1440"/>
          <w:tab w:val="num" w:pos="684"/>
        </w:tabs>
        <w:spacing w:before="120" w:after="120"/>
        <w:ind w:left="798" w:hanging="798"/>
        <w:jc w:val="both"/>
        <w:rPr>
          <w:b/>
          <w:bCs/>
        </w:rPr>
      </w:pPr>
      <w:r w:rsidRPr="008D62B9">
        <w:rPr>
          <w:b/>
          <w:bCs/>
        </w:rPr>
        <w:t xml:space="preserve">Employer's Right to accept any Tender and to reject any or All Tenders </w:t>
      </w:r>
    </w:p>
    <w:p w:rsidR="005C0B66" w:rsidRPr="008D62B9" w:rsidRDefault="002913F0" w:rsidP="0056093D">
      <w:pPr>
        <w:pStyle w:val="List2"/>
        <w:numPr>
          <w:ilvl w:val="1"/>
          <w:numId w:val="25"/>
        </w:numPr>
        <w:spacing w:before="120" w:after="120"/>
        <w:jc w:val="both"/>
      </w:pPr>
      <w:r w:rsidRPr="008D62B9">
        <w:t xml:space="preserve">Notwithstanding </w:t>
      </w:r>
      <w:r w:rsidRPr="008D62B9">
        <w:rPr>
          <w:b/>
        </w:rPr>
        <w:t xml:space="preserve">Clause </w:t>
      </w:r>
      <w:r w:rsidR="00455429" w:rsidRPr="008D62B9">
        <w:rPr>
          <w:b/>
        </w:rPr>
        <w:t xml:space="preserve">- </w:t>
      </w:r>
      <w:r w:rsidRPr="008D62B9">
        <w:rPr>
          <w:b/>
        </w:rPr>
        <w:t>2</w:t>
      </w:r>
      <w:r w:rsidR="00FF43E8" w:rsidRPr="008D62B9">
        <w:rPr>
          <w:b/>
        </w:rPr>
        <w:t>5</w:t>
      </w:r>
      <w:r w:rsidRPr="008D62B9">
        <w:t xml:space="preserve">, the Employer reserves the right to accept or reject any Tender, and to cancel the Tender </w:t>
      </w:r>
      <w:r w:rsidR="006A0E32" w:rsidRPr="008D62B9">
        <w:t>p</w:t>
      </w:r>
      <w:r w:rsidRPr="008D62B9">
        <w:t xml:space="preserve">rocess and reject all Tenders, at any time </w:t>
      </w:r>
      <w:r w:rsidR="006A0E32" w:rsidRPr="008D62B9">
        <w:t>p</w:t>
      </w:r>
      <w:r w:rsidRPr="008D62B9">
        <w:t xml:space="preserve">rior to the Award of Contract, without thereby incurring any </w:t>
      </w:r>
      <w:r w:rsidR="006A0E32" w:rsidRPr="008D62B9">
        <w:t>l</w:t>
      </w:r>
      <w:r w:rsidRPr="008D62B9">
        <w:t xml:space="preserve">iability to the </w:t>
      </w:r>
      <w:r w:rsidR="006A0E32" w:rsidRPr="008D62B9">
        <w:t>a</w:t>
      </w:r>
      <w:r w:rsidRPr="008D62B9">
        <w:t xml:space="preserve">ffected Tenderer or Tenderers or any </w:t>
      </w:r>
      <w:r w:rsidR="006A0E32" w:rsidRPr="008D62B9">
        <w:t>o</w:t>
      </w:r>
      <w:r w:rsidRPr="008D62B9">
        <w:t xml:space="preserve">bligation to inform the </w:t>
      </w:r>
      <w:r w:rsidR="006A0E32" w:rsidRPr="008D62B9">
        <w:t>a</w:t>
      </w:r>
      <w:r w:rsidRPr="008D62B9">
        <w:t xml:space="preserve">ffected Tenderer or Tenderers of the </w:t>
      </w:r>
      <w:r w:rsidR="006A0E32" w:rsidRPr="008D62B9">
        <w:t>g</w:t>
      </w:r>
      <w:r w:rsidRPr="008D62B9">
        <w:t xml:space="preserve">rounds for the Employer's </w:t>
      </w:r>
      <w:r w:rsidR="006A0E32" w:rsidRPr="008D62B9">
        <w:t>a</w:t>
      </w:r>
      <w:r w:rsidRPr="008D62B9">
        <w:t xml:space="preserve">ction. </w:t>
      </w:r>
    </w:p>
    <w:p w:rsidR="002913F0" w:rsidRPr="008D62B9" w:rsidRDefault="002913F0" w:rsidP="0056093D">
      <w:pPr>
        <w:pStyle w:val="List"/>
        <w:numPr>
          <w:ilvl w:val="1"/>
          <w:numId w:val="14"/>
        </w:numPr>
        <w:tabs>
          <w:tab w:val="clear" w:pos="1440"/>
          <w:tab w:val="num" w:pos="741"/>
        </w:tabs>
        <w:spacing w:before="120" w:after="120"/>
        <w:ind w:left="798" w:hanging="798"/>
        <w:jc w:val="both"/>
        <w:rPr>
          <w:b/>
          <w:bCs/>
        </w:rPr>
      </w:pPr>
      <w:r w:rsidRPr="008D62B9">
        <w:rPr>
          <w:b/>
          <w:bCs/>
        </w:rPr>
        <w:t xml:space="preserve">Notification of Award and Signing of Agreement </w:t>
      </w:r>
    </w:p>
    <w:p w:rsidR="00FF43E8" w:rsidRPr="008D62B9" w:rsidRDefault="002913F0" w:rsidP="0056093D">
      <w:pPr>
        <w:pStyle w:val="List2"/>
        <w:numPr>
          <w:ilvl w:val="1"/>
          <w:numId w:val="26"/>
        </w:numPr>
        <w:spacing w:before="120" w:after="120"/>
        <w:jc w:val="both"/>
      </w:pPr>
      <w:r w:rsidRPr="008D62B9">
        <w:t xml:space="preserve">The Tenderer whose Tender has been accepted will be notified in writing of the </w:t>
      </w:r>
      <w:r w:rsidR="006A0E32" w:rsidRPr="008D62B9">
        <w:t>a</w:t>
      </w:r>
      <w:r w:rsidRPr="008D62B9">
        <w:t xml:space="preserve">ward by the </w:t>
      </w:r>
      <w:r w:rsidR="00512269" w:rsidRPr="008D62B9">
        <w:t>Engineer-In-Charge</w:t>
      </w:r>
      <w:r w:rsidRPr="008D62B9">
        <w:t xml:space="preserve"> prior to </w:t>
      </w:r>
      <w:r w:rsidR="006A0E32" w:rsidRPr="008D62B9">
        <w:t>e</w:t>
      </w:r>
      <w:r w:rsidRPr="008D62B9">
        <w:t xml:space="preserve">xpiration of the Tender </w:t>
      </w:r>
      <w:r w:rsidR="006A0E32" w:rsidRPr="008D62B9">
        <w:t>v</w:t>
      </w:r>
      <w:r w:rsidRPr="008D62B9">
        <w:t xml:space="preserve">alidity </w:t>
      </w:r>
      <w:r w:rsidR="006A0E32" w:rsidRPr="008D62B9">
        <w:t>p</w:t>
      </w:r>
      <w:r w:rsidRPr="008D62B9">
        <w:t xml:space="preserve">eriod. This written communication from the employer to the successful tenderer shall be termed </w:t>
      </w:r>
      <w:r w:rsidR="006A0E32" w:rsidRPr="008D62B9">
        <w:t xml:space="preserve">as the </w:t>
      </w:r>
      <w:r w:rsidRPr="008D62B9">
        <w:t>“Letter of Acceptance”</w:t>
      </w:r>
      <w:r w:rsidR="006A0E32" w:rsidRPr="008D62B9">
        <w:t>.</w:t>
      </w:r>
      <w:r w:rsidRPr="008D62B9">
        <w:t xml:space="preserve"> This Letter (hereinafter called the "Letter of Acceptance") will state the </w:t>
      </w:r>
      <w:r w:rsidR="006A0E32" w:rsidRPr="008D62B9">
        <w:t>s</w:t>
      </w:r>
      <w:r w:rsidRPr="008D62B9">
        <w:t xml:space="preserve">um that the </w:t>
      </w:r>
      <w:r w:rsidR="00512269" w:rsidRPr="008D62B9">
        <w:t>Engineer-In-Charge</w:t>
      </w:r>
      <w:r w:rsidRPr="008D62B9">
        <w:t xml:space="preserve"> will pay the </w:t>
      </w:r>
      <w:r w:rsidR="006A0E32" w:rsidRPr="008D62B9">
        <w:t>c</w:t>
      </w:r>
      <w:r w:rsidRPr="008D62B9">
        <w:t xml:space="preserve">ontractor in consideration of the </w:t>
      </w:r>
      <w:r w:rsidR="006A0E32" w:rsidRPr="008D62B9">
        <w:t>e</w:t>
      </w:r>
      <w:r w:rsidRPr="008D62B9">
        <w:t>xecution</w:t>
      </w:r>
      <w:r w:rsidR="006A0E32" w:rsidRPr="008D62B9">
        <w:t xml:space="preserve"> and c</w:t>
      </w:r>
      <w:r w:rsidRPr="008D62B9">
        <w:t>ompletion of the Works by the Contractor as prescribed by the Contract (hereinafter and in the Contract called the "Contract Price")</w:t>
      </w:r>
    </w:p>
    <w:p w:rsidR="00FF43E8" w:rsidRPr="008D62B9" w:rsidRDefault="002913F0" w:rsidP="0056093D">
      <w:pPr>
        <w:pStyle w:val="List2"/>
        <w:numPr>
          <w:ilvl w:val="1"/>
          <w:numId w:val="26"/>
        </w:numPr>
        <w:spacing w:before="120" w:after="120"/>
        <w:jc w:val="both"/>
      </w:pPr>
      <w:r w:rsidRPr="008D62B9">
        <w:t xml:space="preserve">The Notification of </w:t>
      </w:r>
      <w:r w:rsidR="006A0E32" w:rsidRPr="008D62B9">
        <w:t>a</w:t>
      </w:r>
      <w:r w:rsidRPr="008D62B9">
        <w:t xml:space="preserve">ward will constitute the </w:t>
      </w:r>
      <w:r w:rsidR="006A0E32" w:rsidRPr="008D62B9">
        <w:t>f</w:t>
      </w:r>
      <w:r w:rsidRPr="008D62B9">
        <w:t>ormation of the Contract</w:t>
      </w:r>
      <w:r w:rsidR="00A31813" w:rsidRPr="008D62B9">
        <w:t>.</w:t>
      </w:r>
    </w:p>
    <w:p w:rsidR="00011E3B" w:rsidRPr="008D62B9" w:rsidRDefault="002913F0" w:rsidP="0056093D">
      <w:pPr>
        <w:pStyle w:val="List2"/>
        <w:numPr>
          <w:ilvl w:val="1"/>
          <w:numId w:val="26"/>
        </w:numPr>
        <w:spacing w:before="120" w:after="120"/>
        <w:jc w:val="both"/>
      </w:pPr>
      <w:r w:rsidRPr="008D62B9">
        <w:rPr>
          <w:b/>
          <w:bCs/>
        </w:rPr>
        <w:t>The Agreement</w:t>
      </w:r>
      <w:r w:rsidRPr="008D62B9">
        <w:t xml:space="preserve"> will incorporate all Agreements between the </w:t>
      </w:r>
      <w:r w:rsidR="00455429" w:rsidRPr="008D62B9">
        <w:t>Engineer-In-Charge</w:t>
      </w:r>
      <w:r w:rsidRPr="008D62B9">
        <w:t xml:space="preserve"> and the </w:t>
      </w:r>
      <w:r w:rsidR="006A0E32" w:rsidRPr="008D62B9">
        <w:t>s</w:t>
      </w:r>
      <w:r w:rsidRPr="008D62B9">
        <w:t xml:space="preserve">uccessful Tenderer. It will be kept ready for </w:t>
      </w:r>
      <w:r w:rsidR="006A0E32" w:rsidRPr="008D62B9">
        <w:t>s</w:t>
      </w:r>
      <w:r w:rsidRPr="008D62B9">
        <w:t xml:space="preserve">ignature of the </w:t>
      </w:r>
      <w:r w:rsidR="006A0E32" w:rsidRPr="008D62B9">
        <w:t>s</w:t>
      </w:r>
      <w:r w:rsidRPr="008D62B9">
        <w:t xml:space="preserve">uccessful Tenderer in the </w:t>
      </w:r>
      <w:r w:rsidR="006A0E32" w:rsidRPr="008D62B9">
        <w:t>o</w:t>
      </w:r>
      <w:r w:rsidRPr="008D62B9">
        <w:t>ffice of</w:t>
      </w:r>
      <w:r w:rsidR="00997F13" w:rsidRPr="008D62B9">
        <w:t xml:space="preserve"> the</w:t>
      </w:r>
      <w:r w:rsidRPr="008D62B9">
        <w:t xml:space="preserve"> </w:t>
      </w:r>
      <w:r w:rsidR="00512269" w:rsidRPr="008D62B9">
        <w:t>Engineer-In-Charge</w:t>
      </w:r>
      <w:r w:rsidRPr="008D62B9">
        <w:t xml:space="preserve"> within </w:t>
      </w:r>
      <w:r w:rsidR="00E03258" w:rsidRPr="008D62B9">
        <w:rPr>
          <w:b/>
          <w:bCs/>
        </w:rPr>
        <w:t>21</w:t>
      </w:r>
      <w:r w:rsidRPr="008D62B9">
        <w:rPr>
          <w:b/>
          <w:bCs/>
        </w:rPr>
        <w:t xml:space="preserve"> days</w:t>
      </w:r>
      <w:r w:rsidRPr="008D62B9">
        <w:t xml:space="preserve"> following the notification of award along with the Letter of Acceptance. Within </w:t>
      </w:r>
      <w:r w:rsidRPr="008D62B9">
        <w:rPr>
          <w:b/>
          <w:bCs/>
        </w:rPr>
        <w:t>7 days</w:t>
      </w:r>
      <w:r w:rsidRPr="008D62B9">
        <w:t xml:space="preserve"> of Receipt, the </w:t>
      </w:r>
      <w:r w:rsidR="006A0E32" w:rsidRPr="008D62B9">
        <w:t>s</w:t>
      </w:r>
      <w:r w:rsidRPr="008D62B9">
        <w:t xml:space="preserve">uccessful Tenderer will sign the Agreement and deliver it to the </w:t>
      </w:r>
      <w:r w:rsidR="00512269" w:rsidRPr="008D62B9">
        <w:t>Engineer-In-Charge</w:t>
      </w:r>
      <w:r w:rsidRPr="008D62B9">
        <w:t>.</w:t>
      </w:r>
      <w:r w:rsidR="00C05FF5" w:rsidRPr="008D62B9">
        <w:t xml:space="preserve"> </w:t>
      </w:r>
    </w:p>
    <w:p w:rsidR="00CF30C1" w:rsidRPr="008D62B9" w:rsidRDefault="00FF43E8" w:rsidP="00CD3495">
      <w:pPr>
        <w:pStyle w:val="BodyTextFirstIndent2"/>
        <w:ind w:left="0" w:firstLine="0"/>
        <w:rPr>
          <w:b/>
          <w:bCs/>
        </w:rPr>
      </w:pPr>
      <w:r w:rsidRPr="008D62B9">
        <w:rPr>
          <w:b/>
          <w:bCs/>
        </w:rPr>
        <w:br w:type="page"/>
      </w:r>
    </w:p>
    <w:p w:rsidR="002913F0" w:rsidRPr="008D62B9" w:rsidRDefault="002913F0" w:rsidP="00CD3495">
      <w:pPr>
        <w:pStyle w:val="BodyTextFirstIndent2"/>
        <w:ind w:left="0" w:firstLine="0"/>
        <w:jc w:val="center"/>
        <w:rPr>
          <w:b/>
          <w:bCs/>
          <w:sz w:val="28"/>
        </w:rPr>
      </w:pPr>
      <w:r w:rsidRPr="008D62B9">
        <w:rPr>
          <w:b/>
          <w:bCs/>
          <w:sz w:val="28"/>
        </w:rPr>
        <w:lastRenderedPageBreak/>
        <w:t>SECTION 3: QUALIFICATION INFORMATION</w:t>
      </w:r>
    </w:p>
    <w:p w:rsidR="00CF30C1" w:rsidRPr="008D62B9" w:rsidRDefault="00CF30C1" w:rsidP="00CD3495">
      <w:pPr>
        <w:pStyle w:val="BodyTextFirstIndent2"/>
        <w:ind w:left="0" w:firstLine="0"/>
        <w:jc w:val="center"/>
        <w:rPr>
          <w:b/>
          <w:bCs/>
        </w:rPr>
      </w:pPr>
    </w:p>
    <w:p w:rsidR="0067307D" w:rsidRPr="008D62B9" w:rsidRDefault="0067307D" w:rsidP="0056093D">
      <w:pPr>
        <w:pStyle w:val="List2"/>
        <w:numPr>
          <w:ilvl w:val="1"/>
          <w:numId w:val="27"/>
        </w:numPr>
        <w:spacing w:before="180" w:after="180"/>
        <w:jc w:val="both"/>
      </w:pPr>
      <w:r w:rsidRPr="008D62B9">
        <w:t xml:space="preserve">This is a technology oriented project and therefore the tenderer should have sound technological base. The work requires execution of RCC </w:t>
      </w:r>
      <w:r w:rsidR="0023545F" w:rsidRPr="008D62B9">
        <w:t xml:space="preserve">Frame </w:t>
      </w:r>
      <w:r w:rsidRPr="008D62B9">
        <w:t xml:space="preserve">&amp; roofing work with shutter finish, exposed concrete surfaces. </w:t>
      </w:r>
    </w:p>
    <w:p w:rsidR="004C5D64" w:rsidRPr="008D62B9" w:rsidRDefault="00887510" w:rsidP="00CD3495">
      <w:pPr>
        <w:pStyle w:val="List2"/>
        <w:spacing w:before="180" w:after="180"/>
        <w:ind w:left="798" w:firstLine="0"/>
        <w:jc w:val="both"/>
      </w:pPr>
      <w:r w:rsidRPr="008D62B9">
        <w:rPr>
          <w:b/>
          <w:bCs/>
        </w:rPr>
        <w:t>[a</w:t>
      </w:r>
      <w:r w:rsidR="00ED5E34" w:rsidRPr="008D62B9">
        <w:rPr>
          <w:b/>
          <w:bCs/>
        </w:rPr>
        <w:t>.]</w:t>
      </w:r>
      <w:r w:rsidR="00ED5E34" w:rsidRPr="008D62B9">
        <w:t xml:space="preserve"> </w:t>
      </w:r>
      <w:r w:rsidR="0067307D" w:rsidRPr="008D62B9">
        <w:t xml:space="preserve">The bidder must have his own </w:t>
      </w:r>
      <w:r w:rsidR="0023545F" w:rsidRPr="008D62B9">
        <w:t>STEEL / PLYWOOD SHUTTERING</w:t>
      </w:r>
      <w:r w:rsidR="0067307D" w:rsidRPr="008D62B9">
        <w:t xml:space="preserve"> material </w:t>
      </w:r>
      <w:r w:rsidR="00512269" w:rsidRPr="008D62B9">
        <w:t>or Manufacturing</w:t>
      </w:r>
      <w:r w:rsidR="0067307D" w:rsidRPr="008D62B9">
        <w:t xml:space="preserve"> facility for such shuttering.</w:t>
      </w:r>
    </w:p>
    <w:p w:rsidR="00D000A5" w:rsidRPr="008D62B9" w:rsidRDefault="00D000A5" w:rsidP="0056093D">
      <w:pPr>
        <w:pStyle w:val="List2"/>
        <w:numPr>
          <w:ilvl w:val="1"/>
          <w:numId w:val="27"/>
        </w:numPr>
        <w:spacing w:before="180" w:after="180"/>
        <w:jc w:val="both"/>
      </w:pPr>
      <w:r w:rsidRPr="008D62B9">
        <w:t>The tenderer should have valid VAT/Sales Tax Registration, further copies of latest VAT/Sales Tax returns fil</w:t>
      </w:r>
      <w:r w:rsidR="00562D4C" w:rsidRPr="008D62B9">
        <w:t>ed with VAT/Sales Tax Deptt. Along</w:t>
      </w:r>
      <w:r w:rsidRPr="008D62B9">
        <w:t xml:space="preserve"> with a certificate of the contractor that these returns have been filed with the VAT/Sales Tax Deptt.</w:t>
      </w:r>
    </w:p>
    <w:p w:rsidR="00D000A5" w:rsidRPr="008D62B9" w:rsidRDefault="00D000A5" w:rsidP="0056093D">
      <w:pPr>
        <w:pStyle w:val="List2"/>
        <w:numPr>
          <w:ilvl w:val="1"/>
          <w:numId w:val="27"/>
        </w:numPr>
        <w:spacing w:before="180" w:after="180"/>
        <w:jc w:val="both"/>
      </w:pPr>
      <w:r w:rsidRPr="008D62B9">
        <w:t xml:space="preserve">Contractor should be registered with the Provident Fund Commissioner and should submit copy of the registration along with the Technical bid. In case the bidder has less than </w:t>
      </w:r>
      <w:r w:rsidRPr="008D62B9">
        <w:rPr>
          <w:b/>
          <w:bCs/>
        </w:rPr>
        <w:t>20 persons</w:t>
      </w:r>
      <w:r w:rsidRPr="008D62B9">
        <w:t xml:space="preserve"> in his employment. He shall submit an affidavit to this effect in lieu of registration. </w:t>
      </w:r>
    </w:p>
    <w:p w:rsidR="003E6579" w:rsidRPr="008D62B9" w:rsidRDefault="000F0EA3" w:rsidP="0056093D">
      <w:pPr>
        <w:pStyle w:val="Default"/>
        <w:numPr>
          <w:ilvl w:val="1"/>
          <w:numId w:val="27"/>
        </w:numPr>
        <w:spacing w:before="180" w:after="180"/>
        <w:jc w:val="both"/>
        <w:rPr>
          <w:rFonts w:ascii="Times New Roman" w:hAnsi="Times New Roman" w:cs="Times New Roman"/>
          <w:color w:val="auto"/>
        </w:rPr>
      </w:pPr>
      <w:r w:rsidRPr="008D62B9">
        <w:rPr>
          <w:rFonts w:ascii="Times New Roman" w:hAnsi="Times New Roman" w:cs="Times New Roman"/>
          <w:color w:val="auto"/>
        </w:rPr>
        <w:t xml:space="preserve">To qualify for award of this contract, a tenderer should have a minimum average annual turnover of </w:t>
      </w:r>
      <w:r w:rsidR="00D80DB2" w:rsidRPr="008D62B9">
        <w:rPr>
          <w:rFonts w:ascii="Times New Roman" w:hAnsi="Times New Roman" w:cs="Times New Roman"/>
          <w:color w:val="auto"/>
        </w:rPr>
        <w:t>4</w:t>
      </w:r>
      <w:r w:rsidR="00994ECB" w:rsidRPr="008D62B9">
        <w:rPr>
          <w:rFonts w:ascii="Times New Roman" w:hAnsi="Times New Roman" w:cs="Times New Roman"/>
          <w:color w:val="auto"/>
        </w:rPr>
        <w:t>0</w:t>
      </w:r>
      <w:r w:rsidRPr="008D62B9">
        <w:rPr>
          <w:rFonts w:ascii="Times New Roman" w:hAnsi="Times New Roman" w:cs="Times New Roman"/>
          <w:color w:val="auto"/>
        </w:rPr>
        <w:t xml:space="preserve">% </w:t>
      </w:r>
      <w:r w:rsidR="00D80DB2" w:rsidRPr="008D62B9">
        <w:rPr>
          <w:rFonts w:ascii="Times New Roman" w:hAnsi="Times New Roman" w:cs="Times New Roman"/>
          <w:color w:val="auto"/>
        </w:rPr>
        <w:t xml:space="preserve">(Forty Percent) </w:t>
      </w:r>
      <w:r w:rsidRPr="008D62B9">
        <w:rPr>
          <w:rFonts w:ascii="Times New Roman" w:hAnsi="Times New Roman" w:cs="Times New Roman"/>
          <w:color w:val="auto"/>
        </w:rPr>
        <w:t xml:space="preserve">of the value of work put to tender in the last three financial years </w:t>
      </w:r>
      <w:r w:rsidRPr="008D62B9">
        <w:rPr>
          <w:rFonts w:ascii="Times New Roman" w:hAnsi="Times New Roman" w:cs="Times New Roman"/>
          <w:b/>
          <w:color w:val="auto"/>
        </w:rPr>
        <w:t xml:space="preserve">(i.e. </w:t>
      </w:r>
      <w:r w:rsidR="00BA2235" w:rsidRPr="008D62B9">
        <w:rPr>
          <w:rFonts w:ascii="Times New Roman" w:hAnsi="Times New Roman" w:cs="Times New Roman"/>
          <w:b/>
          <w:lang w:val="en-GB"/>
        </w:rPr>
        <w:t>..............</w:t>
      </w:r>
      <w:r w:rsidR="00943BB9" w:rsidRPr="008D62B9">
        <w:rPr>
          <w:rFonts w:ascii="Times New Roman" w:hAnsi="Times New Roman" w:cs="Times New Roman"/>
          <w:b/>
          <w:lang w:val="en-GB"/>
        </w:rPr>
        <w:t xml:space="preserve"> </w:t>
      </w:r>
      <w:r w:rsidR="0018684D" w:rsidRPr="008D62B9">
        <w:rPr>
          <w:rFonts w:ascii="Times New Roman" w:hAnsi="Times New Roman" w:cs="Times New Roman"/>
          <w:b/>
          <w:lang w:val="en-GB"/>
        </w:rPr>
        <w:t>Lacs</w:t>
      </w:r>
      <w:r w:rsidRPr="008D62B9">
        <w:rPr>
          <w:rFonts w:ascii="Times New Roman" w:hAnsi="Times New Roman" w:cs="Times New Roman"/>
          <w:b/>
          <w:color w:val="auto"/>
        </w:rPr>
        <w:t>)</w:t>
      </w:r>
      <w:r w:rsidR="00994ECB" w:rsidRPr="008D62B9">
        <w:rPr>
          <w:rFonts w:ascii="Times New Roman" w:hAnsi="Times New Roman" w:cs="Times New Roman"/>
          <w:color w:val="auto"/>
        </w:rPr>
        <w:t>.</w:t>
      </w:r>
      <w:r w:rsidRPr="008D62B9">
        <w:rPr>
          <w:rFonts w:ascii="Times New Roman" w:hAnsi="Times New Roman" w:cs="Times New Roman"/>
          <w:color w:val="auto"/>
        </w:rPr>
        <w:t xml:space="preserve"> Balance sheet of last three financial years, duly certified by a Chartered accountant must be furnished in proof of this.</w:t>
      </w:r>
    </w:p>
    <w:p w:rsidR="00D000A5" w:rsidRPr="008D62B9" w:rsidRDefault="00D000A5" w:rsidP="0056093D">
      <w:pPr>
        <w:pStyle w:val="List2"/>
        <w:numPr>
          <w:ilvl w:val="1"/>
          <w:numId w:val="27"/>
        </w:numPr>
        <w:spacing w:before="180" w:after="180"/>
        <w:jc w:val="both"/>
      </w:pPr>
      <w:r w:rsidRPr="008D62B9">
        <w:t xml:space="preserve">The Tenderer should not have incurred any loss in more than two years during the last five years ending 31 March </w:t>
      </w:r>
      <w:r w:rsidR="00994ECB" w:rsidRPr="008D62B9">
        <w:t>1</w:t>
      </w:r>
      <w:r w:rsidR="00F8582B" w:rsidRPr="008D62B9">
        <w:t>6</w:t>
      </w:r>
      <w:r w:rsidRPr="008D62B9">
        <w:t xml:space="preserve">, duly certified by </w:t>
      </w:r>
      <w:r w:rsidR="00336ACC" w:rsidRPr="008D62B9">
        <w:t>a</w:t>
      </w:r>
      <w:r w:rsidRPr="008D62B9">
        <w:t xml:space="preserve"> Chartered Accountant. Details should be furnished in </w:t>
      </w:r>
      <w:r w:rsidRPr="008D62B9">
        <w:rPr>
          <w:b/>
        </w:rPr>
        <w:t>FORM “A”</w:t>
      </w:r>
    </w:p>
    <w:p w:rsidR="00D000A5" w:rsidRPr="008D62B9" w:rsidRDefault="00D000A5" w:rsidP="0056093D">
      <w:pPr>
        <w:pStyle w:val="List2"/>
        <w:numPr>
          <w:ilvl w:val="1"/>
          <w:numId w:val="27"/>
        </w:numPr>
        <w:spacing w:before="180" w:after="180"/>
        <w:jc w:val="both"/>
        <w:rPr>
          <w:b/>
          <w:bCs/>
        </w:rPr>
      </w:pPr>
      <w:r w:rsidRPr="008D62B9">
        <w:t xml:space="preserve">The bidding capacity of the contractor </w:t>
      </w:r>
      <w:r w:rsidR="00336ACC" w:rsidRPr="008D62B9">
        <w:t xml:space="preserve">must not be less </w:t>
      </w:r>
      <w:r w:rsidRPr="008D62B9">
        <w:t xml:space="preserve">than </w:t>
      </w:r>
      <w:r w:rsidR="00336ACC" w:rsidRPr="008D62B9">
        <w:t xml:space="preserve">the </w:t>
      </w:r>
      <w:r w:rsidRPr="008D62B9">
        <w:t>Estimated Cost of Work. The bidding capacity shall be worked out by the following formula:</w:t>
      </w:r>
    </w:p>
    <w:p w:rsidR="00D000A5" w:rsidRPr="008D62B9" w:rsidRDefault="00D000A5" w:rsidP="00CD3495">
      <w:pPr>
        <w:pStyle w:val="BodyText"/>
        <w:spacing w:before="180" w:after="180"/>
        <w:ind w:left="57" w:firstLine="720"/>
        <w:jc w:val="both"/>
        <w:rPr>
          <w:b/>
        </w:rPr>
      </w:pPr>
      <w:r w:rsidRPr="008D62B9">
        <w:rPr>
          <w:b/>
        </w:rPr>
        <w:t xml:space="preserve">Bidding Capacity = A x N x </w:t>
      </w:r>
      <w:r w:rsidR="00450483" w:rsidRPr="008D62B9">
        <w:rPr>
          <w:b/>
        </w:rPr>
        <w:t>2.5</w:t>
      </w:r>
      <w:r w:rsidRPr="008D62B9">
        <w:rPr>
          <w:b/>
        </w:rPr>
        <w:t xml:space="preserve">-B, </w:t>
      </w:r>
      <w:r w:rsidR="00DB78F7" w:rsidRPr="008D62B9">
        <w:rPr>
          <w:b/>
        </w:rPr>
        <w:t>(</w:t>
      </w:r>
      <w:r w:rsidR="00E61A35" w:rsidRPr="008D62B9">
        <w:rPr>
          <w:b/>
          <w:bCs/>
        </w:rPr>
        <w:t>DELETED</w:t>
      </w:r>
      <w:r w:rsidR="00DB78F7" w:rsidRPr="008D62B9">
        <w:rPr>
          <w:b/>
          <w:bCs/>
        </w:rPr>
        <w:t>)</w:t>
      </w:r>
    </w:p>
    <w:p w:rsidR="001D6AEC" w:rsidRPr="008D62B9" w:rsidRDefault="00D000A5" w:rsidP="00CD3495">
      <w:pPr>
        <w:pStyle w:val="List2"/>
        <w:spacing w:before="180" w:after="180"/>
        <w:ind w:left="741" w:firstLine="0"/>
        <w:jc w:val="both"/>
      </w:pPr>
      <w:r w:rsidRPr="008D62B9">
        <w:t xml:space="preserve">The tenderer should own following major construction equipment of minimum capacity given as under and as required for the proper and timely execution of the work to be supported </w:t>
      </w:r>
      <w:r w:rsidRPr="008D62B9">
        <w:rPr>
          <w:b/>
          <w:bCs/>
        </w:rPr>
        <w:t>with documentary evidence of</w:t>
      </w:r>
      <w:r w:rsidRPr="008D62B9">
        <w:t xml:space="preserve"> </w:t>
      </w:r>
      <w:smartTag w:uri="urn:schemas-microsoft-com:office:smarttags" w:element="PersonName">
        <w:r w:rsidRPr="008D62B9">
          <w:rPr>
            <w:b/>
            <w:bCs/>
          </w:rPr>
          <w:t>purchase</w:t>
        </w:r>
      </w:smartTag>
      <w:r w:rsidRPr="008D62B9">
        <w:t xml:space="preserve"> or authenticated copy of the </w:t>
      </w:r>
      <w:smartTag w:uri="urn:schemas-microsoft-com:office:smarttags" w:element="PersonName">
        <w:r w:rsidRPr="008D62B9">
          <w:t>purchase</w:t>
        </w:r>
      </w:smartTag>
      <w:r w:rsidRPr="008D62B9">
        <w:t xml:space="preserve"> order and receipts of payments made to the equipment manufacture. </w:t>
      </w:r>
    </w:p>
    <w:p w:rsidR="00D000A5" w:rsidRPr="008D62B9" w:rsidRDefault="00ED5E34" w:rsidP="00CD3495">
      <w:pPr>
        <w:pStyle w:val="List2"/>
        <w:spacing w:before="120" w:after="120"/>
        <w:ind w:left="741" w:firstLine="0"/>
        <w:jc w:val="both"/>
      </w:pPr>
      <w:r w:rsidRPr="008D62B9">
        <w:t>Where the bidder proposes to</w:t>
      </w:r>
      <w:r w:rsidR="00D000A5" w:rsidRPr="008D62B9">
        <w:t xml:space="preserve"> </w:t>
      </w:r>
      <w:r w:rsidRPr="008D62B9">
        <w:t xml:space="preserve">lease/hire </w:t>
      </w:r>
      <w:r w:rsidR="001F4A28" w:rsidRPr="008D62B9">
        <w:t>this</w:t>
      </w:r>
      <w:r w:rsidRPr="008D62B9">
        <w:t xml:space="preserve"> equipment, the bidder </w:t>
      </w:r>
      <w:r w:rsidR="00CB6AEE" w:rsidRPr="008D62B9">
        <w:t>must provide</w:t>
      </w:r>
      <w:r w:rsidR="00D000A5" w:rsidRPr="008D62B9">
        <w:t xml:space="preserve"> Memorandum of Understanding (MOU) </w:t>
      </w:r>
      <w:r w:rsidRPr="008D62B9">
        <w:t xml:space="preserve">with whom </w:t>
      </w:r>
      <w:r w:rsidR="00CB6AEE" w:rsidRPr="008D62B9">
        <w:t>the Tenderer</w:t>
      </w:r>
      <w:r w:rsidR="00D000A5" w:rsidRPr="008D62B9">
        <w:t xml:space="preserve"> proposes to hire</w:t>
      </w:r>
      <w:r w:rsidRPr="008D62B9">
        <w:t xml:space="preserve"> these. </w:t>
      </w:r>
      <w:r w:rsidR="00776168" w:rsidRPr="008D62B9">
        <w:t>In case</w:t>
      </w:r>
      <w:r w:rsidRPr="008D62B9">
        <w:t xml:space="preserve"> these have already been leased</w:t>
      </w:r>
      <w:r w:rsidR="00776168" w:rsidRPr="008D62B9">
        <w:t>, the</w:t>
      </w:r>
      <w:r w:rsidRPr="008D62B9">
        <w:t xml:space="preserve"> bidder must </w:t>
      </w:r>
      <w:r w:rsidR="00D000A5" w:rsidRPr="008D62B9">
        <w:t>produce a valid leas</w:t>
      </w:r>
      <w:r w:rsidRPr="008D62B9">
        <w:t xml:space="preserve">e </w:t>
      </w:r>
      <w:r w:rsidR="00D000A5" w:rsidRPr="008D62B9">
        <w:t xml:space="preserve">agreement. </w:t>
      </w:r>
      <w:r w:rsidRPr="008D62B9">
        <w:t xml:space="preserve">In both such cases, </w:t>
      </w:r>
      <w:r w:rsidRPr="008D62B9">
        <w:rPr>
          <w:b/>
          <w:bCs/>
        </w:rPr>
        <w:t>documentary evidence of</w:t>
      </w:r>
      <w:r w:rsidRPr="008D62B9">
        <w:t xml:space="preserve"> </w:t>
      </w:r>
      <w:smartTag w:uri="urn:schemas-microsoft-com:office:smarttags" w:element="PersonName">
        <w:r w:rsidRPr="008D62B9">
          <w:rPr>
            <w:b/>
            <w:bCs/>
          </w:rPr>
          <w:t>purchase</w:t>
        </w:r>
      </w:smartTag>
      <w:r w:rsidRPr="008D62B9">
        <w:t xml:space="preserve"> or authenticated copy of the </w:t>
      </w:r>
      <w:smartTag w:uri="urn:schemas-microsoft-com:office:smarttags" w:element="PersonName">
        <w:r w:rsidRPr="008D62B9">
          <w:t>purchase</w:t>
        </w:r>
      </w:smartTag>
      <w:r w:rsidRPr="008D62B9">
        <w:t xml:space="preserve"> order and receipts of payments made to the equipment manufacture by the party leasing the equipment</w:t>
      </w:r>
      <w:r w:rsidR="00CB6AEE" w:rsidRPr="008D62B9">
        <w:t xml:space="preserve"> must accompany the lease Agreement/ MOU for such Leasing.</w:t>
      </w:r>
    </w:p>
    <w:p w:rsidR="00D000A5" w:rsidRPr="008D62B9" w:rsidRDefault="00D000A5" w:rsidP="0056093D">
      <w:pPr>
        <w:pStyle w:val="List3"/>
        <w:numPr>
          <w:ilvl w:val="2"/>
          <w:numId w:val="14"/>
        </w:numPr>
        <w:tabs>
          <w:tab w:val="clear" w:pos="1980"/>
          <w:tab w:val="num" w:pos="1425"/>
        </w:tabs>
        <w:ind w:left="1425" w:hanging="684"/>
        <w:jc w:val="both"/>
      </w:pPr>
      <w:r w:rsidRPr="008D62B9">
        <w:t>Dumpers</w:t>
      </w:r>
    </w:p>
    <w:p w:rsidR="00D000A5" w:rsidRPr="008D62B9" w:rsidRDefault="00D000A5" w:rsidP="0056093D">
      <w:pPr>
        <w:pStyle w:val="List3"/>
        <w:numPr>
          <w:ilvl w:val="2"/>
          <w:numId w:val="14"/>
        </w:numPr>
        <w:tabs>
          <w:tab w:val="clear" w:pos="1980"/>
          <w:tab w:val="num" w:pos="1425"/>
        </w:tabs>
        <w:ind w:left="1425" w:hanging="684"/>
        <w:jc w:val="both"/>
      </w:pPr>
      <w:r w:rsidRPr="008D62B9">
        <w:t>Steel scaffolding</w:t>
      </w:r>
    </w:p>
    <w:p w:rsidR="00512269" w:rsidRPr="008D62B9" w:rsidRDefault="00D000A5" w:rsidP="0056093D">
      <w:pPr>
        <w:pStyle w:val="List3"/>
        <w:numPr>
          <w:ilvl w:val="2"/>
          <w:numId w:val="14"/>
        </w:numPr>
        <w:tabs>
          <w:tab w:val="clear" w:pos="1980"/>
          <w:tab w:val="num" w:pos="1425"/>
        </w:tabs>
        <w:ind w:left="1425" w:hanging="684"/>
        <w:jc w:val="both"/>
      </w:pPr>
      <w:r w:rsidRPr="008D62B9">
        <w:t>Needle vibrators</w:t>
      </w:r>
    </w:p>
    <w:p w:rsidR="00512269" w:rsidRPr="008D62B9" w:rsidRDefault="00D000A5" w:rsidP="0056093D">
      <w:pPr>
        <w:pStyle w:val="List3"/>
        <w:numPr>
          <w:ilvl w:val="2"/>
          <w:numId w:val="14"/>
        </w:numPr>
        <w:tabs>
          <w:tab w:val="clear" w:pos="1980"/>
          <w:tab w:val="num" w:pos="1425"/>
        </w:tabs>
        <w:ind w:left="1425" w:hanging="684"/>
        <w:jc w:val="both"/>
      </w:pPr>
      <w:r w:rsidRPr="008D62B9">
        <w:t>Shutter vibrator</w:t>
      </w:r>
    </w:p>
    <w:p w:rsidR="00512269" w:rsidRPr="008D62B9" w:rsidRDefault="00CB6AEE" w:rsidP="0056093D">
      <w:pPr>
        <w:pStyle w:val="List3"/>
        <w:numPr>
          <w:ilvl w:val="2"/>
          <w:numId w:val="14"/>
        </w:numPr>
        <w:tabs>
          <w:tab w:val="clear" w:pos="1980"/>
          <w:tab w:val="num" w:pos="1425"/>
        </w:tabs>
        <w:ind w:left="1425" w:hanging="684"/>
        <w:jc w:val="both"/>
      </w:pPr>
      <w:r w:rsidRPr="008D62B9">
        <w:t xml:space="preserve">PVC/ALLUMINIUM shuttering material  or manufacturing facility </w:t>
      </w:r>
    </w:p>
    <w:p w:rsidR="00512269" w:rsidRPr="008D62B9" w:rsidRDefault="00D000A5" w:rsidP="0056093D">
      <w:pPr>
        <w:pStyle w:val="List3"/>
        <w:numPr>
          <w:ilvl w:val="2"/>
          <w:numId w:val="14"/>
        </w:numPr>
        <w:tabs>
          <w:tab w:val="clear" w:pos="1980"/>
          <w:tab w:val="num" w:pos="1425"/>
        </w:tabs>
        <w:ind w:left="1425" w:hanging="684"/>
        <w:jc w:val="both"/>
      </w:pPr>
      <w:r w:rsidRPr="008D62B9">
        <w:t>Plate vibrator</w:t>
      </w:r>
    </w:p>
    <w:p w:rsidR="00512269" w:rsidRPr="008D62B9" w:rsidRDefault="00D000A5" w:rsidP="0056093D">
      <w:pPr>
        <w:pStyle w:val="List3"/>
        <w:numPr>
          <w:ilvl w:val="2"/>
          <w:numId w:val="14"/>
        </w:numPr>
        <w:tabs>
          <w:tab w:val="clear" w:pos="1980"/>
          <w:tab w:val="num" w:pos="1425"/>
        </w:tabs>
        <w:ind w:left="1425" w:hanging="684"/>
        <w:jc w:val="both"/>
      </w:pPr>
      <w:r w:rsidRPr="008D62B9">
        <w:t>Earth compactors</w:t>
      </w:r>
    </w:p>
    <w:p w:rsidR="00512269" w:rsidRPr="008D62B9" w:rsidRDefault="00D000A5" w:rsidP="0056093D">
      <w:pPr>
        <w:pStyle w:val="List3"/>
        <w:numPr>
          <w:ilvl w:val="2"/>
          <w:numId w:val="14"/>
        </w:numPr>
        <w:tabs>
          <w:tab w:val="clear" w:pos="1980"/>
          <w:tab w:val="num" w:pos="1425"/>
        </w:tabs>
        <w:ind w:left="1425" w:hanging="684"/>
        <w:jc w:val="both"/>
      </w:pPr>
      <w:r w:rsidRPr="008D62B9">
        <w:t xml:space="preserve">Generator </w:t>
      </w:r>
      <w:r w:rsidR="00CB6AEE" w:rsidRPr="008D62B9">
        <w:t>:</w:t>
      </w:r>
      <w:r w:rsidRPr="008D62B9">
        <w:t xml:space="preserve"> 100 KVA &amp; above</w:t>
      </w:r>
    </w:p>
    <w:p w:rsidR="00512269" w:rsidRPr="008D62B9" w:rsidRDefault="00D000A5" w:rsidP="0056093D">
      <w:pPr>
        <w:pStyle w:val="List3"/>
        <w:numPr>
          <w:ilvl w:val="2"/>
          <w:numId w:val="14"/>
        </w:numPr>
        <w:tabs>
          <w:tab w:val="clear" w:pos="1980"/>
          <w:tab w:val="num" w:pos="1425"/>
        </w:tabs>
        <w:ind w:left="1425" w:hanging="684"/>
        <w:jc w:val="both"/>
      </w:pPr>
      <w:r w:rsidRPr="008D62B9">
        <w:t>Material handling equipments</w:t>
      </w:r>
    </w:p>
    <w:p w:rsidR="00512269" w:rsidRPr="008D62B9" w:rsidRDefault="00D000A5" w:rsidP="0056093D">
      <w:pPr>
        <w:pStyle w:val="List3"/>
        <w:numPr>
          <w:ilvl w:val="2"/>
          <w:numId w:val="14"/>
        </w:numPr>
        <w:tabs>
          <w:tab w:val="clear" w:pos="1980"/>
          <w:tab w:val="num" w:pos="1425"/>
        </w:tabs>
        <w:ind w:left="1425" w:hanging="684"/>
        <w:jc w:val="both"/>
      </w:pPr>
      <w:r w:rsidRPr="008D62B9">
        <w:t xml:space="preserve">Weigh batch mix plant of </w:t>
      </w:r>
      <w:r w:rsidR="00CB6AEE" w:rsidRPr="008D62B9">
        <w:t xml:space="preserve">appropriate </w:t>
      </w:r>
      <w:r w:rsidRPr="008D62B9">
        <w:t>capacity</w:t>
      </w:r>
    </w:p>
    <w:p w:rsidR="00512269" w:rsidRPr="008D62B9" w:rsidRDefault="00D000A5" w:rsidP="0056093D">
      <w:pPr>
        <w:pStyle w:val="List3"/>
        <w:numPr>
          <w:ilvl w:val="2"/>
          <w:numId w:val="14"/>
        </w:numPr>
        <w:tabs>
          <w:tab w:val="clear" w:pos="1980"/>
          <w:tab w:val="num" w:pos="1425"/>
        </w:tabs>
        <w:ind w:left="1425" w:hanging="684"/>
        <w:jc w:val="both"/>
      </w:pPr>
      <w:r w:rsidRPr="008D62B9">
        <w:t xml:space="preserve">Bar bending Machine, </w:t>
      </w:r>
    </w:p>
    <w:p w:rsidR="00512269" w:rsidRPr="008D62B9" w:rsidRDefault="00CB6AEE" w:rsidP="0056093D">
      <w:pPr>
        <w:pStyle w:val="List3"/>
        <w:numPr>
          <w:ilvl w:val="2"/>
          <w:numId w:val="14"/>
        </w:numPr>
        <w:tabs>
          <w:tab w:val="clear" w:pos="1980"/>
          <w:tab w:val="num" w:pos="1425"/>
        </w:tabs>
        <w:ind w:left="1425" w:hanging="684"/>
        <w:jc w:val="both"/>
      </w:pPr>
      <w:r w:rsidRPr="008D62B9">
        <w:lastRenderedPageBreak/>
        <w:t>B</w:t>
      </w:r>
      <w:r w:rsidR="00D000A5" w:rsidRPr="008D62B9">
        <w:t xml:space="preserve">ar cutting machine </w:t>
      </w:r>
    </w:p>
    <w:p w:rsidR="00512269" w:rsidRPr="008D62B9" w:rsidRDefault="00D000A5" w:rsidP="0056093D">
      <w:pPr>
        <w:pStyle w:val="List3"/>
        <w:numPr>
          <w:ilvl w:val="2"/>
          <w:numId w:val="14"/>
        </w:numPr>
        <w:tabs>
          <w:tab w:val="clear" w:pos="1980"/>
          <w:tab w:val="num" w:pos="1425"/>
        </w:tabs>
        <w:ind w:left="1425" w:hanging="684"/>
        <w:jc w:val="both"/>
      </w:pPr>
      <w:r w:rsidRPr="008D62B9">
        <w:t>Concrete pump</w:t>
      </w:r>
      <w:r w:rsidR="00CB6AEE" w:rsidRPr="008D62B9">
        <w:t>s</w:t>
      </w:r>
      <w:r w:rsidRPr="008D62B9">
        <w:t xml:space="preserve">, </w:t>
      </w:r>
    </w:p>
    <w:p w:rsidR="00512269" w:rsidRPr="008D62B9" w:rsidRDefault="00D000A5" w:rsidP="0056093D">
      <w:pPr>
        <w:pStyle w:val="List3"/>
        <w:numPr>
          <w:ilvl w:val="2"/>
          <w:numId w:val="14"/>
        </w:numPr>
        <w:tabs>
          <w:tab w:val="clear" w:pos="1980"/>
          <w:tab w:val="num" w:pos="1425"/>
        </w:tabs>
        <w:ind w:left="1425" w:hanging="684"/>
        <w:jc w:val="both"/>
      </w:pPr>
      <w:r w:rsidRPr="008D62B9">
        <w:t>Welding sets</w:t>
      </w:r>
    </w:p>
    <w:p w:rsidR="00D000A5" w:rsidRPr="008D62B9" w:rsidRDefault="00D000A5" w:rsidP="0056093D">
      <w:pPr>
        <w:pStyle w:val="List3"/>
        <w:numPr>
          <w:ilvl w:val="2"/>
          <w:numId w:val="14"/>
        </w:numPr>
        <w:tabs>
          <w:tab w:val="clear" w:pos="1980"/>
          <w:tab w:val="num" w:pos="1425"/>
        </w:tabs>
        <w:ind w:left="1425" w:hanging="684"/>
        <w:jc w:val="both"/>
      </w:pPr>
      <w:r w:rsidRPr="008D62B9">
        <w:t>Other</w:t>
      </w:r>
      <w:r w:rsidR="00CB6AEE" w:rsidRPr="008D62B9">
        <w:t xml:space="preserve"> equipment, as required</w:t>
      </w:r>
    </w:p>
    <w:p w:rsidR="00D000A5" w:rsidRPr="008D62B9" w:rsidRDefault="00D000A5" w:rsidP="00CD3495">
      <w:pPr>
        <w:pStyle w:val="BodyTextIndent"/>
        <w:ind w:left="1461" w:right="660"/>
        <w:rPr>
          <w:rFonts w:ascii="Times New Roman" w:hAnsi="Times New Roman" w:cs="Times New Roman"/>
          <w:sz w:val="24"/>
        </w:rPr>
      </w:pPr>
    </w:p>
    <w:p w:rsidR="00D000A5" w:rsidRPr="008D62B9" w:rsidRDefault="00D000A5" w:rsidP="00CD3495">
      <w:pPr>
        <w:pStyle w:val="BodyTextFirstIndent2"/>
        <w:spacing w:before="180" w:after="180"/>
        <w:ind w:left="741" w:firstLine="0"/>
        <w:jc w:val="both"/>
      </w:pPr>
      <w:r w:rsidRPr="008D62B9">
        <w:rPr>
          <w:b/>
          <w:bCs/>
        </w:rPr>
        <w:t>The list given above is not exhaustive</w:t>
      </w:r>
      <w:r w:rsidRPr="008D62B9">
        <w:t xml:space="preserve">; the tenderer shall give an undertaking that he would mobilize any other equipment required for the proper completion of the works without any additional cost. </w:t>
      </w:r>
      <w:r w:rsidR="003C3486" w:rsidRPr="008D62B9">
        <w:t xml:space="preserve">Details should be furnished in </w:t>
      </w:r>
      <w:r w:rsidR="003C3486" w:rsidRPr="008D62B9">
        <w:rPr>
          <w:b/>
        </w:rPr>
        <w:t>Annexure.</w:t>
      </w:r>
    </w:p>
    <w:p w:rsidR="00D000A5" w:rsidRPr="008D62B9" w:rsidRDefault="00D000A5" w:rsidP="0056093D">
      <w:pPr>
        <w:pStyle w:val="List2"/>
        <w:numPr>
          <w:ilvl w:val="1"/>
          <w:numId w:val="27"/>
        </w:numPr>
        <w:spacing w:before="180" w:after="180"/>
        <w:jc w:val="both"/>
      </w:pPr>
      <w:r w:rsidRPr="008D62B9">
        <w:t xml:space="preserve">The Tenderer should have sufficient number of Technical and Administrative employees for the proper execution of the work. The Tenderer should submit a list of these employees stating clearly how these would be involved in this work. Details should be furnished in </w:t>
      </w:r>
      <w:r w:rsidR="00994ECB" w:rsidRPr="008D62B9">
        <w:rPr>
          <w:b/>
        </w:rPr>
        <w:t>Annexure</w:t>
      </w:r>
      <w:r w:rsidR="0055294E" w:rsidRPr="008D62B9">
        <w:rPr>
          <w:b/>
        </w:rPr>
        <w:t xml:space="preserve"> -</w:t>
      </w:r>
      <w:r w:rsidR="00994ECB" w:rsidRPr="008D62B9">
        <w:rPr>
          <w:b/>
        </w:rPr>
        <w:t xml:space="preserve"> 12</w:t>
      </w:r>
      <w:r w:rsidR="00994ECB" w:rsidRPr="008D62B9">
        <w:t>.</w:t>
      </w:r>
    </w:p>
    <w:p w:rsidR="002F0FC8" w:rsidRPr="008D62B9" w:rsidRDefault="00D000A5" w:rsidP="0056093D">
      <w:pPr>
        <w:pStyle w:val="List2"/>
        <w:numPr>
          <w:ilvl w:val="1"/>
          <w:numId w:val="27"/>
        </w:numPr>
        <w:spacing w:before="180" w:after="180"/>
        <w:jc w:val="both"/>
      </w:pPr>
      <w:r w:rsidRPr="008D62B9">
        <w:t xml:space="preserve">The </w:t>
      </w:r>
      <w:r w:rsidR="002F0FC8" w:rsidRPr="008D62B9">
        <w:t>Tenderer</w:t>
      </w:r>
      <w:r w:rsidRPr="008D62B9">
        <w:t xml:space="preserve"> performance for each work completed in the last </w:t>
      </w:r>
      <w:r w:rsidR="00994ECB" w:rsidRPr="008D62B9">
        <w:t>5</w:t>
      </w:r>
      <w:r w:rsidRPr="008D62B9">
        <w:t xml:space="preserve"> years and </w:t>
      </w:r>
      <w:r w:rsidR="004C5D64" w:rsidRPr="008D62B9">
        <w:t xml:space="preserve">those </w:t>
      </w:r>
      <w:r w:rsidRPr="008D62B9">
        <w:t xml:space="preserve">in hand should be certified by an officer not below the rank of Executive Engineer or equivalent. Details should be furnished in </w:t>
      </w:r>
      <w:r w:rsidR="00994ECB" w:rsidRPr="008D62B9">
        <w:rPr>
          <w:b/>
        </w:rPr>
        <w:t>Annexure</w:t>
      </w:r>
      <w:r w:rsidR="00994ECB" w:rsidRPr="008D62B9">
        <w:t>.</w:t>
      </w:r>
    </w:p>
    <w:p w:rsidR="00994771" w:rsidRPr="008D62B9" w:rsidRDefault="00D000A5" w:rsidP="0056093D">
      <w:pPr>
        <w:pStyle w:val="List2"/>
        <w:numPr>
          <w:ilvl w:val="1"/>
          <w:numId w:val="27"/>
        </w:numPr>
        <w:spacing w:before="180" w:after="180"/>
        <w:jc w:val="both"/>
      </w:pPr>
      <w:r w:rsidRPr="008D62B9">
        <w:t xml:space="preserve">The Tenderer should furnish a legal document in the form of an Affidavit in the Performa at </w:t>
      </w:r>
      <w:r w:rsidR="00994ECB" w:rsidRPr="008D62B9">
        <w:t>Annexure</w:t>
      </w:r>
      <w:r w:rsidRPr="008D62B9">
        <w:t xml:space="preserve"> guaranteeing the truth and accuracy of all statements </w:t>
      </w:r>
      <w:r w:rsidR="004C5D64" w:rsidRPr="008D62B9">
        <w:t>and information furnished by the bidder as part of this Tender</w:t>
      </w:r>
      <w:r w:rsidRPr="008D62B9">
        <w:t xml:space="preserve">. The Affidavit </w:t>
      </w:r>
      <w:r w:rsidR="004C5D64" w:rsidRPr="008D62B9">
        <w:t xml:space="preserve">shall </w:t>
      </w:r>
      <w:r w:rsidRPr="008D62B9">
        <w:t>also authorize</w:t>
      </w:r>
      <w:r w:rsidR="00994771" w:rsidRPr="008D62B9">
        <w:t xml:space="preserve"> CGHB</w:t>
      </w:r>
      <w:r w:rsidRPr="008D62B9">
        <w:t xml:space="preserve"> to approach </w:t>
      </w:r>
      <w:r w:rsidR="004C5D64" w:rsidRPr="008D62B9">
        <w:t>any authority/person</w:t>
      </w:r>
      <w:r w:rsidRPr="008D62B9">
        <w:t xml:space="preserve"> to verify </w:t>
      </w:r>
      <w:r w:rsidR="004C5D64" w:rsidRPr="008D62B9">
        <w:t xml:space="preserve">the accuracy of </w:t>
      </w:r>
      <w:r w:rsidRPr="008D62B9">
        <w:t xml:space="preserve">the </w:t>
      </w:r>
      <w:r w:rsidR="004C5D64" w:rsidRPr="008D62B9">
        <w:t>information furnished</w:t>
      </w:r>
      <w:r w:rsidRPr="008D62B9">
        <w:t xml:space="preserve"> or enquire about the </w:t>
      </w:r>
      <w:r w:rsidR="00512269" w:rsidRPr="008D62B9">
        <w:t>tenderer</w:t>
      </w:r>
      <w:r w:rsidRPr="008D62B9">
        <w:t xml:space="preserve"> competence and</w:t>
      </w:r>
      <w:r w:rsidR="004C5D64" w:rsidRPr="008D62B9">
        <w:t xml:space="preserve"> his</w:t>
      </w:r>
      <w:r w:rsidRPr="008D62B9">
        <w:t xml:space="preserve"> reputation</w:t>
      </w:r>
      <w:r w:rsidR="004C5D64" w:rsidRPr="008D62B9">
        <w:t xml:space="preserve"> in </w:t>
      </w:r>
      <w:r w:rsidR="00776168" w:rsidRPr="008D62B9">
        <w:t>general.</w:t>
      </w:r>
    </w:p>
    <w:p w:rsidR="005A19CF" w:rsidRPr="008D62B9" w:rsidRDefault="004C5D64" w:rsidP="0056093D">
      <w:pPr>
        <w:pStyle w:val="List2"/>
        <w:numPr>
          <w:ilvl w:val="1"/>
          <w:numId w:val="13"/>
        </w:numPr>
        <w:tabs>
          <w:tab w:val="clear" w:pos="720"/>
        </w:tabs>
        <w:spacing w:before="180" w:after="180"/>
        <w:ind w:left="810"/>
        <w:jc w:val="both"/>
      </w:pPr>
      <w:r w:rsidRPr="008D62B9">
        <w:t xml:space="preserve">Tender submitted </w:t>
      </w:r>
      <w:r w:rsidR="00776168" w:rsidRPr="008D62B9">
        <w:t>by</w:t>
      </w:r>
      <w:r w:rsidRPr="008D62B9">
        <w:t xml:space="preserve"> </w:t>
      </w:r>
      <w:r w:rsidR="00994ECB" w:rsidRPr="008D62B9">
        <w:t xml:space="preserve">a </w:t>
      </w:r>
      <w:r w:rsidRPr="008D62B9">
        <w:t>t</w:t>
      </w:r>
      <w:r w:rsidR="00D000A5" w:rsidRPr="008D62B9">
        <w:t>enderer who ha</w:t>
      </w:r>
      <w:r w:rsidRPr="008D62B9">
        <w:t>s</w:t>
      </w:r>
      <w:r w:rsidR="00D000A5" w:rsidRPr="008D62B9">
        <w:t xml:space="preserve"> been debarred from undertaking any work or </w:t>
      </w:r>
      <w:r w:rsidR="00FC753D" w:rsidRPr="008D62B9">
        <w:t>ha</w:t>
      </w:r>
      <w:r w:rsidRPr="008D62B9">
        <w:t>s</w:t>
      </w:r>
      <w:r w:rsidR="00FC753D" w:rsidRPr="008D62B9">
        <w:t xml:space="preserve"> </w:t>
      </w:r>
      <w:r w:rsidR="00562D4C" w:rsidRPr="008D62B9">
        <w:t>been black</w:t>
      </w:r>
      <w:r w:rsidRPr="008D62B9">
        <w:t xml:space="preserve"> -</w:t>
      </w:r>
      <w:r w:rsidR="00D000A5" w:rsidRPr="008D62B9">
        <w:t xml:space="preserve"> listed by any organization / agency in India or abroad as on the date of </w:t>
      </w:r>
      <w:r w:rsidR="00D901D2" w:rsidRPr="008D62B9">
        <w:t xml:space="preserve">  </w:t>
      </w:r>
      <w:r w:rsidR="00D000A5" w:rsidRPr="008D62B9">
        <w:t xml:space="preserve">submission of </w:t>
      </w:r>
      <w:r w:rsidRPr="008D62B9">
        <w:t>this tender,</w:t>
      </w:r>
      <w:r w:rsidR="00D000A5" w:rsidRPr="008D62B9">
        <w:t xml:space="preserve"> shall be summarily rejected.</w:t>
      </w:r>
    </w:p>
    <w:p w:rsidR="00D000A5" w:rsidRPr="008D62B9" w:rsidRDefault="00D000A5" w:rsidP="0056093D">
      <w:pPr>
        <w:pStyle w:val="BodyTextFirstIndent2"/>
        <w:numPr>
          <w:ilvl w:val="1"/>
          <w:numId w:val="13"/>
        </w:numPr>
        <w:spacing w:before="180" w:after="180"/>
        <w:jc w:val="both"/>
        <w:rPr>
          <w:b/>
        </w:rPr>
      </w:pPr>
      <w:r w:rsidRPr="008D62B9">
        <w:t>The tenderer should have</w:t>
      </w:r>
      <w:r w:rsidR="004C5D64" w:rsidRPr="008D62B9">
        <w:t xml:space="preserve"> its own</w:t>
      </w:r>
      <w:r w:rsidRPr="008D62B9">
        <w:t xml:space="preserve"> in-house electrical wing fulfilling all the terms &amp; conditions given in the electrical sub heads or can associate any electrical contractor who fulfills the requisite criteria given in the electrical sub heads in the tender document</w:t>
      </w:r>
      <w:r w:rsidRPr="008D62B9">
        <w:rPr>
          <w:b/>
        </w:rPr>
        <w:t xml:space="preserve">. </w:t>
      </w:r>
    </w:p>
    <w:p w:rsidR="00D000A5" w:rsidRPr="008D62B9" w:rsidRDefault="00D000A5" w:rsidP="00CD3495">
      <w:pPr>
        <w:pStyle w:val="BodyTextFirstIndent2"/>
        <w:spacing w:before="180" w:after="180"/>
        <w:ind w:left="741" w:hanging="741"/>
        <w:jc w:val="both"/>
        <w:rPr>
          <w:b/>
          <w:bCs/>
        </w:rPr>
      </w:pPr>
      <w:r w:rsidRPr="008D62B9">
        <w:rPr>
          <w:b/>
        </w:rPr>
        <w:t xml:space="preserve">Note: </w:t>
      </w:r>
      <w:r w:rsidR="00512269" w:rsidRPr="008D62B9">
        <w:rPr>
          <w:b/>
        </w:rPr>
        <w:tab/>
      </w:r>
      <w:r w:rsidRPr="008D62B9">
        <w:t>The tenderer is required to furnish all information in all the FORMS and their</w:t>
      </w:r>
      <w:r w:rsidR="001D5CF6" w:rsidRPr="008D62B9">
        <w:t xml:space="preserve"> </w:t>
      </w:r>
      <w:r w:rsidRPr="008D62B9">
        <w:t xml:space="preserve">appurtenant formats included herein, (duly signed with seal) failing </w:t>
      </w:r>
      <w:r w:rsidR="00994ECB" w:rsidRPr="008D62B9">
        <w:t xml:space="preserve">ANNEXURES </w:t>
      </w:r>
      <w:r w:rsidRPr="008D62B9">
        <w:t>which the tender is liable to be rejected</w:t>
      </w:r>
      <w:r w:rsidRPr="008D62B9">
        <w:rPr>
          <w:b/>
        </w:rPr>
        <w:t>.</w:t>
      </w:r>
    </w:p>
    <w:p w:rsidR="00D000A5" w:rsidRPr="008D62B9" w:rsidRDefault="00D000A5" w:rsidP="0056093D">
      <w:pPr>
        <w:pStyle w:val="List"/>
        <w:numPr>
          <w:ilvl w:val="0"/>
          <w:numId w:val="38"/>
        </w:numPr>
        <w:tabs>
          <w:tab w:val="clear" w:pos="360"/>
          <w:tab w:val="num" w:pos="684"/>
        </w:tabs>
        <w:spacing w:before="180" w:after="180"/>
        <w:ind w:left="684" w:hanging="684"/>
        <w:jc w:val="both"/>
      </w:pPr>
      <w:r w:rsidRPr="008D62B9">
        <w:t xml:space="preserve">Agreement shall be drawn with the successful tenderer on </w:t>
      </w:r>
      <w:r w:rsidR="00D901D2" w:rsidRPr="008D62B9">
        <w:t xml:space="preserve">approved </w:t>
      </w:r>
      <w:r w:rsidRPr="008D62B9">
        <w:t xml:space="preserve">Form </w:t>
      </w:r>
      <w:r w:rsidR="00773B24" w:rsidRPr="008D62B9">
        <w:t>‘F’</w:t>
      </w:r>
      <w:r w:rsidRPr="008D62B9">
        <w:t>. Tenderer shall quote his rates as per various terms and conditions given in the General Condition of the Contract (and other conditions which will form part of the agreement</w:t>
      </w:r>
      <w:r w:rsidR="00994771" w:rsidRPr="008D62B9">
        <w:t>).</w:t>
      </w:r>
      <w:r w:rsidRPr="008D62B9">
        <w:t xml:space="preserve"> </w:t>
      </w:r>
    </w:p>
    <w:p w:rsidR="00280D64" w:rsidRPr="008D62B9" w:rsidRDefault="00D000A5" w:rsidP="0056093D">
      <w:pPr>
        <w:pStyle w:val="List"/>
        <w:numPr>
          <w:ilvl w:val="0"/>
          <w:numId w:val="38"/>
        </w:numPr>
        <w:tabs>
          <w:tab w:val="clear" w:pos="360"/>
          <w:tab w:val="num" w:pos="684"/>
        </w:tabs>
        <w:spacing w:before="180" w:after="180"/>
        <w:ind w:left="684" w:hanging="684"/>
        <w:jc w:val="both"/>
      </w:pPr>
      <w:r w:rsidRPr="008D62B9">
        <w:t xml:space="preserve">The time allowed for carrying out the work is </w:t>
      </w:r>
      <w:r w:rsidR="00124143" w:rsidRPr="008D62B9">
        <w:rPr>
          <w:b/>
        </w:rPr>
        <w:t>03</w:t>
      </w:r>
      <w:r w:rsidR="00994771" w:rsidRPr="008D62B9">
        <w:rPr>
          <w:b/>
          <w:bCs/>
        </w:rPr>
        <w:t xml:space="preserve"> (</w:t>
      </w:r>
      <w:r w:rsidR="00A96AD0" w:rsidRPr="008D62B9">
        <w:rPr>
          <w:b/>
          <w:bCs/>
        </w:rPr>
        <w:t>Six</w:t>
      </w:r>
      <w:r w:rsidR="00994771" w:rsidRPr="008D62B9">
        <w:rPr>
          <w:b/>
          <w:bCs/>
        </w:rPr>
        <w:t xml:space="preserve">) </w:t>
      </w:r>
      <w:r w:rsidR="00D901D2" w:rsidRPr="008D62B9">
        <w:rPr>
          <w:b/>
          <w:bCs/>
        </w:rPr>
        <w:t xml:space="preserve">months, including </w:t>
      </w:r>
      <w:r w:rsidR="00994771" w:rsidRPr="008D62B9">
        <w:rPr>
          <w:b/>
          <w:bCs/>
        </w:rPr>
        <w:t>R</w:t>
      </w:r>
      <w:r w:rsidR="00D901D2" w:rsidRPr="008D62B9">
        <w:rPr>
          <w:b/>
          <w:bCs/>
        </w:rPr>
        <w:t xml:space="preserve">ainy </w:t>
      </w:r>
      <w:r w:rsidR="00994771" w:rsidRPr="008D62B9">
        <w:rPr>
          <w:b/>
          <w:bCs/>
        </w:rPr>
        <w:t>S</w:t>
      </w:r>
      <w:r w:rsidR="00D901D2" w:rsidRPr="008D62B9">
        <w:rPr>
          <w:b/>
          <w:bCs/>
        </w:rPr>
        <w:t>eason,</w:t>
      </w:r>
      <w:r w:rsidRPr="008D62B9">
        <w:t xml:space="preserve"> to be reckoned after</w:t>
      </w:r>
      <w:r w:rsidR="00D901D2" w:rsidRPr="008D62B9">
        <w:t xml:space="preserve"> Thirty</w:t>
      </w:r>
      <w:r w:rsidRPr="008D62B9">
        <w:t xml:space="preserve"> days of the date of written orders to commence the work or from the first day of handing over of the site, whichever is later.</w:t>
      </w:r>
    </w:p>
    <w:p w:rsidR="00C0660F" w:rsidRPr="008D62B9" w:rsidRDefault="00773B24" w:rsidP="0056093D">
      <w:pPr>
        <w:pStyle w:val="BodyTextFirstIndent2"/>
        <w:numPr>
          <w:ilvl w:val="1"/>
          <w:numId w:val="38"/>
        </w:numPr>
        <w:tabs>
          <w:tab w:val="num" w:pos="684"/>
        </w:tabs>
        <w:spacing w:before="180" w:after="180"/>
        <w:ind w:left="684" w:hanging="684"/>
        <w:jc w:val="both"/>
      </w:pPr>
      <w:r w:rsidRPr="008D62B9">
        <w:t xml:space="preserve">The Bidder must submit his </w:t>
      </w:r>
      <w:r w:rsidR="00281BFD" w:rsidRPr="008D62B9">
        <w:t>p</w:t>
      </w:r>
      <w:r w:rsidR="002913F0" w:rsidRPr="008D62B9">
        <w:t xml:space="preserve">roposed Methodology and </w:t>
      </w:r>
      <w:r w:rsidR="00994771" w:rsidRPr="008D62B9">
        <w:t xml:space="preserve">work &amp; Time Schedule </w:t>
      </w:r>
      <w:r w:rsidR="002913F0" w:rsidRPr="008D62B9">
        <w:t xml:space="preserve">Program </w:t>
      </w:r>
      <w:r w:rsidR="00994771" w:rsidRPr="008D62B9">
        <w:t xml:space="preserve">in stamp paper for </w:t>
      </w:r>
      <w:r w:rsidR="002913F0" w:rsidRPr="008D62B9">
        <w:t xml:space="preserve">execution </w:t>
      </w:r>
      <w:r w:rsidR="00994771" w:rsidRPr="008D62B9">
        <w:t>of Work w</w:t>
      </w:r>
      <w:r w:rsidR="002913F0" w:rsidRPr="008D62B9">
        <w:t xml:space="preserve">ith </w:t>
      </w:r>
      <w:r w:rsidR="00281BFD" w:rsidRPr="008D62B9">
        <w:t>e</w:t>
      </w:r>
      <w:r w:rsidR="002913F0" w:rsidRPr="008D62B9">
        <w:t xml:space="preserve">quipment </w:t>
      </w:r>
      <w:r w:rsidR="00281BFD" w:rsidRPr="008D62B9">
        <w:t>p</w:t>
      </w:r>
      <w:r w:rsidR="002913F0" w:rsidRPr="008D62B9">
        <w:t xml:space="preserve">lanning and </w:t>
      </w:r>
      <w:r w:rsidR="00281BFD" w:rsidRPr="008D62B9">
        <w:t>d</w:t>
      </w:r>
      <w:r w:rsidR="002913F0" w:rsidRPr="008D62B9">
        <w:t xml:space="preserve">eployment, duly supported with </w:t>
      </w:r>
      <w:r w:rsidR="00281BFD" w:rsidRPr="008D62B9">
        <w:t>b</w:t>
      </w:r>
      <w:r w:rsidR="002913F0" w:rsidRPr="008D62B9">
        <w:t xml:space="preserve">road </w:t>
      </w:r>
      <w:r w:rsidR="00281BFD" w:rsidRPr="008D62B9">
        <w:t>c</w:t>
      </w:r>
      <w:r w:rsidR="002913F0" w:rsidRPr="008D62B9">
        <w:t xml:space="preserve">alculations and Quality Control </w:t>
      </w:r>
      <w:r w:rsidR="00281BFD" w:rsidRPr="008D62B9">
        <w:t>p</w:t>
      </w:r>
      <w:r w:rsidR="002913F0" w:rsidRPr="008D62B9">
        <w:t xml:space="preserve">rocedures </w:t>
      </w:r>
      <w:r w:rsidR="00281BFD" w:rsidRPr="008D62B9">
        <w:t>p</w:t>
      </w:r>
      <w:r w:rsidR="002913F0" w:rsidRPr="008D62B9">
        <w:t xml:space="preserve">roposed to be adopted, justifying their </w:t>
      </w:r>
      <w:r w:rsidR="00281BFD" w:rsidRPr="008D62B9">
        <w:t>c</w:t>
      </w:r>
      <w:r w:rsidR="002913F0" w:rsidRPr="008D62B9">
        <w:t xml:space="preserve">apability of </w:t>
      </w:r>
      <w:r w:rsidR="00281BFD" w:rsidRPr="008D62B9">
        <w:t>e</w:t>
      </w:r>
      <w:r w:rsidR="002913F0" w:rsidRPr="008D62B9">
        <w:t xml:space="preserve">xecution and </w:t>
      </w:r>
      <w:r w:rsidR="00281BFD" w:rsidRPr="008D62B9">
        <w:t>c</w:t>
      </w:r>
      <w:r w:rsidR="002913F0" w:rsidRPr="008D62B9">
        <w:t xml:space="preserve">ompletion of the Work as per Technical Specifications within the </w:t>
      </w:r>
      <w:r w:rsidR="00281BFD" w:rsidRPr="008D62B9">
        <w:t>s</w:t>
      </w:r>
      <w:r w:rsidR="002913F0" w:rsidRPr="008D62B9">
        <w:t xml:space="preserve">tipulated </w:t>
      </w:r>
      <w:r w:rsidR="00281BFD" w:rsidRPr="008D62B9">
        <w:t>p</w:t>
      </w:r>
      <w:r w:rsidR="002913F0" w:rsidRPr="008D62B9">
        <w:t xml:space="preserve">eriod of </w:t>
      </w:r>
      <w:r w:rsidR="00776168" w:rsidRPr="008D62B9">
        <w:t xml:space="preserve">completion. </w:t>
      </w:r>
      <w:r w:rsidR="002913F0" w:rsidRPr="008D62B9">
        <w:t>The tenderer must also indicate important milestones in his proposed methodology of work execution.</w:t>
      </w:r>
      <w:r w:rsidR="00281BFD" w:rsidRPr="008D62B9">
        <w:t xml:space="preserve"> This shall be included in </w:t>
      </w:r>
      <w:r w:rsidR="001B14E1" w:rsidRPr="008D62B9">
        <w:rPr>
          <w:b/>
        </w:rPr>
        <w:t>Envelope</w:t>
      </w:r>
      <w:r w:rsidR="0089542E" w:rsidRPr="008D62B9">
        <w:rPr>
          <w:b/>
        </w:rPr>
        <w:t xml:space="preserve"> </w:t>
      </w:r>
      <w:r w:rsidR="00281BFD" w:rsidRPr="008D62B9">
        <w:rPr>
          <w:b/>
        </w:rPr>
        <w:t>‘B’</w:t>
      </w:r>
      <w:r w:rsidR="00281BFD" w:rsidRPr="008D62B9">
        <w:t xml:space="preserve"> of the Tender Document.</w:t>
      </w:r>
    </w:p>
    <w:p w:rsidR="00B900DA" w:rsidRPr="008D62B9" w:rsidRDefault="00B900DA" w:rsidP="00CD3495">
      <w:pPr>
        <w:pStyle w:val="BodyTextFirstIndent2"/>
        <w:ind w:left="720" w:hanging="720"/>
        <w:jc w:val="both"/>
      </w:pPr>
    </w:p>
    <w:p w:rsidR="00B900DA" w:rsidRPr="008D62B9" w:rsidRDefault="00B900DA" w:rsidP="00CD3495">
      <w:pPr>
        <w:pStyle w:val="BodyTextFirstIndent2"/>
        <w:ind w:left="720" w:hanging="720"/>
        <w:jc w:val="both"/>
      </w:pPr>
    </w:p>
    <w:p w:rsidR="002913F0" w:rsidRPr="008D62B9" w:rsidRDefault="00994771" w:rsidP="00124143">
      <w:pPr>
        <w:pStyle w:val="BodyText"/>
        <w:jc w:val="center"/>
        <w:rPr>
          <w:b/>
        </w:rPr>
      </w:pPr>
      <w:r w:rsidRPr="008D62B9">
        <w:rPr>
          <w:b/>
        </w:rPr>
        <w:br w:type="page"/>
      </w:r>
      <w:r w:rsidR="002913F0" w:rsidRPr="008D62B9">
        <w:rPr>
          <w:b/>
        </w:rPr>
        <w:lastRenderedPageBreak/>
        <w:t>SECTION 4: BANKERS CERTIFICATE AND AGREEMENT FORM</w:t>
      </w:r>
    </w:p>
    <w:p w:rsidR="00994771" w:rsidRPr="008D62B9" w:rsidRDefault="00994771" w:rsidP="00CD3495">
      <w:pPr>
        <w:pStyle w:val="BodyTextFirstIndent2"/>
        <w:ind w:hanging="283"/>
        <w:jc w:val="both"/>
        <w:rPr>
          <w:b/>
          <w:u w:val="single"/>
        </w:rPr>
      </w:pPr>
    </w:p>
    <w:p w:rsidR="002913F0" w:rsidRPr="008D62B9" w:rsidRDefault="002913F0" w:rsidP="00CD3495">
      <w:pPr>
        <w:pStyle w:val="BodyTextFirstIndent2"/>
        <w:ind w:hanging="283"/>
        <w:jc w:val="center"/>
        <w:rPr>
          <w:b/>
          <w:u w:val="single"/>
        </w:rPr>
      </w:pPr>
      <w:r w:rsidRPr="008D62B9">
        <w:rPr>
          <w:b/>
          <w:u w:val="single"/>
        </w:rPr>
        <w:t>BANKER’S CERTIFICATE</w:t>
      </w:r>
    </w:p>
    <w:p w:rsidR="002913F0" w:rsidRPr="008D62B9" w:rsidRDefault="002913F0" w:rsidP="00CD3495">
      <w:pPr>
        <w:pStyle w:val="BodyText"/>
        <w:ind w:firstLine="1425"/>
        <w:jc w:val="both"/>
      </w:pPr>
      <w:r w:rsidRPr="008D62B9">
        <w:t>This is to certify tha</w:t>
      </w:r>
      <w:r w:rsidR="009A3EF7" w:rsidRPr="008D62B9">
        <w:t>t M/s. ______________________</w:t>
      </w:r>
      <w:r w:rsidR="009A3EF7" w:rsidRPr="008D62B9">
        <w:rPr>
          <w:u w:val="single"/>
        </w:rPr>
        <w:tab/>
        <w:t xml:space="preserve">          </w:t>
      </w:r>
      <w:r w:rsidR="009A3EF7" w:rsidRPr="008D62B9">
        <w:tab/>
        <w:t xml:space="preserve"> </w:t>
      </w:r>
      <w:r w:rsidRPr="008D62B9">
        <w:t xml:space="preserve"> is a reputed Company with a good Financial Standing. If the Contract for this work, namely __________</w:t>
      </w:r>
      <w:r w:rsidR="009A3EF7" w:rsidRPr="008D62B9">
        <w:rPr>
          <w:u w:val="single"/>
        </w:rPr>
        <w:t xml:space="preserve">                </w:t>
      </w:r>
      <w:r w:rsidRPr="008D62B9">
        <w:t>_ (name of the work) is awarded to the above Firm, we shall be able to provide Over Draft / Credit Faciliti</w:t>
      </w:r>
      <w:r w:rsidR="009A3EF7" w:rsidRPr="008D62B9">
        <w:t>es to the extent of Rs. ___</w:t>
      </w:r>
      <w:r w:rsidR="009A3EF7" w:rsidRPr="008D62B9">
        <w:rPr>
          <w:u w:val="single"/>
        </w:rPr>
        <w:t xml:space="preserve">             </w:t>
      </w:r>
      <w:r w:rsidRPr="008D62B9">
        <w:t xml:space="preserve">_ to meet the Working Capital Requirements for executing the above Contract.  </w:t>
      </w:r>
      <w:r w:rsidRPr="008D62B9">
        <w:tab/>
      </w:r>
      <w:r w:rsidRPr="008D62B9">
        <w:tab/>
      </w:r>
      <w:r w:rsidRPr="008D62B9">
        <w:tab/>
      </w:r>
      <w:r w:rsidRPr="008D62B9">
        <w:tab/>
      </w:r>
      <w:r w:rsidRPr="008D62B9">
        <w:tab/>
      </w:r>
      <w:r w:rsidRPr="008D62B9">
        <w:tab/>
      </w:r>
      <w:r w:rsidRPr="008D62B9">
        <w:tab/>
      </w:r>
      <w:r w:rsidRPr="008D62B9">
        <w:tab/>
        <w:t xml:space="preserve"> </w:t>
      </w:r>
    </w:p>
    <w:p w:rsidR="002F0FC8" w:rsidRPr="008D62B9" w:rsidRDefault="002913F0" w:rsidP="00CD3495">
      <w:pPr>
        <w:pStyle w:val="BodyTextFirstIndent2"/>
        <w:ind w:left="0" w:firstLine="0"/>
      </w:pPr>
      <w:r w:rsidRPr="008D62B9">
        <w:t>Sd/- Senior Bank Manager</w:t>
      </w:r>
      <w:r w:rsidR="00281BFD" w:rsidRPr="008D62B9">
        <w:t>,</w:t>
      </w:r>
      <w:r w:rsidR="00A513A9" w:rsidRPr="008D62B9">
        <w:t xml:space="preserve"> </w:t>
      </w:r>
    </w:p>
    <w:p w:rsidR="002F0FC8" w:rsidRPr="008D62B9" w:rsidRDefault="00281BFD" w:rsidP="00CD3495">
      <w:pPr>
        <w:pStyle w:val="BodyTextFirstIndent2"/>
        <w:ind w:left="0" w:firstLine="0"/>
      </w:pPr>
      <w:r w:rsidRPr="008D62B9">
        <w:t xml:space="preserve">Name of the Bank, </w:t>
      </w:r>
    </w:p>
    <w:p w:rsidR="002913F0" w:rsidRPr="008D62B9" w:rsidRDefault="002913F0" w:rsidP="00CD3495">
      <w:pPr>
        <w:pStyle w:val="BodyTextFirstIndent2"/>
        <w:ind w:left="0" w:firstLine="0"/>
      </w:pPr>
      <w:r w:rsidRPr="008D62B9">
        <w:t>Address:……………</w:t>
      </w:r>
      <w:r w:rsidR="009A3EF7" w:rsidRPr="008D62B9">
        <w:t>…………………………………………………………………………………………………………………</w:t>
      </w:r>
      <w:r w:rsidR="002F0FC8" w:rsidRPr="008D62B9">
        <w:t>....................</w:t>
      </w:r>
      <w:r w:rsidR="009A3EF7" w:rsidRPr="008D62B9">
        <w:t>………………………………………</w:t>
      </w:r>
      <w:r w:rsidRPr="008D62B9">
        <w:t>………………….</w:t>
      </w:r>
    </w:p>
    <w:p w:rsidR="002913F0" w:rsidRPr="008D62B9" w:rsidRDefault="002913F0" w:rsidP="00CD3495">
      <w:pPr>
        <w:rPr>
          <w:b/>
        </w:rPr>
      </w:pPr>
    </w:p>
    <w:p w:rsidR="002913F0" w:rsidRPr="008D62B9" w:rsidRDefault="002913F0" w:rsidP="00CD3495">
      <w:pPr>
        <w:jc w:val="both"/>
        <w:rPr>
          <w:b/>
        </w:rPr>
      </w:pPr>
    </w:p>
    <w:p w:rsidR="002913F0" w:rsidRPr="008D62B9" w:rsidRDefault="002913F0" w:rsidP="00CD3495">
      <w:pPr>
        <w:pStyle w:val="BodyTextFirstIndent2"/>
        <w:ind w:left="0" w:firstLine="0"/>
        <w:jc w:val="both"/>
      </w:pPr>
      <w:r w:rsidRPr="008D62B9">
        <w:rPr>
          <w:b/>
        </w:rPr>
        <w:t>Note:</w:t>
      </w:r>
      <w:r w:rsidRPr="008D62B9">
        <w:rPr>
          <w:b/>
        </w:rPr>
        <w:tab/>
      </w:r>
      <w:r w:rsidRPr="008D62B9">
        <w:t xml:space="preserve">The original letter of credit shall be submitted in </w:t>
      </w:r>
      <w:r w:rsidR="001B14E1" w:rsidRPr="008D62B9">
        <w:t>Envelope</w:t>
      </w:r>
      <w:r w:rsidR="0089542E" w:rsidRPr="008D62B9">
        <w:t xml:space="preserve"> </w:t>
      </w:r>
      <w:r w:rsidRPr="008D62B9">
        <w:t xml:space="preserve">‘B’ to the Employer, failing which the bids will be not </w:t>
      </w:r>
      <w:r w:rsidR="005549E9" w:rsidRPr="008D62B9">
        <w:t>c</w:t>
      </w:r>
      <w:r w:rsidRPr="008D62B9">
        <w:t>onsidered</w:t>
      </w:r>
      <w:r w:rsidR="00B900DA" w:rsidRPr="008D62B9">
        <w:t>.</w:t>
      </w: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CD3495">
      <w:pPr>
        <w:pStyle w:val="BodyTextFirstIndent2"/>
        <w:ind w:left="0" w:firstLine="0"/>
        <w:jc w:val="both"/>
      </w:pPr>
    </w:p>
    <w:p w:rsidR="001C57ED" w:rsidRPr="008D62B9" w:rsidRDefault="001C57ED" w:rsidP="00281BFD">
      <w:pPr>
        <w:pStyle w:val="BodyTextFirstIndent2"/>
        <w:ind w:left="0" w:firstLine="0"/>
        <w:jc w:val="both"/>
        <w:rPr>
          <w:sz w:val="22"/>
          <w:szCs w:val="22"/>
        </w:rPr>
      </w:pPr>
    </w:p>
    <w:p w:rsidR="001C57ED" w:rsidRPr="008D62B9" w:rsidRDefault="001C57ED" w:rsidP="00281BFD">
      <w:pPr>
        <w:pStyle w:val="BodyTextFirstIndent2"/>
        <w:ind w:left="0" w:firstLine="0"/>
        <w:jc w:val="both"/>
        <w:rPr>
          <w:sz w:val="22"/>
          <w:szCs w:val="22"/>
        </w:rPr>
      </w:pPr>
    </w:p>
    <w:p w:rsidR="002B71B6" w:rsidRPr="008D62B9" w:rsidRDefault="002B71B6" w:rsidP="00281BFD">
      <w:pPr>
        <w:pStyle w:val="BodyTextFirstIndent2"/>
        <w:ind w:left="0" w:firstLine="0"/>
        <w:jc w:val="both"/>
        <w:rPr>
          <w:sz w:val="22"/>
          <w:szCs w:val="22"/>
        </w:rPr>
      </w:pPr>
    </w:p>
    <w:p w:rsidR="001C57ED" w:rsidRPr="008D62B9" w:rsidRDefault="001C57ED" w:rsidP="00281BFD">
      <w:pPr>
        <w:pStyle w:val="BodyTextFirstIndent2"/>
        <w:ind w:left="0" w:firstLine="0"/>
        <w:jc w:val="both"/>
        <w:rPr>
          <w:sz w:val="22"/>
          <w:szCs w:val="22"/>
        </w:rPr>
      </w:pPr>
    </w:p>
    <w:p w:rsidR="00280D64" w:rsidRPr="008D62B9" w:rsidRDefault="00280D64" w:rsidP="00281BFD">
      <w:pPr>
        <w:pStyle w:val="BodyTextFirstIndent2"/>
        <w:ind w:left="0" w:firstLine="0"/>
        <w:jc w:val="both"/>
        <w:rPr>
          <w:sz w:val="22"/>
          <w:szCs w:val="22"/>
        </w:rPr>
      </w:pPr>
    </w:p>
    <w:p w:rsidR="00CD3495" w:rsidRPr="008D62B9" w:rsidRDefault="00CD3495" w:rsidP="00281BFD">
      <w:pPr>
        <w:pStyle w:val="BodyTextFirstIndent2"/>
        <w:ind w:left="0" w:firstLine="0"/>
        <w:jc w:val="both"/>
        <w:rPr>
          <w:sz w:val="22"/>
          <w:szCs w:val="22"/>
        </w:rPr>
      </w:pPr>
    </w:p>
    <w:p w:rsidR="00280D64" w:rsidRPr="008D62B9" w:rsidRDefault="00280D64" w:rsidP="00281BFD">
      <w:pPr>
        <w:pStyle w:val="BodyTextFirstIndent2"/>
        <w:ind w:left="0" w:firstLine="0"/>
        <w:jc w:val="both"/>
        <w:rPr>
          <w:sz w:val="22"/>
          <w:szCs w:val="22"/>
        </w:rPr>
      </w:pPr>
    </w:p>
    <w:p w:rsidR="00280D64" w:rsidRPr="008D62B9" w:rsidRDefault="00280D64" w:rsidP="00281BFD">
      <w:pPr>
        <w:pStyle w:val="BodyTextFirstIndent2"/>
        <w:ind w:left="0" w:firstLine="0"/>
        <w:jc w:val="both"/>
        <w:rPr>
          <w:sz w:val="22"/>
          <w:szCs w:val="22"/>
        </w:rPr>
      </w:pPr>
    </w:p>
    <w:p w:rsidR="001C57ED" w:rsidRPr="008D62B9" w:rsidRDefault="001C57ED" w:rsidP="00281BFD">
      <w:pPr>
        <w:pStyle w:val="BodyTextFirstIndent2"/>
        <w:ind w:left="0" w:firstLine="0"/>
        <w:jc w:val="both"/>
        <w:rPr>
          <w:sz w:val="22"/>
          <w:szCs w:val="22"/>
        </w:rPr>
      </w:pPr>
    </w:p>
    <w:p w:rsidR="001C57ED" w:rsidRPr="008D62B9" w:rsidRDefault="001C57ED" w:rsidP="00D7522C">
      <w:pPr>
        <w:pBdr>
          <w:top w:val="triple" w:sz="4" w:space="1" w:color="auto"/>
          <w:left w:val="triple" w:sz="4" w:space="4" w:color="auto"/>
          <w:bottom w:val="triple" w:sz="4" w:space="16" w:color="auto"/>
          <w:right w:val="triple" w:sz="4" w:space="7" w:color="auto"/>
        </w:pBdr>
        <w:autoSpaceDE w:val="0"/>
        <w:autoSpaceDN w:val="0"/>
        <w:adjustRightInd w:val="0"/>
        <w:jc w:val="center"/>
        <w:rPr>
          <w:b/>
          <w:sz w:val="49"/>
          <w:szCs w:val="23"/>
        </w:rPr>
      </w:pPr>
    </w:p>
    <w:p w:rsidR="005549E9" w:rsidRPr="008D62B9" w:rsidRDefault="005549E9" w:rsidP="00D7522C">
      <w:pPr>
        <w:pBdr>
          <w:top w:val="triple" w:sz="4" w:space="1" w:color="auto"/>
          <w:left w:val="triple" w:sz="4" w:space="4" w:color="auto"/>
          <w:bottom w:val="triple" w:sz="4" w:space="16" w:color="auto"/>
          <w:right w:val="triple" w:sz="4" w:space="7" w:color="auto"/>
        </w:pBdr>
        <w:autoSpaceDE w:val="0"/>
        <w:autoSpaceDN w:val="0"/>
        <w:adjustRightInd w:val="0"/>
        <w:jc w:val="center"/>
        <w:rPr>
          <w:b/>
          <w:sz w:val="49"/>
          <w:szCs w:val="23"/>
        </w:rPr>
      </w:pPr>
      <w:r w:rsidRPr="008D62B9">
        <w:rPr>
          <w:b/>
          <w:sz w:val="49"/>
          <w:szCs w:val="23"/>
        </w:rPr>
        <w:t>CHHATTISGARH HOUSING BOARD</w:t>
      </w:r>
      <w:r w:rsidR="001C57ED" w:rsidRPr="008D62B9">
        <w:rPr>
          <w:b/>
          <w:sz w:val="49"/>
          <w:szCs w:val="23"/>
        </w:rPr>
        <w:t>,</w:t>
      </w:r>
    </w:p>
    <w:p w:rsidR="001C57ED" w:rsidRPr="008D62B9" w:rsidRDefault="00E942ED" w:rsidP="00D7522C">
      <w:pPr>
        <w:pBdr>
          <w:top w:val="triple" w:sz="4" w:space="1" w:color="auto"/>
          <w:left w:val="triple" w:sz="4" w:space="4" w:color="auto"/>
          <w:bottom w:val="triple" w:sz="4" w:space="16" w:color="auto"/>
          <w:right w:val="triple" w:sz="4" w:space="7" w:color="auto"/>
        </w:pBdr>
        <w:autoSpaceDE w:val="0"/>
        <w:autoSpaceDN w:val="0"/>
        <w:adjustRightInd w:val="0"/>
        <w:jc w:val="center"/>
        <w:rPr>
          <w:b/>
          <w:sz w:val="49"/>
          <w:szCs w:val="23"/>
        </w:rPr>
      </w:pPr>
      <w:r w:rsidRPr="008D62B9">
        <w:rPr>
          <w:b/>
          <w:sz w:val="49"/>
          <w:szCs w:val="23"/>
        </w:rPr>
        <w:t xml:space="preserve">DIVISION </w:t>
      </w:r>
      <w:r w:rsidR="003A4DB1" w:rsidRPr="008D62B9">
        <w:rPr>
          <w:b/>
          <w:sz w:val="49"/>
          <w:szCs w:val="23"/>
        </w:rPr>
        <w:t>RAJNANDGAON</w:t>
      </w:r>
      <w:r w:rsidR="002B71B6" w:rsidRPr="008D62B9">
        <w:rPr>
          <w:b/>
          <w:sz w:val="49"/>
          <w:szCs w:val="23"/>
        </w:rPr>
        <w:t xml:space="preserve"> </w:t>
      </w:r>
      <w:r w:rsidR="001C57ED" w:rsidRPr="008D62B9">
        <w:rPr>
          <w:b/>
          <w:sz w:val="49"/>
          <w:szCs w:val="23"/>
        </w:rPr>
        <w:t>[CG.]</w:t>
      </w:r>
    </w:p>
    <w:p w:rsidR="001C57ED" w:rsidRPr="008D62B9" w:rsidRDefault="001C57ED" w:rsidP="00D7522C">
      <w:pPr>
        <w:pBdr>
          <w:top w:val="triple" w:sz="4" w:space="1" w:color="auto"/>
          <w:left w:val="triple" w:sz="4" w:space="4" w:color="auto"/>
          <w:bottom w:val="triple" w:sz="4" w:space="16" w:color="auto"/>
          <w:right w:val="triple" w:sz="4" w:space="7" w:color="auto"/>
        </w:pBdr>
        <w:autoSpaceDE w:val="0"/>
        <w:autoSpaceDN w:val="0"/>
        <w:adjustRightInd w:val="0"/>
        <w:jc w:val="center"/>
        <w:rPr>
          <w:caps/>
          <w:szCs w:val="39"/>
        </w:rPr>
      </w:pPr>
    </w:p>
    <w:p w:rsidR="001C57ED" w:rsidRPr="008D62B9" w:rsidRDefault="001C57ED" w:rsidP="00D7522C">
      <w:pPr>
        <w:pBdr>
          <w:top w:val="triple" w:sz="4" w:space="1" w:color="auto"/>
          <w:left w:val="triple" w:sz="4" w:space="4" w:color="auto"/>
          <w:bottom w:val="triple" w:sz="4" w:space="16" w:color="auto"/>
          <w:right w:val="triple" w:sz="4" w:space="7" w:color="auto"/>
        </w:pBdr>
        <w:autoSpaceDE w:val="0"/>
        <w:autoSpaceDN w:val="0"/>
        <w:adjustRightInd w:val="0"/>
        <w:jc w:val="center"/>
        <w:rPr>
          <w:caps/>
          <w:szCs w:val="39"/>
        </w:rPr>
      </w:pPr>
    </w:p>
    <w:p w:rsidR="002E2D57" w:rsidRPr="008D62B9" w:rsidRDefault="002E2D57" w:rsidP="00D7522C">
      <w:pPr>
        <w:pBdr>
          <w:top w:val="triple" w:sz="4" w:space="1" w:color="auto"/>
          <w:left w:val="triple" w:sz="4" w:space="4" w:color="auto"/>
          <w:bottom w:val="triple" w:sz="4" w:space="16" w:color="auto"/>
          <w:right w:val="triple" w:sz="4" w:space="7" w:color="auto"/>
        </w:pBdr>
        <w:autoSpaceDE w:val="0"/>
        <w:autoSpaceDN w:val="0"/>
        <w:adjustRightInd w:val="0"/>
        <w:jc w:val="center"/>
        <w:rPr>
          <w:caps/>
          <w:szCs w:val="39"/>
        </w:rPr>
      </w:pPr>
    </w:p>
    <w:p w:rsidR="001C57ED" w:rsidRPr="008D62B9" w:rsidRDefault="001C57ED" w:rsidP="00D7522C">
      <w:pPr>
        <w:pBdr>
          <w:top w:val="triple" w:sz="4" w:space="1" w:color="auto"/>
          <w:left w:val="triple" w:sz="4" w:space="4" w:color="auto"/>
          <w:bottom w:val="triple" w:sz="4" w:space="16" w:color="auto"/>
          <w:right w:val="triple" w:sz="4" w:space="7" w:color="auto"/>
        </w:pBdr>
        <w:autoSpaceDE w:val="0"/>
        <w:autoSpaceDN w:val="0"/>
        <w:adjustRightInd w:val="0"/>
        <w:spacing w:before="144"/>
        <w:jc w:val="center"/>
        <w:rPr>
          <w:b/>
          <w:bCs/>
          <w:caps/>
          <w:sz w:val="36"/>
          <w:szCs w:val="36"/>
        </w:rPr>
      </w:pPr>
      <w:r w:rsidRPr="008D62B9">
        <w:rPr>
          <w:b/>
          <w:bCs/>
          <w:caps/>
          <w:sz w:val="36"/>
          <w:szCs w:val="36"/>
        </w:rPr>
        <w:t xml:space="preserve">notice inviting tENDER </w:t>
      </w:r>
    </w:p>
    <w:p w:rsidR="001C57ED" w:rsidRPr="008D62B9" w:rsidRDefault="001C57ED" w:rsidP="00D7522C">
      <w:pPr>
        <w:pStyle w:val="Heading7"/>
        <w:pBdr>
          <w:top w:val="triple" w:sz="4" w:space="1" w:color="auto"/>
          <w:left w:val="triple" w:sz="4" w:space="4" w:color="auto"/>
          <w:bottom w:val="triple" w:sz="4" w:space="16" w:color="auto"/>
          <w:right w:val="triple" w:sz="4" w:space="7" w:color="auto"/>
        </w:pBdr>
        <w:jc w:val="center"/>
        <w:rPr>
          <w:rFonts w:ascii="Times New Roman" w:hAnsi="Times New Roman" w:cs="Times New Roman"/>
          <w:b/>
          <w:bCs/>
          <w:sz w:val="36"/>
          <w:szCs w:val="36"/>
        </w:rPr>
      </w:pPr>
      <w:r w:rsidRPr="008D62B9">
        <w:rPr>
          <w:rFonts w:ascii="Times New Roman" w:hAnsi="Times New Roman" w:cs="Times New Roman"/>
          <w:b/>
          <w:bCs/>
          <w:sz w:val="36"/>
          <w:szCs w:val="36"/>
        </w:rPr>
        <w:t>For</w:t>
      </w:r>
    </w:p>
    <w:p w:rsidR="001C57ED" w:rsidRPr="008D62B9" w:rsidRDefault="001C57ED" w:rsidP="00D7522C">
      <w:pPr>
        <w:pBdr>
          <w:top w:val="triple" w:sz="4" w:space="1" w:color="auto"/>
          <w:left w:val="triple" w:sz="4" w:space="4" w:color="auto"/>
          <w:bottom w:val="triple" w:sz="4" w:space="16" w:color="auto"/>
          <w:right w:val="triple" w:sz="4" w:space="7" w:color="auto"/>
        </w:pBdr>
        <w:autoSpaceDE w:val="0"/>
        <w:autoSpaceDN w:val="0"/>
        <w:adjustRightInd w:val="0"/>
        <w:spacing w:before="144"/>
        <w:jc w:val="center"/>
        <w:rPr>
          <w:b/>
          <w:bCs/>
          <w:caps/>
          <w:shadow/>
          <w:sz w:val="36"/>
          <w:szCs w:val="36"/>
        </w:rPr>
      </w:pPr>
      <w:r w:rsidRPr="008D62B9">
        <w:rPr>
          <w:b/>
          <w:bCs/>
          <w:caps/>
          <w:shadow/>
          <w:sz w:val="36"/>
          <w:szCs w:val="36"/>
        </w:rPr>
        <w:t>LUMPSUM CONTRACT</w:t>
      </w:r>
    </w:p>
    <w:p w:rsidR="001C57ED" w:rsidRPr="008D62B9" w:rsidRDefault="001C57ED" w:rsidP="00D7522C">
      <w:pPr>
        <w:pBdr>
          <w:top w:val="triple" w:sz="4" w:space="1" w:color="auto"/>
          <w:left w:val="triple" w:sz="4" w:space="4" w:color="auto"/>
          <w:bottom w:val="triple" w:sz="4" w:space="16" w:color="auto"/>
          <w:right w:val="triple" w:sz="4" w:space="7" w:color="auto"/>
        </w:pBdr>
        <w:autoSpaceDE w:val="0"/>
        <w:autoSpaceDN w:val="0"/>
        <w:adjustRightInd w:val="0"/>
        <w:spacing w:before="144"/>
        <w:jc w:val="center"/>
        <w:rPr>
          <w:b/>
          <w:bCs/>
          <w:caps/>
          <w:shadow/>
          <w:sz w:val="36"/>
          <w:szCs w:val="36"/>
        </w:rPr>
      </w:pPr>
      <w:r w:rsidRPr="008D62B9">
        <w:rPr>
          <w:b/>
          <w:bCs/>
          <w:caps/>
          <w:shadow/>
          <w:sz w:val="36"/>
          <w:szCs w:val="36"/>
        </w:rPr>
        <w:t xml:space="preserve"> ‘‘FORM-f”</w:t>
      </w:r>
    </w:p>
    <w:p w:rsidR="001C57ED" w:rsidRPr="008D62B9" w:rsidRDefault="001C57ED" w:rsidP="00D7522C">
      <w:pPr>
        <w:pBdr>
          <w:top w:val="triple" w:sz="4" w:space="1" w:color="auto"/>
          <w:left w:val="triple" w:sz="4" w:space="4" w:color="auto"/>
          <w:bottom w:val="triple" w:sz="4" w:space="16" w:color="auto"/>
          <w:right w:val="triple" w:sz="4" w:space="7" w:color="auto"/>
        </w:pBdr>
        <w:autoSpaceDE w:val="0"/>
        <w:autoSpaceDN w:val="0"/>
        <w:adjustRightInd w:val="0"/>
        <w:spacing w:before="144"/>
        <w:jc w:val="center"/>
        <w:rPr>
          <w:b/>
          <w:bCs/>
          <w:caps/>
          <w:sz w:val="36"/>
          <w:szCs w:val="36"/>
        </w:rPr>
      </w:pPr>
    </w:p>
    <w:p w:rsidR="001C57ED" w:rsidRPr="008D62B9" w:rsidRDefault="001C57ED" w:rsidP="00D7522C">
      <w:pPr>
        <w:pBdr>
          <w:top w:val="triple" w:sz="4" w:space="1" w:color="auto"/>
          <w:left w:val="triple" w:sz="4" w:space="4" w:color="auto"/>
          <w:bottom w:val="triple" w:sz="4" w:space="16" w:color="auto"/>
          <w:right w:val="triple" w:sz="4" w:space="7" w:color="auto"/>
        </w:pBdr>
        <w:autoSpaceDE w:val="0"/>
        <w:autoSpaceDN w:val="0"/>
        <w:adjustRightInd w:val="0"/>
        <w:spacing w:before="144"/>
        <w:jc w:val="center"/>
        <w:rPr>
          <w:b/>
          <w:bCs/>
          <w:caps/>
          <w:sz w:val="36"/>
          <w:szCs w:val="36"/>
        </w:rPr>
      </w:pPr>
    </w:p>
    <w:p w:rsidR="005549E9" w:rsidRPr="008D62B9" w:rsidRDefault="001C57ED" w:rsidP="00E6530E">
      <w:pPr>
        <w:pBdr>
          <w:top w:val="triple" w:sz="4" w:space="1" w:color="auto"/>
          <w:left w:val="triple" w:sz="4" w:space="4" w:color="auto"/>
          <w:bottom w:val="triple" w:sz="4" w:space="16" w:color="auto"/>
          <w:right w:val="triple" w:sz="4" w:space="7" w:color="auto"/>
        </w:pBdr>
        <w:autoSpaceDE w:val="0"/>
        <w:autoSpaceDN w:val="0"/>
        <w:adjustRightInd w:val="0"/>
        <w:spacing w:before="144" w:line="360" w:lineRule="auto"/>
        <w:jc w:val="center"/>
        <w:rPr>
          <w:b/>
        </w:rPr>
      </w:pPr>
      <w:r w:rsidRPr="008D62B9">
        <w:rPr>
          <w:b/>
          <w:bCs/>
          <w:iCs/>
        </w:rPr>
        <w:t>Name of work</w:t>
      </w:r>
      <w:r w:rsidR="005549E9" w:rsidRPr="008D62B9">
        <w:rPr>
          <w:b/>
          <w:bCs/>
          <w:iCs/>
        </w:rPr>
        <w:t>:-</w:t>
      </w:r>
      <w:r w:rsidR="002B71B6" w:rsidRPr="008D62B9">
        <w:rPr>
          <w:b/>
          <w:bCs/>
          <w:iCs/>
        </w:rPr>
        <w:t xml:space="preserve"> </w:t>
      </w:r>
      <w:r w:rsidR="009D4059" w:rsidRPr="009D4059">
        <w:rPr>
          <w:b/>
          <w:color w:val="0033CC"/>
          <w:sz w:val="28"/>
          <w:szCs w:val="28"/>
        </w:rPr>
        <w:t xml:space="preserve">Construction of 112/816 (G+3) Flats </w:t>
      </w:r>
      <w:r w:rsidR="005E2253">
        <w:rPr>
          <w:b/>
          <w:color w:val="0033CC"/>
          <w:sz w:val="28"/>
          <w:szCs w:val="28"/>
        </w:rPr>
        <w:t xml:space="preserve">under </w:t>
      </w:r>
      <w:r w:rsidR="009D4059" w:rsidRPr="009D4059">
        <w:rPr>
          <w:b/>
          <w:color w:val="0033CC"/>
          <w:sz w:val="28"/>
          <w:szCs w:val="28"/>
        </w:rPr>
        <w:t>Deendayal Awas Yojana at Kourinbhata, Rajnandgaon (C.G.)</w:t>
      </w:r>
    </w:p>
    <w:p w:rsidR="0057741B" w:rsidRPr="008D62B9" w:rsidRDefault="0057741B"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sz w:val="32"/>
          <w:szCs w:val="28"/>
        </w:rPr>
      </w:pPr>
    </w:p>
    <w:p w:rsidR="0057741B" w:rsidRPr="008D62B9" w:rsidRDefault="0057741B"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sz w:val="32"/>
          <w:szCs w:val="28"/>
        </w:rPr>
      </w:pPr>
    </w:p>
    <w:p w:rsidR="004B3310" w:rsidRPr="008D62B9" w:rsidRDefault="004B3310"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sz w:val="32"/>
          <w:szCs w:val="28"/>
        </w:rPr>
      </w:pPr>
    </w:p>
    <w:p w:rsidR="00086E23" w:rsidRPr="008D62B9" w:rsidRDefault="00086E23" w:rsidP="00200B69">
      <w:pPr>
        <w:pStyle w:val="BodyText2"/>
        <w:pBdr>
          <w:top w:val="triple" w:sz="4" w:space="1" w:color="auto"/>
          <w:left w:val="triple" w:sz="4" w:space="4" w:color="auto"/>
          <w:bottom w:val="triple" w:sz="4" w:space="16" w:color="auto"/>
          <w:right w:val="triple" w:sz="4" w:space="7" w:color="auto"/>
        </w:pBdr>
        <w:tabs>
          <w:tab w:val="left" w:pos="2160"/>
        </w:tabs>
        <w:jc w:val="left"/>
        <w:rPr>
          <w:rFonts w:ascii="Times New Roman" w:hAnsi="Times New Roman" w:cs="Times New Roman"/>
          <w:b/>
          <w:bCs/>
        </w:rPr>
      </w:pPr>
    </w:p>
    <w:p w:rsidR="00086E23" w:rsidRPr="008D62B9" w:rsidRDefault="00086E23"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rPr>
      </w:pPr>
    </w:p>
    <w:p w:rsidR="004549B4" w:rsidRPr="008D62B9" w:rsidRDefault="004549B4"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rPr>
      </w:pPr>
    </w:p>
    <w:p w:rsidR="004549B4" w:rsidRPr="008D62B9" w:rsidRDefault="004549B4"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rPr>
      </w:pPr>
    </w:p>
    <w:p w:rsidR="004549B4" w:rsidRPr="008D62B9" w:rsidRDefault="004549B4"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rPr>
      </w:pPr>
    </w:p>
    <w:p w:rsidR="004549B4" w:rsidRPr="008D62B9" w:rsidRDefault="004549B4"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rPr>
      </w:pPr>
    </w:p>
    <w:p w:rsidR="00086E23" w:rsidRPr="008D62B9" w:rsidRDefault="00086E23"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rPr>
      </w:pPr>
    </w:p>
    <w:p w:rsidR="00086E23" w:rsidRPr="008D62B9" w:rsidRDefault="00086E23"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left"/>
        <w:rPr>
          <w:rFonts w:ascii="Times New Roman" w:hAnsi="Times New Roman" w:cs="Times New Roman"/>
          <w:b/>
          <w:bCs/>
        </w:rPr>
      </w:pPr>
    </w:p>
    <w:p w:rsidR="001C57ED" w:rsidRPr="008D62B9" w:rsidRDefault="00E942ED"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r w:rsidRPr="008D62B9">
        <w:rPr>
          <w:rFonts w:ascii="Times New Roman" w:hAnsi="Times New Roman" w:cs="Times New Roman"/>
          <w:b/>
          <w:bCs/>
          <w:sz w:val="32"/>
          <w:szCs w:val="32"/>
        </w:rPr>
        <w:t>EXECUTIVE ENGINEER</w:t>
      </w:r>
      <w:r w:rsidR="00620F4E" w:rsidRPr="008D62B9">
        <w:rPr>
          <w:rFonts w:ascii="Times New Roman" w:hAnsi="Times New Roman" w:cs="Times New Roman"/>
          <w:b/>
          <w:bCs/>
          <w:sz w:val="32"/>
          <w:szCs w:val="32"/>
        </w:rPr>
        <w:t xml:space="preserve"> </w:t>
      </w:r>
    </w:p>
    <w:p w:rsidR="00620F4E" w:rsidRPr="008D62B9" w:rsidRDefault="00161EEF"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r w:rsidRPr="008D62B9">
        <w:rPr>
          <w:rFonts w:ascii="Times New Roman" w:hAnsi="Times New Roman" w:cs="Times New Roman"/>
          <w:b/>
          <w:bCs/>
          <w:sz w:val="32"/>
          <w:szCs w:val="32"/>
        </w:rPr>
        <w:t>CHHATTISGARH HOUSING BOARD</w:t>
      </w:r>
      <w:r w:rsidR="00620F4E" w:rsidRPr="008D62B9">
        <w:rPr>
          <w:rFonts w:ascii="Times New Roman" w:hAnsi="Times New Roman" w:cs="Times New Roman"/>
          <w:b/>
          <w:bCs/>
          <w:sz w:val="32"/>
          <w:szCs w:val="32"/>
        </w:rPr>
        <w:t>,</w:t>
      </w:r>
    </w:p>
    <w:p w:rsidR="00620F4E" w:rsidRPr="008D62B9" w:rsidRDefault="00620F4E"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r w:rsidRPr="008D62B9">
        <w:rPr>
          <w:rFonts w:ascii="Times New Roman" w:hAnsi="Times New Roman" w:cs="Times New Roman"/>
          <w:b/>
          <w:bCs/>
          <w:sz w:val="32"/>
          <w:szCs w:val="32"/>
        </w:rPr>
        <w:t xml:space="preserve"> </w:t>
      </w:r>
      <w:r w:rsidR="00E942ED" w:rsidRPr="008D62B9">
        <w:rPr>
          <w:rFonts w:ascii="Times New Roman" w:hAnsi="Times New Roman" w:cs="Times New Roman"/>
          <w:b/>
          <w:bCs/>
          <w:sz w:val="32"/>
          <w:szCs w:val="32"/>
        </w:rPr>
        <w:t xml:space="preserve">DIVISION </w:t>
      </w:r>
      <w:r w:rsidR="00FA76A7" w:rsidRPr="008D62B9">
        <w:rPr>
          <w:rFonts w:ascii="Times New Roman" w:hAnsi="Times New Roman" w:cs="Times New Roman"/>
          <w:b/>
          <w:bCs/>
          <w:sz w:val="32"/>
          <w:szCs w:val="32"/>
        </w:rPr>
        <w:t>–</w:t>
      </w:r>
      <w:r w:rsidR="00E918E6" w:rsidRPr="008D62B9">
        <w:rPr>
          <w:rFonts w:ascii="Times New Roman" w:hAnsi="Times New Roman" w:cs="Times New Roman"/>
          <w:b/>
          <w:bCs/>
          <w:sz w:val="32"/>
          <w:szCs w:val="32"/>
        </w:rPr>
        <w:t>RAJNANDGAON</w:t>
      </w:r>
      <w:r w:rsidR="004B12AF" w:rsidRPr="008D62B9">
        <w:rPr>
          <w:rFonts w:ascii="Times New Roman" w:hAnsi="Times New Roman" w:cs="Times New Roman"/>
          <w:b/>
          <w:bCs/>
          <w:sz w:val="32"/>
          <w:szCs w:val="32"/>
        </w:rPr>
        <w:t xml:space="preserve"> </w:t>
      </w:r>
      <w:r w:rsidRPr="008D62B9">
        <w:rPr>
          <w:rFonts w:ascii="Times New Roman" w:hAnsi="Times New Roman" w:cs="Times New Roman"/>
          <w:b/>
          <w:bCs/>
          <w:sz w:val="32"/>
          <w:szCs w:val="32"/>
        </w:rPr>
        <w:t>[CG.]</w:t>
      </w:r>
    </w:p>
    <w:p w:rsidR="0087776F" w:rsidRPr="008D62B9" w:rsidRDefault="0087776F"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p>
    <w:p w:rsidR="005C4C47" w:rsidRPr="008D62B9" w:rsidRDefault="005C4C47"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p>
    <w:p w:rsidR="005C4C47" w:rsidRPr="008D62B9" w:rsidRDefault="005C4C47"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p>
    <w:p w:rsidR="005C4C47" w:rsidRPr="008D62B9" w:rsidRDefault="005C4C47"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p>
    <w:p w:rsidR="005C4C47" w:rsidRPr="008D62B9" w:rsidRDefault="005C4C47"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p>
    <w:p w:rsidR="005C4C47" w:rsidRPr="008D62B9" w:rsidRDefault="005C4C47"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p>
    <w:p w:rsidR="005C4C47" w:rsidRPr="008D62B9" w:rsidRDefault="005C4C47" w:rsidP="00D7522C">
      <w:pPr>
        <w:pStyle w:val="BodyText2"/>
        <w:pBdr>
          <w:top w:val="triple" w:sz="4" w:space="1" w:color="auto"/>
          <w:left w:val="triple" w:sz="4" w:space="4" w:color="auto"/>
          <w:bottom w:val="triple" w:sz="4" w:space="16" w:color="auto"/>
          <w:right w:val="triple" w:sz="4" w:space="7" w:color="auto"/>
        </w:pBdr>
        <w:tabs>
          <w:tab w:val="left" w:pos="2160"/>
        </w:tabs>
        <w:ind w:left="2160" w:hanging="2160"/>
        <w:jc w:val="center"/>
        <w:rPr>
          <w:rFonts w:ascii="Times New Roman" w:hAnsi="Times New Roman" w:cs="Times New Roman"/>
          <w:b/>
          <w:bCs/>
          <w:sz w:val="32"/>
          <w:szCs w:val="32"/>
        </w:rPr>
      </w:pPr>
    </w:p>
    <w:p w:rsidR="00EE2D20" w:rsidRPr="008D62B9" w:rsidRDefault="00161EEF" w:rsidP="00280D64">
      <w:pPr>
        <w:tabs>
          <w:tab w:val="left" w:pos="1190"/>
        </w:tabs>
        <w:spacing w:line="276" w:lineRule="auto"/>
        <w:jc w:val="center"/>
        <w:rPr>
          <w:b/>
          <w:u w:val="single"/>
        </w:rPr>
      </w:pPr>
      <w:r w:rsidRPr="008D62B9">
        <w:br w:type="page"/>
      </w:r>
      <w:r w:rsidR="00EE2D20" w:rsidRPr="008D62B9">
        <w:rPr>
          <w:b/>
          <w:sz w:val="32"/>
          <w:u w:val="single"/>
        </w:rPr>
        <w:lastRenderedPageBreak/>
        <w:t xml:space="preserve">CHAPTER </w:t>
      </w:r>
      <w:r w:rsidR="00E63002" w:rsidRPr="008D62B9">
        <w:rPr>
          <w:b/>
          <w:sz w:val="32"/>
          <w:u w:val="single"/>
        </w:rPr>
        <w:t>–</w:t>
      </w:r>
      <w:r w:rsidR="00EE2D20" w:rsidRPr="008D62B9">
        <w:rPr>
          <w:b/>
          <w:sz w:val="32"/>
          <w:u w:val="single"/>
        </w:rPr>
        <w:t xml:space="preserve"> I</w:t>
      </w:r>
    </w:p>
    <w:p w:rsidR="00E63002" w:rsidRPr="008D62B9" w:rsidRDefault="00E63002" w:rsidP="00280D64">
      <w:pPr>
        <w:tabs>
          <w:tab w:val="left" w:pos="1190"/>
        </w:tabs>
        <w:spacing w:line="276" w:lineRule="auto"/>
      </w:pPr>
    </w:p>
    <w:p w:rsidR="00921AF2" w:rsidRPr="008D62B9" w:rsidRDefault="00EE2D20" w:rsidP="00CD3495">
      <w:pPr>
        <w:pStyle w:val="BodyText"/>
        <w:rPr>
          <w:b/>
        </w:rPr>
      </w:pPr>
      <w:r w:rsidRPr="008D62B9">
        <w:rPr>
          <w:b/>
        </w:rPr>
        <w:t>CONDITION OF CONTRACT</w:t>
      </w:r>
      <w:r w:rsidR="00B3272C" w:rsidRPr="008D62B9">
        <w:rPr>
          <w:b/>
        </w:rPr>
        <w:t>: -</w:t>
      </w:r>
    </w:p>
    <w:p w:rsidR="00921AF2" w:rsidRPr="008D62B9" w:rsidRDefault="00EE2D20" w:rsidP="0056093D">
      <w:pPr>
        <w:pStyle w:val="BodyText"/>
        <w:numPr>
          <w:ilvl w:val="1"/>
          <w:numId w:val="28"/>
        </w:numPr>
        <w:spacing w:before="120" w:after="180"/>
        <w:jc w:val="both"/>
      </w:pPr>
      <w:r w:rsidRPr="008D62B9">
        <w:t xml:space="preserve">The person whose tender may be accepted (hereinafter called the contractors which expression shall unless excluded by or repugnant to the context include his heirs executers, administrators representatives and assigns) shall permit </w:t>
      </w:r>
      <w:r w:rsidR="00B3272C" w:rsidRPr="008D62B9">
        <w:t xml:space="preserve">Chhattisgarh Housing Board, Raipur </w:t>
      </w:r>
      <w:r w:rsidRPr="008D62B9">
        <w:t>at the time of making any payments to him for the value of work done under the contract to deduct the security deposit as under.</w:t>
      </w:r>
    </w:p>
    <w:p w:rsidR="00921AF2" w:rsidRPr="008D62B9" w:rsidRDefault="00EE2D20" w:rsidP="00CD3495">
      <w:pPr>
        <w:pStyle w:val="BodyText"/>
        <w:spacing w:before="120" w:after="180"/>
        <w:ind w:left="720"/>
        <w:jc w:val="both"/>
      </w:pPr>
      <w:r w:rsidRPr="008D62B9">
        <w:t xml:space="preserve">The Security Deposit to be taken for the due performance of the contract under the terms &amp; conditions printed on the tender form will be the earnest money plus a deduction of </w:t>
      </w:r>
      <w:r w:rsidR="00247FEE" w:rsidRPr="008D62B9">
        <w:rPr>
          <w:b/>
        </w:rPr>
        <w:t>05</w:t>
      </w:r>
      <w:r w:rsidRPr="008D62B9">
        <w:rPr>
          <w:b/>
        </w:rPr>
        <w:t xml:space="preserve"> percent</w:t>
      </w:r>
      <w:r w:rsidRPr="008D62B9">
        <w:t xml:space="preserve"> from the payment made in the running bills, till the two together amount to</w:t>
      </w:r>
      <w:r w:rsidRPr="008D62B9">
        <w:rPr>
          <w:b/>
        </w:rPr>
        <w:t xml:space="preserve"> </w:t>
      </w:r>
      <w:r w:rsidR="00247FEE" w:rsidRPr="008D62B9">
        <w:rPr>
          <w:b/>
        </w:rPr>
        <w:t>0</w:t>
      </w:r>
      <w:r w:rsidRPr="008D62B9">
        <w:rPr>
          <w:b/>
        </w:rPr>
        <w:t>5 percent</w:t>
      </w:r>
      <w:r w:rsidRPr="008D62B9">
        <w:t xml:space="preserve"> of the cost of work put to tender or </w:t>
      </w:r>
      <w:r w:rsidR="00247FEE" w:rsidRPr="008D62B9">
        <w:rPr>
          <w:b/>
        </w:rPr>
        <w:t>05</w:t>
      </w:r>
      <w:r w:rsidRPr="008D62B9">
        <w:rPr>
          <w:b/>
        </w:rPr>
        <w:t xml:space="preserve"> percent</w:t>
      </w:r>
      <w:r w:rsidRPr="008D62B9">
        <w:t xml:space="preserve"> of the cost of the works executed when the same exceeds the cost of work put to tender</w:t>
      </w:r>
    </w:p>
    <w:p w:rsidR="00D06284" w:rsidRPr="008D62B9" w:rsidRDefault="00EE2D20" w:rsidP="0056093D">
      <w:pPr>
        <w:pStyle w:val="BodyText"/>
        <w:numPr>
          <w:ilvl w:val="1"/>
          <w:numId w:val="28"/>
        </w:numPr>
        <w:spacing w:before="120" w:after="180"/>
        <w:jc w:val="both"/>
      </w:pPr>
      <w:r w:rsidRPr="008D62B9">
        <w:t>The Contractors is</w:t>
      </w:r>
      <w:r w:rsidR="00247FEE" w:rsidRPr="008D62B9">
        <w:t xml:space="preserve"> </w:t>
      </w:r>
      <w:r w:rsidRPr="008D62B9">
        <w:t xml:space="preserve">/are to provide everything of every sort and kind (with the exception noted in the schedule attached) which may be necessary and requisite for the due and proper execution of the several works included in the contract according to the true intent and meaning of the drawings and specifications taken together, which are to be signed by the </w:t>
      </w:r>
      <w:r w:rsidR="00D06284" w:rsidRPr="008D62B9">
        <w:t>Executive Engineer</w:t>
      </w:r>
      <w:r w:rsidR="00B3272C" w:rsidRPr="008D62B9">
        <w:t xml:space="preserve">, Chhattisgarh Housing Board, </w:t>
      </w:r>
      <w:r w:rsidR="00440D35" w:rsidRPr="008D62B9">
        <w:t>(</w:t>
      </w:r>
      <w:r w:rsidRPr="008D62B9">
        <w:t xml:space="preserve">herein after called the </w:t>
      </w:r>
      <w:r w:rsidR="00D06284" w:rsidRPr="008D62B9">
        <w:t>Engineer-In-Charge</w:t>
      </w:r>
      <w:r w:rsidRPr="008D62B9">
        <w:t xml:space="preserve">) and the Contractor whether the same may not be particularly described in the specifications or shown on the drawings, provided that the same are reasonably and obviously to be inferred there from and in case of any discrepancy between the drawings and the specifications the </w:t>
      </w:r>
      <w:r w:rsidR="00D06284" w:rsidRPr="008D62B9">
        <w:t>Engineer-In-Charge</w:t>
      </w:r>
      <w:r w:rsidRPr="008D62B9">
        <w:t xml:space="preserve"> which shall </w:t>
      </w:r>
      <w:r w:rsidR="002E2D57" w:rsidRPr="008D62B9">
        <w:t>prevail.</w:t>
      </w:r>
    </w:p>
    <w:p w:rsidR="00D06284" w:rsidRPr="008D62B9" w:rsidRDefault="00EE2D20" w:rsidP="0056093D">
      <w:pPr>
        <w:pStyle w:val="BodyText"/>
        <w:numPr>
          <w:ilvl w:val="1"/>
          <w:numId w:val="39"/>
        </w:numPr>
        <w:spacing w:before="120" w:after="180"/>
        <w:jc w:val="both"/>
      </w:pPr>
      <w:r w:rsidRPr="008D62B9">
        <w:t>The Contractor (s) is/are to set out the whole of the works in conjunction with an officer</w:t>
      </w:r>
      <w:r w:rsidR="00440D35" w:rsidRPr="008D62B9">
        <w:t xml:space="preserve"> </w:t>
      </w:r>
      <w:r w:rsidRPr="008D62B9">
        <w:t>to be deputed by the</w:t>
      </w:r>
      <w:r w:rsidR="004F1051" w:rsidRPr="008D62B9">
        <w:t xml:space="preserve"> </w:t>
      </w:r>
      <w:r w:rsidR="00C773E8" w:rsidRPr="008D62B9">
        <w:t>Engineer</w:t>
      </w:r>
      <w:r w:rsidR="002A2486" w:rsidRPr="008D62B9">
        <w:t>-</w:t>
      </w:r>
      <w:r w:rsidR="00C773E8" w:rsidRPr="008D62B9">
        <w:t>in-charge</w:t>
      </w:r>
      <w:r w:rsidR="00E63002" w:rsidRPr="008D62B9">
        <w:t xml:space="preserve"> and</w:t>
      </w:r>
      <w:r w:rsidRPr="008D62B9">
        <w:t xml:space="preserve"> during the progress of the works, to amend on the requisition of the </w:t>
      </w:r>
      <w:r w:rsidR="00D06284" w:rsidRPr="008D62B9">
        <w:t>E</w:t>
      </w:r>
      <w:r w:rsidR="00C773E8" w:rsidRPr="008D62B9">
        <w:t>ngineer</w:t>
      </w:r>
      <w:r w:rsidR="002A2486" w:rsidRPr="008D62B9">
        <w:t>-</w:t>
      </w:r>
      <w:r w:rsidR="00C773E8" w:rsidRPr="008D62B9">
        <w:t>in-charge</w:t>
      </w:r>
      <w:r w:rsidR="00E63002" w:rsidRPr="008D62B9">
        <w:t xml:space="preserve"> any</w:t>
      </w:r>
      <w:r w:rsidRPr="008D62B9">
        <w:t xml:space="preserve"> errors which may arise therein and provide all the necessary labours, and materials for so doing. The Contractor(s) is/are to provide all plant, labour and materials (with the exceptions noted in the schedule attached) which may be necessary and requisite for the works. All the materials and workmanship are to be the best of their respective kinds. The Contractor(s) is/are to leave the works in all aspects clean and perfect at the completion thereof.</w:t>
      </w:r>
    </w:p>
    <w:p w:rsidR="002A2486" w:rsidRPr="008D62B9" w:rsidRDefault="00EE2D20" w:rsidP="0056093D">
      <w:pPr>
        <w:pStyle w:val="BodyText"/>
        <w:numPr>
          <w:ilvl w:val="1"/>
          <w:numId w:val="39"/>
        </w:numPr>
        <w:spacing w:before="120" w:after="180"/>
        <w:jc w:val="both"/>
      </w:pPr>
      <w:r w:rsidRPr="008D62B9">
        <w:rPr>
          <w:b/>
          <w:bCs/>
        </w:rPr>
        <w:t xml:space="preserve">Complete copies of the </w:t>
      </w:r>
      <w:r w:rsidR="00095848" w:rsidRPr="008D62B9">
        <w:rPr>
          <w:b/>
          <w:bCs/>
        </w:rPr>
        <w:t xml:space="preserve">RCC </w:t>
      </w:r>
      <w:r w:rsidR="004F5438" w:rsidRPr="008D62B9">
        <w:rPr>
          <w:b/>
          <w:bCs/>
        </w:rPr>
        <w:t xml:space="preserve">structural </w:t>
      </w:r>
      <w:r w:rsidRPr="008D62B9">
        <w:rPr>
          <w:b/>
          <w:bCs/>
        </w:rPr>
        <w:t>drawings</w:t>
      </w:r>
      <w:r w:rsidR="004F5438" w:rsidRPr="008D62B9">
        <w:rPr>
          <w:b/>
          <w:bCs/>
        </w:rPr>
        <w:t xml:space="preserve"> </w:t>
      </w:r>
      <w:r w:rsidRPr="008D62B9">
        <w:rPr>
          <w:b/>
          <w:bCs/>
        </w:rPr>
        <w:t xml:space="preserve">and </w:t>
      </w:r>
      <w:r w:rsidR="004F5438" w:rsidRPr="008D62B9">
        <w:rPr>
          <w:b/>
          <w:bCs/>
        </w:rPr>
        <w:t xml:space="preserve">other drawings / designs </w:t>
      </w:r>
      <w:r w:rsidR="00BA5ACE" w:rsidRPr="008D62B9">
        <w:rPr>
          <w:b/>
          <w:bCs/>
        </w:rPr>
        <w:t xml:space="preserve">shall </w:t>
      </w:r>
      <w:r w:rsidR="00503331" w:rsidRPr="008D62B9">
        <w:rPr>
          <w:b/>
          <w:bCs/>
        </w:rPr>
        <w:t xml:space="preserve">be provided by </w:t>
      </w:r>
      <w:r w:rsidR="00BA5ACE" w:rsidRPr="008D62B9">
        <w:rPr>
          <w:b/>
          <w:bCs/>
        </w:rPr>
        <w:t>the contractor duly approved by Govt. Engineering college/ N.I.T and no shall extra payment shall be made for the same</w:t>
      </w:r>
      <w:r w:rsidR="00503331" w:rsidRPr="008D62B9">
        <w:rPr>
          <w:b/>
          <w:bCs/>
        </w:rPr>
        <w:t>.</w:t>
      </w:r>
      <w:r w:rsidR="00BA5ACE" w:rsidRPr="008D62B9">
        <w:rPr>
          <w:b/>
          <w:bCs/>
        </w:rPr>
        <w:t xml:space="preserve"> Only Building Plan elevation shall be provided by the board.</w:t>
      </w:r>
      <w:r w:rsidR="00C773E8" w:rsidRPr="008D62B9">
        <w:rPr>
          <w:b/>
          <w:bCs/>
        </w:rPr>
        <w:t xml:space="preserve"> </w:t>
      </w:r>
      <w:r w:rsidRPr="008D62B9">
        <w:t>The</w:t>
      </w:r>
      <w:r w:rsidR="00BA5ACE" w:rsidRPr="008D62B9">
        <w:t xml:space="preserve"> </w:t>
      </w:r>
      <w:r w:rsidRPr="008D62B9">
        <w:t xml:space="preserve">Contractor(s) is/are not to sublet the works or any part thereof without the consent in writing of the </w:t>
      </w:r>
      <w:r w:rsidR="002A2486" w:rsidRPr="008D62B9">
        <w:t>Engineer-in-charge</w:t>
      </w:r>
      <w:r w:rsidR="002E04BA" w:rsidRPr="008D62B9">
        <w:t>.</w:t>
      </w:r>
      <w:r w:rsidR="002A2486" w:rsidRPr="008D62B9">
        <w:t xml:space="preserve"> </w:t>
      </w:r>
    </w:p>
    <w:p w:rsidR="002A2486" w:rsidRPr="008D62B9" w:rsidRDefault="00EE2D20" w:rsidP="0056093D">
      <w:pPr>
        <w:pStyle w:val="ListContinue"/>
        <w:numPr>
          <w:ilvl w:val="1"/>
          <w:numId w:val="39"/>
        </w:numPr>
        <w:spacing w:before="120" w:after="180"/>
        <w:jc w:val="both"/>
      </w:pPr>
      <w:r w:rsidRPr="008D62B9">
        <w:t xml:space="preserve">The </w:t>
      </w:r>
      <w:r w:rsidR="002A2486" w:rsidRPr="008D62B9">
        <w:t xml:space="preserve">Engineer-in-charge </w:t>
      </w:r>
      <w:r w:rsidR="00E63002" w:rsidRPr="008D62B9">
        <w:t>is</w:t>
      </w:r>
      <w:r w:rsidRPr="008D62B9">
        <w:t xml:space="preserve"> to have at all times access to the works which are to be entirely under his control</w:t>
      </w:r>
      <w:r w:rsidR="00E63002" w:rsidRPr="008D62B9">
        <w:t>.</w:t>
      </w:r>
      <w:r w:rsidRPr="008D62B9">
        <w:t xml:space="preserve"> He may require the Contractor(s) to dismiss any person in the Contractor (s) employ upon the works </w:t>
      </w:r>
      <w:r w:rsidR="002A2486" w:rsidRPr="008D62B9">
        <w:t>that</w:t>
      </w:r>
      <w:r w:rsidRPr="008D62B9">
        <w:t xml:space="preserve"> may be incompetent or misconduct </w:t>
      </w:r>
      <w:r w:rsidR="002A2486" w:rsidRPr="008D62B9">
        <w:t>him</w:t>
      </w:r>
      <w:r w:rsidRPr="008D62B9">
        <w:t xml:space="preserve"> and the Contractor (s) is/are forthwith to comply with such requirements.</w:t>
      </w:r>
    </w:p>
    <w:p w:rsidR="00AA01F9" w:rsidRPr="008D62B9" w:rsidRDefault="00EE2D20" w:rsidP="0056093D">
      <w:pPr>
        <w:pStyle w:val="ListContinue"/>
        <w:numPr>
          <w:ilvl w:val="1"/>
          <w:numId w:val="39"/>
        </w:numPr>
        <w:spacing w:before="160" w:after="160"/>
        <w:jc w:val="both"/>
      </w:pPr>
      <w:r w:rsidRPr="008D62B9">
        <w:t xml:space="preserve">The Contractor (s) </w:t>
      </w:r>
      <w:r w:rsidR="00F43005" w:rsidRPr="008D62B9">
        <w:t>can</w:t>
      </w:r>
      <w:r w:rsidRPr="008D62B9">
        <w:t xml:space="preserve"> </w:t>
      </w:r>
      <w:r w:rsidR="009E0513" w:rsidRPr="008D62B9">
        <w:t>not vary</w:t>
      </w:r>
      <w:r w:rsidRPr="008D62B9">
        <w:t xml:space="preserve"> or deviate from the drawings or specification</w:t>
      </w:r>
      <w:r w:rsidR="00E63002" w:rsidRPr="008D62B9">
        <w:t>s</w:t>
      </w:r>
      <w:r w:rsidRPr="008D62B9">
        <w:t xml:space="preserve"> or execute any extra work of any kind whatsoever unless upon the authority of </w:t>
      </w:r>
      <w:r w:rsidR="002A2486" w:rsidRPr="008D62B9">
        <w:t>Engineer-in-charge</w:t>
      </w:r>
      <w:r w:rsidRPr="008D62B9">
        <w:t xml:space="preserve"> to be sufficiently shown by any order in writing by any plan or drawings expressly given and signed by him as extra or variation or by any subsequent written approval signed by him. In cases of daily labour all vouchers for the same are to be delivered to the </w:t>
      </w:r>
      <w:r w:rsidR="002A2486" w:rsidRPr="008D62B9">
        <w:t>Engineer-in-charge</w:t>
      </w:r>
      <w:r w:rsidR="00776168" w:rsidRPr="008D62B9">
        <w:t xml:space="preserve"> or</w:t>
      </w:r>
      <w:r w:rsidRPr="008D62B9">
        <w:t xml:space="preserve"> the officers-in-charge at least during the week following that in which the workmen have been </w:t>
      </w:r>
      <w:r w:rsidR="00E63002" w:rsidRPr="008D62B9">
        <w:t>engaged</w:t>
      </w:r>
      <w:r w:rsidRPr="008D62B9">
        <w:t xml:space="preserve"> and only such day work is to</w:t>
      </w:r>
    </w:p>
    <w:p w:rsidR="002A2486" w:rsidRPr="008D62B9" w:rsidRDefault="00EE2D20" w:rsidP="00CD3495">
      <w:pPr>
        <w:pStyle w:val="ListContinue"/>
        <w:spacing w:before="160" w:after="160"/>
        <w:ind w:left="720"/>
        <w:jc w:val="both"/>
      </w:pPr>
      <w:r w:rsidRPr="008D62B9">
        <w:lastRenderedPageBreak/>
        <w:t xml:space="preserve">be allowed for as such as may have been </w:t>
      </w:r>
      <w:r w:rsidR="009D38DB" w:rsidRPr="008D62B9">
        <w:t>authorized</w:t>
      </w:r>
      <w:r w:rsidRPr="008D62B9">
        <w:t xml:space="preserve"> by the </w:t>
      </w:r>
      <w:r w:rsidR="002A2486" w:rsidRPr="008D62B9">
        <w:t>Engineer-in-charge</w:t>
      </w:r>
      <w:r w:rsidRPr="008D62B9">
        <w:t xml:space="preserve"> to be so done unless the work cannot from its character be properly measured and valued. The drawings in respect of which this contract is drawn up provide for a minimum dep</w:t>
      </w:r>
      <w:r w:rsidR="00D51D40" w:rsidRPr="008D62B9">
        <w:t>th of foundations for good soil.</w:t>
      </w:r>
    </w:p>
    <w:p w:rsidR="002A2486" w:rsidRPr="008D62B9" w:rsidRDefault="00D51D40" w:rsidP="0056093D">
      <w:pPr>
        <w:pStyle w:val="ListContinue"/>
        <w:numPr>
          <w:ilvl w:val="1"/>
          <w:numId w:val="39"/>
        </w:numPr>
        <w:spacing w:before="160" w:after="160"/>
        <w:jc w:val="both"/>
      </w:pPr>
      <w:r w:rsidRPr="008D62B9">
        <w:t>Any Extra depth of foundation required due to soil conditions shall not be paid for extra.</w:t>
      </w:r>
    </w:p>
    <w:p w:rsidR="002A2486" w:rsidRPr="008D62B9" w:rsidRDefault="00EE2D20" w:rsidP="0056093D">
      <w:pPr>
        <w:pStyle w:val="ListContinue"/>
        <w:numPr>
          <w:ilvl w:val="1"/>
          <w:numId w:val="39"/>
        </w:numPr>
        <w:spacing w:before="160" w:after="160"/>
        <w:jc w:val="both"/>
      </w:pPr>
      <w:r w:rsidRPr="008D62B9">
        <w:t xml:space="preserve">All work materials brought and left upon the ground by the contractor(s) or his/their orders for the purpose of forming part of the works are to be considered to be the property of the </w:t>
      </w:r>
      <w:r w:rsidR="00B3272C" w:rsidRPr="008D62B9">
        <w:t>CHHATTISGARH HOUSING BOARD</w:t>
      </w:r>
      <w:r w:rsidR="002A2486" w:rsidRPr="008D62B9">
        <w:t xml:space="preserve"> </w:t>
      </w:r>
      <w:r w:rsidRPr="008D62B9">
        <w:t xml:space="preserve">and the same are not to be removed or taken </w:t>
      </w:r>
      <w:r w:rsidR="00E63002" w:rsidRPr="008D62B9">
        <w:t xml:space="preserve">away </w:t>
      </w:r>
      <w:r w:rsidRPr="008D62B9">
        <w:t xml:space="preserve">by the Contractor’s or any other person without the special license and consent in writing of the </w:t>
      </w:r>
      <w:r w:rsidR="00B2778A" w:rsidRPr="008D62B9">
        <w:t>Engineer</w:t>
      </w:r>
      <w:r w:rsidR="00932B6B" w:rsidRPr="008D62B9">
        <w:t>-</w:t>
      </w:r>
      <w:r w:rsidR="00B2778A" w:rsidRPr="008D62B9">
        <w:t>in-charge</w:t>
      </w:r>
      <w:r w:rsidRPr="008D62B9">
        <w:t xml:space="preserve"> but the</w:t>
      </w:r>
      <w:r w:rsidR="00BE5721" w:rsidRPr="008D62B9">
        <w:t xml:space="preserve"> </w:t>
      </w:r>
      <w:r w:rsidR="00B3272C" w:rsidRPr="008D62B9">
        <w:t>CHHATTISGARH HOUSING BOARD</w:t>
      </w:r>
      <w:r w:rsidR="002A2486" w:rsidRPr="008D62B9">
        <w:t xml:space="preserve"> </w:t>
      </w:r>
      <w:r w:rsidRPr="008D62B9">
        <w:t xml:space="preserve">is not </w:t>
      </w:r>
      <w:r w:rsidR="00E63002" w:rsidRPr="008D62B9">
        <w:t xml:space="preserve">to </w:t>
      </w:r>
      <w:r w:rsidRPr="008D62B9">
        <w:t>be in any way answerable for any loss or damage which may happen to or in respect of any such work or materials either by the same being lost or stolen or injured by weather of otherwise.</w:t>
      </w:r>
    </w:p>
    <w:p w:rsidR="002A2486" w:rsidRPr="008D62B9" w:rsidRDefault="00EE2D20" w:rsidP="0056093D">
      <w:pPr>
        <w:pStyle w:val="ListContinue"/>
        <w:numPr>
          <w:ilvl w:val="1"/>
          <w:numId w:val="39"/>
        </w:numPr>
        <w:spacing w:before="160" w:after="160"/>
        <w:jc w:val="both"/>
      </w:pPr>
      <w:r w:rsidRPr="008D62B9">
        <w:t xml:space="preserve">The </w:t>
      </w:r>
      <w:r w:rsidR="00B2778A" w:rsidRPr="008D62B9">
        <w:t>Engineer</w:t>
      </w:r>
      <w:r w:rsidR="00932B6B" w:rsidRPr="008D62B9">
        <w:t>-</w:t>
      </w:r>
      <w:r w:rsidR="00B2778A" w:rsidRPr="008D62B9">
        <w:t xml:space="preserve">in-charge </w:t>
      </w:r>
      <w:r w:rsidRPr="008D62B9">
        <w:t>has full power to require the removal from the pr</w:t>
      </w:r>
      <w:r w:rsidR="00E63002" w:rsidRPr="008D62B9">
        <w:t>e</w:t>
      </w:r>
      <w:r w:rsidRPr="008D62B9">
        <w:t>mises of all materials which, in his opinion, are not in accordance with the specification and in case of default</w:t>
      </w:r>
      <w:r w:rsidR="00E63002" w:rsidRPr="008D62B9">
        <w:t>,</w:t>
      </w:r>
      <w:r w:rsidRPr="008D62B9">
        <w:t xml:space="preserve"> the </w:t>
      </w:r>
      <w:r w:rsidR="00B2778A" w:rsidRPr="008D62B9">
        <w:t>Engineer</w:t>
      </w:r>
      <w:r w:rsidR="00932B6B" w:rsidRPr="008D62B9">
        <w:t>-</w:t>
      </w:r>
      <w:r w:rsidR="00B2778A" w:rsidRPr="008D62B9">
        <w:t>in-charge</w:t>
      </w:r>
      <w:r w:rsidRPr="008D62B9">
        <w:t xml:space="preserve"> is to be at liberty to employ other persons to remove the same without being answerable or accountable for any loss or damage that may happen or arise to such materials. The </w:t>
      </w:r>
      <w:r w:rsidR="00932B6B" w:rsidRPr="008D62B9">
        <w:t>Engineer-in-charge</w:t>
      </w:r>
      <w:r w:rsidR="002A2486" w:rsidRPr="008D62B9">
        <w:t xml:space="preserve"> </w:t>
      </w:r>
      <w:r w:rsidRPr="008D62B9">
        <w:t xml:space="preserve">is also to have full power to require other </w:t>
      </w:r>
      <w:r w:rsidR="00E63002" w:rsidRPr="008D62B9">
        <w:t>improper</w:t>
      </w:r>
      <w:r w:rsidRPr="008D62B9">
        <w:t xml:space="preserve"> materials to be substituted and in case of default</w:t>
      </w:r>
      <w:r w:rsidR="00E63002" w:rsidRPr="008D62B9">
        <w:t>,</w:t>
      </w:r>
      <w:r w:rsidRPr="008D62B9">
        <w:t xml:space="preserve"> the </w:t>
      </w:r>
      <w:r w:rsidR="00932B6B" w:rsidRPr="008D62B9">
        <w:t>Engineer-in-charge</w:t>
      </w:r>
      <w:r w:rsidR="00E63002" w:rsidRPr="008D62B9">
        <w:t xml:space="preserve"> may</w:t>
      </w:r>
      <w:r w:rsidRPr="008D62B9">
        <w:t xml:space="preserve"> cause the same to be supplied and all costs which </w:t>
      </w:r>
      <w:r w:rsidR="00E63002" w:rsidRPr="008D62B9">
        <w:t xml:space="preserve">may arise due to </w:t>
      </w:r>
      <w:r w:rsidRPr="008D62B9">
        <w:t xml:space="preserve">such removal and substitution </w:t>
      </w:r>
      <w:r w:rsidR="00E63002" w:rsidRPr="008D62B9">
        <w:t>are</w:t>
      </w:r>
      <w:r w:rsidRPr="008D62B9">
        <w:t xml:space="preserve"> to be borne by the Contractor (s).</w:t>
      </w:r>
    </w:p>
    <w:p w:rsidR="002A2486" w:rsidRPr="008D62B9" w:rsidRDefault="00EE2D20" w:rsidP="0056093D">
      <w:pPr>
        <w:pStyle w:val="ListContinue"/>
        <w:numPr>
          <w:ilvl w:val="1"/>
          <w:numId w:val="39"/>
        </w:numPr>
        <w:spacing w:before="160" w:after="160"/>
        <w:jc w:val="both"/>
      </w:pPr>
      <w:r w:rsidRPr="008D62B9">
        <w:t xml:space="preserve">If in the opinion of the </w:t>
      </w:r>
      <w:r w:rsidR="00932B6B" w:rsidRPr="008D62B9">
        <w:t>Engineer-in-charge</w:t>
      </w:r>
      <w:r w:rsidR="002A2486" w:rsidRPr="008D62B9">
        <w:t xml:space="preserve"> </w:t>
      </w:r>
      <w:r w:rsidRPr="008D62B9">
        <w:t>any of the works, are executed with improper materials or defective workmanship, the Contractor(s) is/are</w:t>
      </w:r>
      <w:r w:rsidR="00E63002" w:rsidRPr="008D62B9">
        <w:t>,</w:t>
      </w:r>
      <w:r w:rsidRPr="008D62B9">
        <w:t xml:space="preserve"> when required by the </w:t>
      </w:r>
      <w:r w:rsidR="00932B6B" w:rsidRPr="008D62B9">
        <w:t>Engineer-in-charge</w:t>
      </w:r>
      <w:r w:rsidR="00B2778A" w:rsidRPr="008D62B9">
        <w:t xml:space="preserve"> </w:t>
      </w:r>
      <w:r w:rsidRPr="008D62B9">
        <w:t xml:space="preserve">forthwith to re-execute the same and to substitute proper materials and workmanship and in case of default of the Contractor(s) in so doing within a week the </w:t>
      </w:r>
      <w:r w:rsidR="00932B6B" w:rsidRPr="008D62B9">
        <w:t>Engineer-in-charge</w:t>
      </w:r>
      <w:r w:rsidR="004118F1" w:rsidRPr="008D62B9">
        <w:t xml:space="preserve"> </w:t>
      </w:r>
      <w:r w:rsidRPr="008D62B9">
        <w:t>is to have full power to em</w:t>
      </w:r>
      <w:r w:rsidR="00E63002" w:rsidRPr="008D62B9">
        <w:t>ploy other person to re-execute</w:t>
      </w:r>
      <w:r w:rsidRPr="008D62B9">
        <w:t xml:space="preserve"> the work and the cost thereof shall be borne by the Contractor(s).</w:t>
      </w:r>
    </w:p>
    <w:p w:rsidR="002A2486" w:rsidRPr="008D62B9" w:rsidRDefault="00EE2D20" w:rsidP="0056093D">
      <w:pPr>
        <w:pStyle w:val="ListContinue"/>
        <w:numPr>
          <w:ilvl w:val="1"/>
          <w:numId w:val="39"/>
        </w:numPr>
        <w:spacing w:before="160" w:after="160"/>
        <w:jc w:val="both"/>
      </w:pPr>
      <w:r w:rsidRPr="008D62B9">
        <w:t>Any Defects</w:t>
      </w:r>
      <w:r w:rsidR="00B2778A" w:rsidRPr="008D62B9">
        <w:t>,</w:t>
      </w:r>
      <w:r w:rsidRPr="008D62B9">
        <w:t xml:space="preserve"> shrinkage</w:t>
      </w:r>
      <w:r w:rsidR="009A1358" w:rsidRPr="008D62B9">
        <w:t xml:space="preserve"> or other faults which may appear within the Performance period </w:t>
      </w:r>
      <w:r w:rsidRPr="008D62B9">
        <w:t>arising out of defective or improper</w:t>
      </w:r>
      <w:r w:rsidR="00A768CD" w:rsidRPr="008D62B9">
        <w:t xml:space="preserve"> materials or workmanship or due to </w:t>
      </w:r>
      <w:r w:rsidRPr="008D62B9">
        <w:t>any other reason are</w:t>
      </w:r>
      <w:r w:rsidR="00B2778A" w:rsidRPr="008D62B9">
        <w:t>,</w:t>
      </w:r>
      <w:r w:rsidRPr="008D62B9">
        <w:t xml:space="preserve"> upon the direction of the </w:t>
      </w:r>
      <w:r w:rsidR="00932B6B" w:rsidRPr="008D62B9">
        <w:t>Engineer-in-charge</w:t>
      </w:r>
      <w:r w:rsidR="007D422B" w:rsidRPr="008D62B9">
        <w:t xml:space="preserve">, </w:t>
      </w:r>
      <w:r w:rsidRPr="008D62B9">
        <w:t xml:space="preserve">to be amended and made good by the Contractor at his / their own cost unless the </w:t>
      </w:r>
      <w:r w:rsidR="00932B6B" w:rsidRPr="008D62B9">
        <w:t xml:space="preserve">Engineer-in-charge </w:t>
      </w:r>
      <w:r w:rsidRPr="008D62B9">
        <w:t>decide</w:t>
      </w:r>
      <w:r w:rsidR="00B2778A" w:rsidRPr="008D62B9">
        <w:t>s</w:t>
      </w:r>
      <w:r w:rsidRPr="008D62B9">
        <w:t xml:space="preserve"> that he/they ought to be paid for the same and in case of default the </w:t>
      </w:r>
      <w:r w:rsidR="00932B6B" w:rsidRPr="008D62B9">
        <w:t>Engineer-in-charge</w:t>
      </w:r>
      <w:r w:rsidRPr="008D62B9">
        <w:t xml:space="preserve"> may re</w:t>
      </w:r>
      <w:r w:rsidR="009C1546" w:rsidRPr="008D62B9">
        <w:t xml:space="preserve">cover </w:t>
      </w:r>
      <w:r w:rsidRPr="008D62B9">
        <w:t xml:space="preserve">from the Contractor (s) the cost of making good the works as per </w:t>
      </w:r>
      <w:r w:rsidR="006B712B" w:rsidRPr="008D62B9">
        <w:t>prevailing norms and specification</w:t>
      </w:r>
      <w:r w:rsidR="00A768CD" w:rsidRPr="008D62B9">
        <w:t>s</w:t>
      </w:r>
      <w:r w:rsidR="006B712B" w:rsidRPr="008D62B9">
        <w:t>.</w:t>
      </w:r>
    </w:p>
    <w:p w:rsidR="002A2486" w:rsidRPr="008D62B9" w:rsidRDefault="00EE2D20" w:rsidP="0056093D">
      <w:pPr>
        <w:pStyle w:val="ListContinue"/>
        <w:numPr>
          <w:ilvl w:val="1"/>
          <w:numId w:val="39"/>
        </w:numPr>
        <w:spacing w:before="160" w:after="160"/>
        <w:jc w:val="both"/>
      </w:pPr>
      <w:r w:rsidRPr="008D62B9">
        <w:t xml:space="preserve">From the Commencement of the work to the completion of the same, </w:t>
      </w:r>
      <w:r w:rsidR="00755E2B" w:rsidRPr="008D62B9">
        <w:t xml:space="preserve">the site and the works </w:t>
      </w:r>
      <w:r w:rsidR="00BE5721" w:rsidRPr="008D62B9">
        <w:t>thereupon are</w:t>
      </w:r>
      <w:r w:rsidRPr="008D62B9">
        <w:t xml:space="preserve"> to be under the contractor(s) charge. The Contractor (s) is/are to be held responsible for and to make good all injuries, damages and repairs occasioned or rendered necessary to the same by fire or other causes and they are to hold the </w:t>
      </w:r>
      <w:r w:rsidR="00B3272C" w:rsidRPr="008D62B9">
        <w:t>CHHATTISGARH HOUSING BOARD</w:t>
      </w:r>
      <w:r w:rsidR="002A2486" w:rsidRPr="008D62B9">
        <w:t xml:space="preserve"> </w:t>
      </w:r>
      <w:r w:rsidRPr="008D62B9">
        <w:t xml:space="preserve">harmless from any claims for injuries to persons or for structural damage to property happening from any neglect, default, want of proper care </w:t>
      </w:r>
      <w:r w:rsidR="00755E2B" w:rsidRPr="008D62B9">
        <w:t xml:space="preserve">or </w:t>
      </w:r>
      <w:r w:rsidRPr="008D62B9">
        <w:t xml:space="preserve">misconduct on the part </w:t>
      </w:r>
      <w:r w:rsidR="004D65CC" w:rsidRPr="008D62B9">
        <w:t xml:space="preserve">of the </w:t>
      </w:r>
      <w:r w:rsidRPr="008D62B9">
        <w:t>Contractor(s) or of any one in his/their employ</w:t>
      </w:r>
      <w:r w:rsidR="00755E2B" w:rsidRPr="008D62B9">
        <w:t>ment</w:t>
      </w:r>
      <w:r w:rsidRPr="008D62B9">
        <w:t xml:space="preserve"> during the execution of the works.</w:t>
      </w:r>
    </w:p>
    <w:p w:rsidR="005A7011" w:rsidRPr="008D62B9" w:rsidRDefault="00EE2D20" w:rsidP="0056093D">
      <w:pPr>
        <w:pStyle w:val="ListContinue"/>
        <w:numPr>
          <w:ilvl w:val="1"/>
          <w:numId w:val="39"/>
        </w:numPr>
        <w:spacing w:before="160" w:after="160"/>
        <w:jc w:val="both"/>
      </w:pPr>
      <w:r w:rsidRPr="008D62B9">
        <w:t xml:space="preserve">The </w:t>
      </w:r>
      <w:r w:rsidR="00932B6B" w:rsidRPr="008D62B9">
        <w:t>Engineer-in-charge</w:t>
      </w:r>
      <w:r w:rsidR="00AA1457" w:rsidRPr="008D62B9">
        <w:t xml:space="preserve"> </w:t>
      </w:r>
      <w:r w:rsidRPr="008D62B9">
        <w:t xml:space="preserve">is </w:t>
      </w:r>
      <w:r w:rsidR="001112C8" w:rsidRPr="008D62B9">
        <w:t xml:space="preserve">to </w:t>
      </w:r>
      <w:r w:rsidRPr="008D62B9">
        <w:t xml:space="preserve">have full power to send workmen upon the premises to execute fittings and other works not included in the Contract for whose operation Contractor (s) is/are to afford every reasonable facility during ordinary working hours, provided that such operation shall be carried on in such manner as not to impede the </w:t>
      </w:r>
    </w:p>
    <w:p w:rsidR="00280D64" w:rsidRPr="008D62B9" w:rsidRDefault="00280D64" w:rsidP="00CD3495">
      <w:pPr>
        <w:pStyle w:val="ListContinue"/>
        <w:spacing w:before="160" w:after="160"/>
        <w:jc w:val="both"/>
      </w:pPr>
    </w:p>
    <w:p w:rsidR="00280D64" w:rsidRPr="008D62B9" w:rsidRDefault="00280D64" w:rsidP="00CD3495">
      <w:pPr>
        <w:pStyle w:val="ListContinue"/>
        <w:spacing w:before="160" w:after="160"/>
        <w:jc w:val="both"/>
      </w:pPr>
    </w:p>
    <w:p w:rsidR="00280D64" w:rsidRPr="008D62B9" w:rsidRDefault="00280D64" w:rsidP="00CD3495">
      <w:pPr>
        <w:pStyle w:val="ListContinue"/>
        <w:spacing w:before="160" w:after="160"/>
        <w:jc w:val="both"/>
      </w:pPr>
    </w:p>
    <w:p w:rsidR="002A2486" w:rsidRPr="008D62B9" w:rsidRDefault="00BA5ACE" w:rsidP="0056093D">
      <w:pPr>
        <w:pStyle w:val="ListContinue"/>
        <w:numPr>
          <w:ilvl w:val="1"/>
          <w:numId w:val="39"/>
        </w:numPr>
        <w:spacing w:before="160" w:after="160"/>
        <w:jc w:val="both"/>
      </w:pPr>
      <w:r w:rsidRPr="008D62B9">
        <w:lastRenderedPageBreak/>
        <w:t>P</w:t>
      </w:r>
      <w:r w:rsidR="00EE2D20" w:rsidRPr="008D62B9">
        <w:t>rogress of the work included in the contract but the Contractor(s) is/are not to be</w:t>
      </w:r>
      <w:r w:rsidR="004D65CC" w:rsidRPr="008D62B9">
        <w:t xml:space="preserve"> held</w:t>
      </w:r>
      <w:r w:rsidR="00EE2D20" w:rsidRPr="008D62B9">
        <w:t xml:space="preserve"> responsible for any damage which may happen to or be occasioned by any such fittings or other works.</w:t>
      </w:r>
    </w:p>
    <w:p w:rsidR="00463A9C" w:rsidRPr="008D62B9" w:rsidRDefault="00EE2D20" w:rsidP="00463A9C">
      <w:pPr>
        <w:pStyle w:val="ListContinue"/>
        <w:numPr>
          <w:ilvl w:val="1"/>
          <w:numId w:val="39"/>
        </w:numPr>
        <w:spacing w:before="160" w:after="160"/>
        <w:jc w:val="both"/>
      </w:pPr>
      <w:r w:rsidRPr="008D62B9">
        <w:t xml:space="preserve">The works comprised in this tender are to be commenced immediately upon receipt of order of commencement given in writing by the </w:t>
      </w:r>
      <w:r w:rsidR="00F67002" w:rsidRPr="008D62B9">
        <w:t>Engineer-in-charge</w:t>
      </w:r>
      <w:r w:rsidR="00F419C2" w:rsidRPr="008D62B9">
        <w:t>.</w:t>
      </w:r>
      <w:r w:rsidR="00AA1457" w:rsidRPr="008D62B9">
        <w:t xml:space="preserve"> </w:t>
      </w:r>
      <w:r w:rsidRPr="008D62B9">
        <w:t xml:space="preserve">The whole work, including all such addition and variations as </w:t>
      </w:r>
      <w:r w:rsidR="00BE5721" w:rsidRPr="008D62B9">
        <w:t>aforesaid (</w:t>
      </w:r>
      <w:r w:rsidRPr="008D62B9">
        <w:t xml:space="preserve">but excluding such, if any, as may have been postponed by an order from the </w:t>
      </w:r>
      <w:r w:rsidR="00F67002" w:rsidRPr="008D62B9">
        <w:t>Engineer-in-charge</w:t>
      </w:r>
      <w:r w:rsidRPr="008D62B9">
        <w:t>) shall be completed in every respect within</w:t>
      </w:r>
      <w:r w:rsidR="00EC174D" w:rsidRPr="008D62B9">
        <w:t xml:space="preserve"> </w:t>
      </w:r>
      <w:r w:rsidR="00C86CED" w:rsidRPr="008D62B9">
        <w:rPr>
          <w:b/>
        </w:rPr>
        <w:t>0</w:t>
      </w:r>
      <w:r w:rsidR="00F4048B" w:rsidRPr="008D62B9">
        <w:rPr>
          <w:b/>
        </w:rPr>
        <w:t>3</w:t>
      </w:r>
      <w:r w:rsidR="004D65CC" w:rsidRPr="008D62B9">
        <w:rPr>
          <w:b/>
        </w:rPr>
        <w:t xml:space="preserve"> (</w:t>
      </w:r>
      <w:r w:rsidR="00124143" w:rsidRPr="008D62B9">
        <w:rPr>
          <w:b/>
        </w:rPr>
        <w:t>Three</w:t>
      </w:r>
      <w:r w:rsidR="004D65CC" w:rsidRPr="008D62B9">
        <w:rPr>
          <w:b/>
        </w:rPr>
        <w:t>)</w:t>
      </w:r>
      <w:r w:rsidR="00FA27D0" w:rsidRPr="008D62B9">
        <w:t xml:space="preserve"> </w:t>
      </w:r>
      <w:r w:rsidRPr="008D62B9">
        <w:t>months</w:t>
      </w:r>
      <w:r w:rsidR="009E273C" w:rsidRPr="008D62B9">
        <w:t xml:space="preserve"> including rainy season</w:t>
      </w:r>
      <w:r w:rsidRPr="008D62B9">
        <w:t xml:space="preserve"> from the reckoned date</w:t>
      </w:r>
      <w:r w:rsidR="009A1358" w:rsidRPr="008D62B9">
        <w:t xml:space="preserve">. </w:t>
      </w:r>
      <w:r w:rsidRPr="008D62B9">
        <w:t xml:space="preserve">The work shall throughout the stipulated period of contract be proceeded with all due diligence, keeping in view that time is the essence of the contract. </w:t>
      </w:r>
    </w:p>
    <w:p w:rsidR="00463A9C" w:rsidRPr="008D62B9" w:rsidRDefault="00463A9C" w:rsidP="00463A9C">
      <w:pPr>
        <w:pStyle w:val="ListContinue"/>
        <w:spacing w:before="120"/>
        <w:ind w:left="720" w:hanging="720"/>
        <w:jc w:val="both"/>
      </w:pPr>
      <w:r w:rsidRPr="008D62B9">
        <w:rPr>
          <w:b/>
        </w:rPr>
        <w:t>1.15 A</w:t>
      </w:r>
      <w:r w:rsidRPr="008D62B9">
        <w:tab/>
        <w:t>For Delay in completion of work by the Contractor, the Engineer-In-Charge have full power to recover penalty in following manners :-</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3367"/>
        <w:gridCol w:w="3671"/>
      </w:tblGrid>
      <w:tr w:rsidR="00463A9C" w:rsidRPr="008D62B9" w:rsidTr="00617622">
        <w:trPr>
          <w:trHeight w:val="360"/>
          <w:jc w:val="center"/>
        </w:trPr>
        <w:tc>
          <w:tcPr>
            <w:tcW w:w="1080" w:type="dxa"/>
            <w:vAlign w:val="center"/>
          </w:tcPr>
          <w:p w:rsidR="00463A9C" w:rsidRPr="008D62B9" w:rsidRDefault="00463A9C" w:rsidP="00617622">
            <w:pPr>
              <w:jc w:val="center"/>
              <w:rPr>
                <w:b/>
              </w:rPr>
            </w:pPr>
            <w:r w:rsidRPr="008D62B9">
              <w:rPr>
                <w:b/>
              </w:rPr>
              <w:t>Sl. No.</w:t>
            </w:r>
          </w:p>
        </w:tc>
        <w:tc>
          <w:tcPr>
            <w:tcW w:w="3367" w:type="dxa"/>
            <w:vAlign w:val="center"/>
          </w:tcPr>
          <w:p w:rsidR="00463A9C" w:rsidRPr="008D62B9" w:rsidRDefault="00463A9C" w:rsidP="00617622">
            <w:pPr>
              <w:jc w:val="center"/>
              <w:rPr>
                <w:b/>
              </w:rPr>
            </w:pPr>
            <w:r w:rsidRPr="008D62B9">
              <w:rPr>
                <w:b/>
              </w:rPr>
              <w:t>Delay Period</w:t>
            </w:r>
          </w:p>
        </w:tc>
        <w:tc>
          <w:tcPr>
            <w:tcW w:w="3671" w:type="dxa"/>
            <w:vAlign w:val="center"/>
          </w:tcPr>
          <w:p w:rsidR="00463A9C" w:rsidRPr="008D62B9" w:rsidRDefault="00463A9C" w:rsidP="00617622">
            <w:pPr>
              <w:jc w:val="center"/>
              <w:rPr>
                <w:b/>
              </w:rPr>
            </w:pPr>
            <w:r w:rsidRPr="008D62B9">
              <w:rPr>
                <w:b/>
              </w:rPr>
              <w:t>Penalty</w:t>
            </w:r>
          </w:p>
        </w:tc>
      </w:tr>
      <w:tr w:rsidR="00463A9C" w:rsidRPr="008D62B9" w:rsidTr="00617622">
        <w:trPr>
          <w:trHeight w:val="360"/>
          <w:jc w:val="center"/>
        </w:trPr>
        <w:tc>
          <w:tcPr>
            <w:tcW w:w="1080" w:type="dxa"/>
            <w:vAlign w:val="center"/>
          </w:tcPr>
          <w:p w:rsidR="00463A9C" w:rsidRPr="008D62B9" w:rsidRDefault="00463A9C" w:rsidP="00617622">
            <w:pPr>
              <w:jc w:val="center"/>
            </w:pPr>
            <w:r w:rsidRPr="008D62B9">
              <w:t>01.</w:t>
            </w:r>
          </w:p>
        </w:tc>
        <w:tc>
          <w:tcPr>
            <w:tcW w:w="3367" w:type="dxa"/>
            <w:vAlign w:val="center"/>
          </w:tcPr>
          <w:p w:rsidR="00463A9C" w:rsidRPr="008D62B9" w:rsidRDefault="00463A9C" w:rsidP="00617622">
            <w:r w:rsidRPr="008D62B9">
              <w:t>For 30 Day's</w:t>
            </w:r>
          </w:p>
        </w:tc>
        <w:tc>
          <w:tcPr>
            <w:tcW w:w="3671" w:type="dxa"/>
            <w:vAlign w:val="center"/>
          </w:tcPr>
          <w:p w:rsidR="00463A9C" w:rsidRPr="008D62B9" w:rsidRDefault="00463A9C" w:rsidP="00617622">
            <w:r w:rsidRPr="008D62B9">
              <w:t>@ 2% of Agreement Amount</w:t>
            </w:r>
          </w:p>
        </w:tc>
      </w:tr>
      <w:tr w:rsidR="00463A9C" w:rsidRPr="008D62B9" w:rsidTr="00617622">
        <w:trPr>
          <w:trHeight w:val="360"/>
          <w:jc w:val="center"/>
        </w:trPr>
        <w:tc>
          <w:tcPr>
            <w:tcW w:w="1080" w:type="dxa"/>
            <w:vAlign w:val="center"/>
          </w:tcPr>
          <w:p w:rsidR="00463A9C" w:rsidRPr="008D62B9" w:rsidRDefault="00463A9C" w:rsidP="00617622">
            <w:pPr>
              <w:jc w:val="center"/>
            </w:pPr>
            <w:r w:rsidRPr="008D62B9">
              <w:t>02.</w:t>
            </w:r>
          </w:p>
        </w:tc>
        <w:tc>
          <w:tcPr>
            <w:tcW w:w="3367" w:type="dxa"/>
            <w:vAlign w:val="center"/>
          </w:tcPr>
          <w:p w:rsidR="00463A9C" w:rsidRPr="008D62B9" w:rsidRDefault="00463A9C" w:rsidP="00617622">
            <w:r w:rsidRPr="008D62B9">
              <w:t>31 to 50 Day's</w:t>
            </w:r>
          </w:p>
        </w:tc>
        <w:tc>
          <w:tcPr>
            <w:tcW w:w="3671" w:type="dxa"/>
            <w:vAlign w:val="center"/>
          </w:tcPr>
          <w:p w:rsidR="00463A9C" w:rsidRPr="008D62B9" w:rsidRDefault="00463A9C" w:rsidP="00617622">
            <w:r w:rsidRPr="008D62B9">
              <w:t>@ 3% of Agreement Amount</w:t>
            </w:r>
          </w:p>
        </w:tc>
      </w:tr>
      <w:tr w:rsidR="00463A9C" w:rsidRPr="008D62B9" w:rsidTr="00617622">
        <w:trPr>
          <w:trHeight w:val="360"/>
          <w:jc w:val="center"/>
        </w:trPr>
        <w:tc>
          <w:tcPr>
            <w:tcW w:w="1080" w:type="dxa"/>
            <w:vAlign w:val="center"/>
          </w:tcPr>
          <w:p w:rsidR="00463A9C" w:rsidRPr="008D62B9" w:rsidRDefault="00463A9C" w:rsidP="00617622">
            <w:pPr>
              <w:jc w:val="center"/>
            </w:pPr>
            <w:r w:rsidRPr="008D62B9">
              <w:t>03.</w:t>
            </w:r>
          </w:p>
        </w:tc>
        <w:tc>
          <w:tcPr>
            <w:tcW w:w="3367" w:type="dxa"/>
            <w:vAlign w:val="center"/>
          </w:tcPr>
          <w:p w:rsidR="00463A9C" w:rsidRPr="008D62B9" w:rsidRDefault="00463A9C" w:rsidP="00617622">
            <w:r w:rsidRPr="008D62B9">
              <w:t>51 to 60 Day's</w:t>
            </w:r>
          </w:p>
        </w:tc>
        <w:tc>
          <w:tcPr>
            <w:tcW w:w="3671" w:type="dxa"/>
            <w:vAlign w:val="center"/>
          </w:tcPr>
          <w:p w:rsidR="00463A9C" w:rsidRPr="008D62B9" w:rsidRDefault="00463A9C" w:rsidP="00617622">
            <w:r w:rsidRPr="008D62B9">
              <w:t>@ 4% of Agreement Amount</w:t>
            </w:r>
          </w:p>
        </w:tc>
      </w:tr>
      <w:tr w:rsidR="00463A9C" w:rsidRPr="008D62B9" w:rsidTr="00617622">
        <w:trPr>
          <w:trHeight w:val="360"/>
          <w:jc w:val="center"/>
        </w:trPr>
        <w:tc>
          <w:tcPr>
            <w:tcW w:w="1080" w:type="dxa"/>
            <w:vAlign w:val="center"/>
          </w:tcPr>
          <w:p w:rsidR="00463A9C" w:rsidRPr="008D62B9" w:rsidRDefault="00463A9C" w:rsidP="00617622">
            <w:pPr>
              <w:jc w:val="center"/>
            </w:pPr>
            <w:r w:rsidRPr="008D62B9">
              <w:t>04.</w:t>
            </w:r>
          </w:p>
        </w:tc>
        <w:tc>
          <w:tcPr>
            <w:tcW w:w="3367" w:type="dxa"/>
            <w:vAlign w:val="center"/>
          </w:tcPr>
          <w:p w:rsidR="00463A9C" w:rsidRPr="008D62B9" w:rsidRDefault="00463A9C" w:rsidP="00617622">
            <w:r w:rsidRPr="008D62B9">
              <w:t>61 to 70 Day's</w:t>
            </w:r>
          </w:p>
        </w:tc>
        <w:tc>
          <w:tcPr>
            <w:tcW w:w="3671" w:type="dxa"/>
            <w:vAlign w:val="center"/>
          </w:tcPr>
          <w:p w:rsidR="00463A9C" w:rsidRPr="008D62B9" w:rsidRDefault="00463A9C" w:rsidP="00617622">
            <w:r w:rsidRPr="008D62B9">
              <w:t>@ 5% of Agreement Amount</w:t>
            </w:r>
          </w:p>
        </w:tc>
      </w:tr>
      <w:tr w:rsidR="00463A9C" w:rsidRPr="008D62B9" w:rsidTr="00617622">
        <w:trPr>
          <w:trHeight w:val="360"/>
          <w:jc w:val="center"/>
        </w:trPr>
        <w:tc>
          <w:tcPr>
            <w:tcW w:w="1080" w:type="dxa"/>
            <w:vAlign w:val="center"/>
          </w:tcPr>
          <w:p w:rsidR="00463A9C" w:rsidRPr="008D62B9" w:rsidRDefault="00463A9C" w:rsidP="00617622">
            <w:pPr>
              <w:jc w:val="center"/>
            </w:pPr>
            <w:r w:rsidRPr="008D62B9">
              <w:t>05.</w:t>
            </w:r>
          </w:p>
        </w:tc>
        <w:tc>
          <w:tcPr>
            <w:tcW w:w="3367" w:type="dxa"/>
            <w:vAlign w:val="center"/>
          </w:tcPr>
          <w:p w:rsidR="00463A9C" w:rsidRPr="008D62B9" w:rsidRDefault="00463A9C" w:rsidP="00617622">
            <w:r w:rsidRPr="008D62B9">
              <w:t>71 to 100 Day's</w:t>
            </w:r>
          </w:p>
        </w:tc>
        <w:tc>
          <w:tcPr>
            <w:tcW w:w="3671" w:type="dxa"/>
            <w:vAlign w:val="center"/>
          </w:tcPr>
          <w:p w:rsidR="00463A9C" w:rsidRPr="008D62B9" w:rsidRDefault="00463A9C" w:rsidP="00617622">
            <w:r w:rsidRPr="008D62B9">
              <w:t>@ 6% of Agreement Amount</w:t>
            </w:r>
          </w:p>
        </w:tc>
      </w:tr>
      <w:tr w:rsidR="00463A9C" w:rsidRPr="008D62B9" w:rsidTr="00617622">
        <w:trPr>
          <w:trHeight w:val="360"/>
          <w:jc w:val="center"/>
        </w:trPr>
        <w:tc>
          <w:tcPr>
            <w:tcW w:w="1080" w:type="dxa"/>
            <w:vAlign w:val="center"/>
          </w:tcPr>
          <w:p w:rsidR="00463A9C" w:rsidRPr="008D62B9" w:rsidRDefault="00463A9C" w:rsidP="00617622">
            <w:pPr>
              <w:jc w:val="center"/>
            </w:pPr>
            <w:r w:rsidRPr="008D62B9">
              <w:t>06.</w:t>
            </w:r>
          </w:p>
        </w:tc>
        <w:tc>
          <w:tcPr>
            <w:tcW w:w="3367" w:type="dxa"/>
            <w:vAlign w:val="center"/>
          </w:tcPr>
          <w:p w:rsidR="00463A9C" w:rsidRPr="008D62B9" w:rsidRDefault="00463A9C" w:rsidP="00617622">
            <w:r w:rsidRPr="008D62B9">
              <w:t>100 Day's beyond</w:t>
            </w:r>
          </w:p>
        </w:tc>
        <w:tc>
          <w:tcPr>
            <w:tcW w:w="3671" w:type="dxa"/>
            <w:vAlign w:val="center"/>
          </w:tcPr>
          <w:p w:rsidR="00463A9C" w:rsidRPr="008D62B9" w:rsidRDefault="00463A9C" w:rsidP="00617622">
            <w:r w:rsidRPr="008D62B9">
              <w:t>@ 10% of Agreement Amount</w:t>
            </w:r>
          </w:p>
        </w:tc>
      </w:tr>
    </w:tbl>
    <w:p w:rsidR="00EB046C" w:rsidRPr="008D62B9" w:rsidRDefault="00EE2D20" w:rsidP="0056093D">
      <w:pPr>
        <w:pStyle w:val="ListContinue"/>
        <w:numPr>
          <w:ilvl w:val="1"/>
          <w:numId w:val="39"/>
        </w:numPr>
        <w:spacing w:before="160" w:after="160"/>
        <w:jc w:val="both"/>
      </w:pPr>
      <w:r w:rsidRPr="008D62B9">
        <w:t>The contractor shall be bound in all cases, in which the time allowed for any work exceeds one month, to complete 1/</w:t>
      </w:r>
      <w:r w:rsidR="009D38DB" w:rsidRPr="008D62B9">
        <w:t>8</w:t>
      </w:r>
      <w:r w:rsidR="009D38DB" w:rsidRPr="008D62B9">
        <w:rPr>
          <w:vertAlign w:val="superscript"/>
        </w:rPr>
        <w:t>th</w:t>
      </w:r>
      <w:r w:rsidR="009D38DB" w:rsidRPr="008D62B9">
        <w:t xml:space="preserve"> of</w:t>
      </w:r>
      <w:r w:rsidRPr="008D62B9">
        <w:t xml:space="preserve"> the whole work before 1/4</w:t>
      </w:r>
      <w:r w:rsidR="00F67002" w:rsidRPr="008D62B9">
        <w:rPr>
          <w:vertAlign w:val="superscript"/>
        </w:rPr>
        <w:t>th</w:t>
      </w:r>
      <w:r w:rsidRPr="008D62B9">
        <w:t xml:space="preserve"> of the whole time allowed under the contract has elapsed, 3/8</w:t>
      </w:r>
      <w:r w:rsidRPr="008D62B9">
        <w:rPr>
          <w:vertAlign w:val="superscript"/>
        </w:rPr>
        <w:t>th</w:t>
      </w:r>
      <w:r w:rsidRPr="008D62B9">
        <w:t xml:space="preserve"> of the work before 1/2 of such time has elapsed and 3/4</w:t>
      </w:r>
      <w:r w:rsidRPr="008D62B9">
        <w:rPr>
          <w:vertAlign w:val="superscript"/>
        </w:rPr>
        <w:t>th</w:t>
      </w:r>
      <w:r w:rsidRPr="008D62B9">
        <w:t xml:space="preserve"> of the work before 3/4</w:t>
      </w:r>
      <w:r w:rsidR="00F67002" w:rsidRPr="008D62B9">
        <w:rPr>
          <w:vertAlign w:val="superscript"/>
        </w:rPr>
        <w:t>th</w:t>
      </w:r>
      <w:r w:rsidRPr="008D62B9">
        <w:t xml:space="preserve"> of such time has elapsed. In the event of the contractor failing to comply with the above conditions, the </w:t>
      </w:r>
      <w:r w:rsidR="00932B6B" w:rsidRPr="008D62B9">
        <w:t>Engineer-in-charge</w:t>
      </w:r>
      <w:r w:rsidR="00940E4C" w:rsidRPr="008D62B9">
        <w:t xml:space="preserve"> </w:t>
      </w:r>
      <w:r w:rsidRPr="008D62B9">
        <w:t xml:space="preserve">shall levy on the contractor, as compensation </w:t>
      </w:r>
      <w:r w:rsidR="00EB046C" w:rsidRPr="008D62B9">
        <w:t>in following manners:-</w:t>
      </w:r>
    </w:p>
    <w:p w:rsidR="000A4D01" w:rsidRPr="008D62B9" w:rsidRDefault="000A4D01" w:rsidP="00CD3495">
      <w:pPr>
        <w:pStyle w:val="Style"/>
        <w:spacing w:before="160" w:after="160"/>
        <w:ind w:left="741" w:right="19" w:firstLine="699"/>
        <w:jc w:val="both"/>
        <w:rPr>
          <w:rFonts w:ascii="Times New Roman" w:hAnsi="Times New Roman"/>
          <w:szCs w:val="24"/>
        </w:rPr>
      </w:pPr>
      <w:r w:rsidRPr="008D62B9">
        <w:rPr>
          <w:rFonts w:ascii="Times New Roman" w:hAnsi="Times New Roman"/>
          <w:szCs w:val="24"/>
        </w:rPr>
        <w:t>In any case in which under any clause or this contract the contractor shall have renders himself liable to pay compensation amounting to the whole of the security deposit (whether paid in one sum or deducted by installments) or committed a breach of any terms in Fair Wages or in the case of abandonment of the work owing to the serious illness or death of the contractor or any other cause, Engineer-In-Charge on behalf of the Chhattisgarh Housing Board shall have power to adopt anyone of the following courses, as he may deem best suited to the interest of the Board.</w:t>
      </w:r>
    </w:p>
    <w:p w:rsidR="000A4D01" w:rsidRPr="008D62B9" w:rsidRDefault="000A4D01" w:rsidP="0056093D">
      <w:pPr>
        <w:pStyle w:val="Style"/>
        <w:numPr>
          <w:ilvl w:val="0"/>
          <w:numId w:val="40"/>
        </w:numPr>
        <w:spacing w:before="160" w:after="160"/>
        <w:ind w:left="1425" w:right="19" w:hanging="684"/>
        <w:jc w:val="both"/>
        <w:rPr>
          <w:rFonts w:ascii="Times New Roman" w:hAnsi="Times New Roman"/>
          <w:szCs w:val="24"/>
        </w:rPr>
      </w:pPr>
      <w:r w:rsidRPr="008D62B9">
        <w:rPr>
          <w:rFonts w:ascii="Times New Roman" w:hAnsi="Times New Roman"/>
          <w:szCs w:val="24"/>
        </w:rPr>
        <w:t>The rescind the contract, (of which recession notice in writing to the contractor under the hand of the Engineer-In-Charge shall be conclusive evidence) and in which case the security deposit of the contractor shall stand forfeited and be absolutely at the disposal of the Board.</w:t>
      </w:r>
    </w:p>
    <w:p w:rsidR="00280D64" w:rsidRPr="008D62B9" w:rsidRDefault="00280D64" w:rsidP="00CD3495">
      <w:pPr>
        <w:pStyle w:val="Style"/>
        <w:spacing w:before="160" w:after="160"/>
        <w:ind w:left="1425" w:right="19"/>
        <w:jc w:val="both"/>
        <w:rPr>
          <w:rFonts w:ascii="Times New Roman" w:hAnsi="Times New Roman"/>
          <w:sz w:val="6"/>
          <w:szCs w:val="24"/>
        </w:rPr>
      </w:pPr>
    </w:p>
    <w:p w:rsidR="000A4D01" w:rsidRPr="008D62B9" w:rsidRDefault="000A4D01" w:rsidP="0056093D">
      <w:pPr>
        <w:pStyle w:val="Style"/>
        <w:numPr>
          <w:ilvl w:val="0"/>
          <w:numId w:val="40"/>
        </w:numPr>
        <w:spacing w:before="160" w:after="160"/>
        <w:ind w:left="1425" w:right="19" w:hanging="684"/>
        <w:jc w:val="both"/>
        <w:rPr>
          <w:rFonts w:ascii="Times New Roman" w:hAnsi="Times New Roman"/>
          <w:szCs w:val="24"/>
        </w:rPr>
      </w:pPr>
      <w:r w:rsidRPr="008D62B9">
        <w:rPr>
          <w:rFonts w:ascii="Times New Roman" w:hAnsi="Times New Roman"/>
          <w:szCs w:val="24"/>
        </w:rPr>
        <w:t xml:space="preserve">To employ labour paid by the Board or by employing Board machinery and to supply materials to carry out work, or any part of the work, debiting the contractor with the cost of the labour or hire charge of Board machinery and the price of the materials (of the amount of which cost and price, a certificate of the Engineer-In-Charge shall be final and conclusive against the contractor) and crediting him with the value of the work done, in all respects in the same manner and the same rates as it had been carried out by the contractor under the terms of this contract or the cost of the labour and the price of the materials as certified by the Engineer-In-Charge which ever is less the certificate of the Engineer-In-Charge as to the value of the work done shall be final and conclusive against </w:t>
      </w:r>
      <w:r w:rsidRPr="008D62B9">
        <w:rPr>
          <w:rFonts w:ascii="Times New Roman" w:hAnsi="Times New Roman"/>
          <w:szCs w:val="24"/>
        </w:rPr>
        <w:lastRenderedPageBreak/>
        <w:t xml:space="preserve">the contractor. This does not qualify the contractor to any refund if the work is carried out at lower rates than the rates quoted by the contractor. Saving, if any, will go to the Board. </w:t>
      </w:r>
    </w:p>
    <w:p w:rsidR="000A4D01" w:rsidRPr="008D62B9" w:rsidRDefault="000A4D01" w:rsidP="00CD3495">
      <w:pPr>
        <w:pStyle w:val="Style"/>
        <w:numPr>
          <w:ilvl w:val="0"/>
          <w:numId w:val="40"/>
        </w:numPr>
        <w:spacing w:before="120" w:after="120"/>
        <w:ind w:left="720" w:right="19" w:hanging="684"/>
        <w:jc w:val="both"/>
        <w:rPr>
          <w:rFonts w:ascii="Times New Roman" w:hAnsi="Times New Roman"/>
          <w:szCs w:val="24"/>
        </w:rPr>
      </w:pPr>
      <w:r w:rsidRPr="008D62B9">
        <w:rPr>
          <w:rFonts w:ascii="Times New Roman" w:hAnsi="Times New Roman"/>
          <w:szCs w:val="24"/>
        </w:rPr>
        <w:t>To measure up the work of contractor and to take such part thereof as shall be unexecuted out of his hands and to give it to another contractor to complete in which case any expenses which may be incurred in excess of the sum which would have been paid to the original contractor if the whole work had been executed by him (of the amount of which excess certificate in writing or the Engineer-In-Charge shall be final and conclusive) shall be borne and paid by the</w:t>
      </w:r>
      <w:r w:rsidR="00EC174D" w:rsidRPr="008D62B9">
        <w:rPr>
          <w:rFonts w:ascii="Times New Roman" w:hAnsi="Times New Roman"/>
          <w:szCs w:val="24"/>
        </w:rPr>
        <w:t xml:space="preserve"> </w:t>
      </w:r>
      <w:r w:rsidRPr="008D62B9">
        <w:rPr>
          <w:rFonts w:ascii="Times New Roman" w:hAnsi="Times New Roman"/>
          <w:szCs w:val="24"/>
        </w:rPr>
        <w:t>original contractor and may be deducted from any money due to him by Government under the contract or otherwise or from his security deposit or the proceeds of sale thereof or a sufficient part thereof.  The same provision of recovery of the difference amount will apply in case of failure in compliance on part of the contractor to execute the work or part of the work as per work and time schedule. Dy. H.C. / Engineer-In-Charge will have the right to decide as to which work or which part of work / item is to be put in fresh tender in case of failure in execution as the part of the contractor.</w:t>
      </w:r>
    </w:p>
    <w:p w:rsidR="000A4D01" w:rsidRPr="008D62B9" w:rsidRDefault="000A4D01" w:rsidP="00CD3495">
      <w:pPr>
        <w:pStyle w:val="Style"/>
        <w:spacing w:before="120" w:after="120"/>
        <w:ind w:left="741" w:right="24" w:firstLine="699"/>
        <w:jc w:val="both"/>
        <w:rPr>
          <w:rFonts w:ascii="Times New Roman" w:hAnsi="Times New Roman"/>
          <w:szCs w:val="24"/>
        </w:rPr>
      </w:pPr>
      <w:r w:rsidRPr="008D62B9">
        <w:rPr>
          <w:rFonts w:ascii="Times New Roman" w:hAnsi="Times New Roman"/>
          <w:szCs w:val="24"/>
        </w:rPr>
        <w:t>In the event of any of the above courses being adopted by the Engineer-In-Charge, the con</w:t>
      </w:r>
      <w:r w:rsidRPr="008D62B9">
        <w:rPr>
          <w:rFonts w:ascii="Times New Roman" w:hAnsi="Times New Roman"/>
          <w:szCs w:val="24"/>
        </w:rPr>
        <w:softHyphen/>
        <w:t xml:space="preserve">tractor shall have no claim to compensation for any loss sustained by him by reason of his having purchased or procured any materials or entered into any agreement or made advances on account of or with a view to the execution of the work or the performance of the contract. And in case the contract shall be rescinded under the provisions aforesaid, the contractor shall not be entitled to recover or to be paid any sum for any work thereof actually performed under this contract, unless and until the Engineer-In-Charge will have certified in writing the performance of such work and the value payable in respect thereof and he shall only be entitled to be paid the value so certified. </w:t>
      </w:r>
    </w:p>
    <w:p w:rsidR="00617622" w:rsidRPr="008D62B9" w:rsidRDefault="000A4D01" w:rsidP="00057A44">
      <w:pPr>
        <w:pStyle w:val="Style"/>
        <w:spacing w:before="120" w:after="120"/>
        <w:ind w:left="741" w:right="24" w:firstLine="699"/>
        <w:jc w:val="both"/>
        <w:rPr>
          <w:rFonts w:ascii="Times New Roman" w:hAnsi="Times New Roman"/>
          <w:b/>
          <w:szCs w:val="24"/>
        </w:rPr>
      </w:pPr>
      <w:r w:rsidRPr="008D62B9">
        <w:rPr>
          <w:rFonts w:ascii="Times New Roman" w:hAnsi="Times New Roman"/>
          <w:szCs w:val="24"/>
        </w:rPr>
        <w:t xml:space="preserve">Whenever action is taken under </w:t>
      </w:r>
      <w:r w:rsidRPr="008D62B9">
        <w:rPr>
          <w:rFonts w:ascii="Times New Roman" w:hAnsi="Times New Roman"/>
          <w:b/>
          <w:szCs w:val="24"/>
        </w:rPr>
        <w:t>Clause – 1.15 (a)</w:t>
      </w:r>
      <w:r w:rsidRPr="008D62B9">
        <w:rPr>
          <w:rFonts w:ascii="Times New Roman" w:hAnsi="Times New Roman"/>
          <w:szCs w:val="24"/>
        </w:rPr>
        <w:t xml:space="preserve"> the contractor's bill shall be finalized up within three months from the date of recession both in the case of building work. Contractor remains liable to pay compensation if action not taken under </w:t>
      </w:r>
      <w:r w:rsidRPr="008D62B9">
        <w:rPr>
          <w:rFonts w:ascii="Times New Roman" w:hAnsi="Times New Roman"/>
          <w:b/>
          <w:szCs w:val="24"/>
        </w:rPr>
        <w:t>Clause – 1.15.</w:t>
      </w:r>
    </w:p>
    <w:p w:rsidR="00057A44" w:rsidRPr="008D62B9" w:rsidRDefault="00057A44" w:rsidP="00057A44">
      <w:pPr>
        <w:pStyle w:val="Style"/>
        <w:spacing w:before="120" w:after="120"/>
        <w:ind w:left="741" w:right="24" w:firstLine="699"/>
        <w:jc w:val="both"/>
        <w:rPr>
          <w:rFonts w:ascii="Times New Roman" w:hAnsi="Times New Roman"/>
          <w:b/>
          <w:szCs w:val="24"/>
        </w:rPr>
      </w:pPr>
    </w:p>
    <w:p w:rsidR="00057A44" w:rsidRPr="008D62B9" w:rsidRDefault="00057A44" w:rsidP="00057A44">
      <w:pPr>
        <w:pStyle w:val="Style"/>
        <w:spacing w:before="120" w:after="120" w:line="276" w:lineRule="auto"/>
        <w:ind w:left="720" w:right="24" w:hanging="720"/>
        <w:jc w:val="both"/>
        <w:rPr>
          <w:rFonts w:ascii="Times New Roman" w:hAnsi="Times New Roman"/>
        </w:rPr>
      </w:pPr>
      <w:r w:rsidRPr="008D62B9">
        <w:rPr>
          <w:rFonts w:ascii="Times New Roman" w:hAnsi="Times New Roman"/>
          <w:b/>
          <w:szCs w:val="24"/>
        </w:rPr>
        <w:t>1.17</w:t>
      </w:r>
      <w:r w:rsidRPr="008D62B9">
        <w:rPr>
          <w:rFonts w:ascii="Times New Roman" w:hAnsi="Times New Roman"/>
          <w:b/>
          <w:szCs w:val="24"/>
        </w:rPr>
        <w:tab/>
      </w:r>
      <w:r w:rsidRPr="008D62B9">
        <w:rPr>
          <w:rFonts w:ascii="Times New Roman" w:hAnsi="Times New Roman"/>
        </w:rPr>
        <w:t xml:space="preserve">If the contractor shall desire an extension of time for completion of work on the ground of his having been </w:t>
      </w:r>
      <w:r w:rsidRPr="008D62B9">
        <w:rPr>
          <w:rFonts w:ascii="Times New Roman" w:hAnsi="Times New Roman"/>
          <w:b/>
        </w:rPr>
        <w:t>"UNAVOIDABLY" such as Natural Calamities, Land Dispute, Delay in Approval of Layout, Environmental Clearance, Building Permission from local bodies</w:t>
      </w:r>
      <w:r w:rsidRPr="008D62B9">
        <w:rPr>
          <w:rFonts w:ascii="Times New Roman" w:hAnsi="Times New Roman"/>
        </w:rPr>
        <w:t xml:space="preserve"> hindered in its execution or on any other ground, he must apply giving all and complete details of each of such hindrances or other causes in writing, to the Engineer-in-charge positively within 15 (Fifteen) days of occurrence of such hindrance(s) and seek specific extension of time (period from …………………………... to……………..………) If in the opinion of Engineer-in-charge, such reasonable grounds are shown, the Engineer-in-charge shall himself grant extension of time, if the extension of time sought by the contractor is for one month or 10% (ten percent) of the stipulated period of completion, whichever is more. If the extension of time sought is more than the above mentioned period, then the Engineer-in-charge shall refer the case to the Deputy Commissioner with his recommendation and only after his decision in this regard, the Engineer-in-charge shall sanction extension of such time as decided by the Deputy Commissioner.</w:t>
      </w:r>
    </w:p>
    <w:p w:rsidR="005C4C47" w:rsidRPr="008D62B9" w:rsidRDefault="005C4C47" w:rsidP="005C4C47">
      <w:pPr>
        <w:pStyle w:val="ListContinue"/>
        <w:jc w:val="both"/>
      </w:pPr>
    </w:p>
    <w:p w:rsidR="00057A44" w:rsidRPr="008D62B9" w:rsidRDefault="00057A44" w:rsidP="005C4C47">
      <w:pPr>
        <w:pStyle w:val="ListContinue"/>
        <w:jc w:val="both"/>
      </w:pPr>
    </w:p>
    <w:p w:rsidR="005C4C47" w:rsidRPr="008D62B9" w:rsidRDefault="005C4C47" w:rsidP="005C4C47">
      <w:pPr>
        <w:pStyle w:val="ListContinue"/>
        <w:jc w:val="both"/>
      </w:pPr>
    </w:p>
    <w:p w:rsidR="00057A44" w:rsidRPr="008D62B9" w:rsidRDefault="00057A44" w:rsidP="005C4C47">
      <w:pPr>
        <w:pStyle w:val="ListContinue"/>
        <w:jc w:val="both"/>
      </w:pPr>
    </w:p>
    <w:p w:rsidR="00057A44" w:rsidRPr="008D62B9" w:rsidRDefault="00057A44" w:rsidP="005C4C47">
      <w:pPr>
        <w:pStyle w:val="ListContinue"/>
        <w:jc w:val="both"/>
      </w:pPr>
    </w:p>
    <w:p w:rsidR="00EE2D20" w:rsidRPr="008D62B9" w:rsidRDefault="00EE2D20" w:rsidP="00CD3495">
      <w:pPr>
        <w:pStyle w:val="BodyText"/>
        <w:ind w:left="720" w:firstLine="720"/>
        <w:jc w:val="both"/>
      </w:pPr>
      <w:r w:rsidRPr="008D62B9">
        <w:lastRenderedPageBreak/>
        <w:t xml:space="preserve">Once the </w:t>
      </w:r>
      <w:r w:rsidR="00AC7550" w:rsidRPr="008D62B9">
        <w:t xml:space="preserve">Deputy </w:t>
      </w:r>
      <w:r w:rsidR="00EC4980" w:rsidRPr="008D62B9">
        <w:t>Commissioner</w:t>
      </w:r>
      <w:r w:rsidRPr="008D62B9">
        <w:t xml:space="preserve"> has decided the case of extension of time with reference to the particular application of the contractor, it will not be competent for them to review/change such a decision later on. However, the </w:t>
      </w:r>
      <w:r w:rsidR="00932B6B" w:rsidRPr="008D62B9">
        <w:t>Engineer-in-charge</w:t>
      </w:r>
      <w:r w:rsidR="009F1907" w:rsidRPr="008D62B9">
        <w:t xml:space="preserve"> </w:t>
      </w:r>
      <w:r w:rsidRPr="008D62B9">
        <w:t xml:space="preserve">and the </w:t>
      </w:r>
      <w:r w:rsidR="00AC7550" w:rsidRPr="008D62B9">
        <w:t xml:space="preserve">Deputy </w:t>
      </w:r>
      <w:r w:rsidR="00EC4980" w:rsidRPr="008D62B9">
        <w:t>Commissioner</w:t>
      </w:r>
      <w:r w:rsidRPr="008D62B9">
        <w:t xml:space="preserve"> shall give the contractor an opportunity to be heard (orally and or in writing), before taking any final decision either of granting extension of time or permitting the contractor to complete the work by the delayed date or before refusing both.</w:t>
      </w:r>
    </w:p>
    <w:p w:rsidR="00EE2D20" w:rsidRPr="008D62B9" w:rsidRDefault="00EE2D20" w:rsidP="00CD3495">
      <w:pPr>
        <w:pStyle w:val="BodyText"/>
        <w:ind w:left="720" w:firstLine="720"/>
        <w:jc w:val="both"/>
      </w:pPr>
      <w:r w:rsidRPr="008D62B9">
        <w:t xml:space="preserve">Provided further where the </w:t>
      </w:r>
      <w:r w:rsidR="00932B6B" w:rsidRPr="008D62B9">
        <w:t>Engineer-in-charge</w:t>
      </w:r>
      <w:r w:rsidR="008556BB" w:rsidRPr="008D62B9">
        <w:t xml:space="preserve"> </w:t>
      </w:r>
      <w:r w:rsidRPr="008D62B9">
        <w:t xml:space="preserve">has recommended grant of extension of particular time of the contract or has refused to recommend extension of time but has recommended permitting the contractor for delayed completion, the contractor shall continue with the work till the final decision by </w:t>
      </w:r>
      <w:r w:rsidR="00AC7550" w:rsidRPr="008D62B9">
        <w:t xml:space="preserve">Deputy </w:t>
      </w:r>
      <w:r w:rsidR="00EC4980" w:rsidRPr="008D62B9">
        <w:t>Commissioner</w:t>
      </w:r>
      <w:r w:rsidR="008556BB" w:rsidRPr="008D62B9">
        <w:t>.</w:t>
      </w:r>
    </w:p>
    <w:p w:rsidR="00EE2D20" w:rsidRPr="008D62B9" w:rsidRDefault="00EE2D20" w:rsidP="00CD3495">
      <w:pPr>
        <w:pStyle w:val="BodyText"/>
        <w:ind w:left="720" w:firstLine="720"/>
        <w:jc w:val="both"/>
      </w:pPr>
      <w:r w:rsidRPr="008D62B9">
        <w:t xml:space="preserve">Once the </w:t>
      </w:r>
      <w:r w:rsidR="00AC7550" w:rsidRPr="008D62B9">
        <w:t xml:space="preserve">Deputy </w:t>
      </w:r>
      <w:r w:rsidR="00EC4980" w:rsidRPr="008D62B9">
        <w:t>Commissioner</w:t>
      </w:r>
      <w:r w:rsidRPr="008D62B9">
        <w:t xml:space="preserve"> /</w:t>
      </w:r>
      <w:r w:rsidR="009F1907" w:rsidRPr="008D62B9">
        <w:t xml:space="preserve"> </w:t>
      </w:r>
      <w:r w:rsidR="00932B6B" w:rsidRPr="008D62B9">
        <w:t>Engineer-in-charge</w:t>
      </w:r>
      <w:r w:rsidR="009F1907" w:rsidRPr="008D62B9">
        <w:t xml:space="preserve"> </w:t>
      </w:r>
      <w:r w:rsidRPr="008D62B9">
        <w:t xml:space="preserve">has heard (oral and or in writing) the contractor on this subject matter of extension of time and if </w:t>
      </w:r>
      <w:r w:rsidR="00AC7550" w:rsidRPr="008D62B9">
        <w:t xml:space="preserve">Deputy </w:t>
      </w:r>
      <w:r w:rsidR="00EC4980" w:rsidRPr="008D62B9">
        <w:t>Commissioner</w:t>
      </w:r>
      <w:r w:rsidRPr="008D62B9">
        <w:t>/</w:t>
      </w:r>
      <w:r w:rsidR="009F1907" w:rsidRPr="008D62B9">
        <w:t xml:space="preserve"> </w:t>
      </w:r>
      <w:r w:rsidR="00932B6B" w:rsidRPr="008D62B9">
        <w:t>Engineer-in-charge</w:t>
      </w:r>
      <w:r w:rsidR="009F1907" w:rsidRPr="008D62B9">
        <w:t xml:space="preserve"> </w:t>
      </w:r>
      <w:r w:rsidRPr="008D62B9">
        <w:t xml:space="preserve">fails to communicate his decision within a period of 30 </w:t>
      </w:r>
      <w:r w:rsidR="001A6898" w:rsidRPr="008D62B9">
        <w:t xml:space="preserve">(Thirty) </w:t>
      </w:r>
      <w:r w:rsidRPr="008D62B9">
        <w:t xml:space="preserve">days of such hearing, it shall be deemed that the contractor has been granted extension of time for the period as applied by him. </w:t>
      </w:r>
    </w:p>
    <w:p w:rsidR="00EE2D20" w:rsidRPr="008D62B9" w:rsidRDefault="00EE2D20" w:rsidP="0056093D">
      <w:pPr>
        <w:pStyle w:val="List2"/>
        <w:numPr>
          <w:ilvl w:val="2"/>
          <w:numId w:val="46"/>
        </w:numPr>
        <w:jc w:val="both"/>
        <w:rPr>
          <w:lang w:val="en-GB"/>
        </w:rPr>
      </w:pPr>
      <w:r w:rsidRPr="008D62B9">
        <w:rPr>
          <w:lang w:val="en-GB"/>
        </w:rPr>
        <w:t xml:space="preserve">Compensation </w:t>
      </w:r>
      <w:r w:rsidR="00BE5721" w:rsidRPr="008D62B9">
        <w:rPr>
          <w:lang w:val="en-GB"/>
        </w:rPr>
        <w:t>Events for</w:t>
      </w:r>
      <w:r w:rsidRPr="008D62B9">
        <w:rPr>
          <w:lang w:val="en-GB"/>
        </w:rPr>
        <w:t xml:space="preserve"> consideration of extension of time without </w:t>
      </w:r>
      <w:r w:rsidR="00BE5721" w:rsidRPr="008D62B9">
        <w:rPr>
          <w:lang w:val="en-GB"/>
        </w:rPr>
        <w:t>penalty:</w:t>
      </w:r>
      <w:r w:rsidRPr="008D62B9">
        <w:rPr>
          <w:lang w:val="en-GB"/>
        </w:rPr>
        <w:t xml:space="preserve">- </w:t>
      </w:r>
    </w:p>
    <w:p w:rsidR="007C522C" w:rsidRPr="008D62B9" w:rsidRDefault="005D5ACE" w:rsidP="00CD3495">
      <w:pPr>
        <w:tabs>
          <w:tab w:val="left" w:pos="684"/>
        </w:tabs>
        <w:ind w:left="720" w:hanging="720"/>
        <w:jc w:val="both"/>
      </w:pPr>
      <w:r w:rsidRPr="008D62B9">
        <w:tab/>
      </w:r>
      <w:r w:rsidRPr="008D62B9">
        <w:tab/>
      </w:r>
      <w:r w:rsidR="00776168" w:rsidRPr="008D62B9">
        <w:t>There shall be no compensation events.</w:t>
      </w:r>
    </w:p>
    <w:p w:rsidR="00AC7550" w:rsidRPr="008D62B9" w:rsidRDefault="00AC7550" w:rsidP="00CD3495">
      <w:pPr>
        <w:tabs>
          <w:tab w:val="left" w:pos="684"/>
        </w:tabs>
        <w:ind w:left="720" w:hanging="720"/>
        <w:jc w:val="both"/>
      </w:pPr>
    </w:p>
    <w:p w:rsidR="00EE2D20" w:rsidRPr="008D62B9" w:rsidRDefault="00EE2D20" w:rsidP="0056093D">
      <w:pPr>
        <w:pStyle w:val="BodyText"/>
        <w:numPr>
          <w:ilvl w:val="1"/>
          <w:numId w:val="52"/>
        </w:numPr>
        <w:jc w:val="both"/>
        <w:rPr>
          <w:b/>
        </w:rPr>
      </w:pPr>
      <w:r w:rsidRPr="008D62B9">
        <w:t xml:space="preserve">Action when the work is left </w:t>
      </w:r>
      <w:r w:rsidR="00260FDE" w:rsidRPr="008D62B9">
        <w:t>incomplete</w:t>
      </w:r>
      <w:r w:rsidRPr="008D62B9">
        <w:t xml:space="preserve"> abandoned or delayed beyond the time limit permitted by the</w:t>
      </w:r>
      <w:r w:rsidRPr="008D62B9">
        <w:rPr>
          <w:b/>
        </w:rPr>
        <w:t xml:space="preserve"> </w:t>
      </w:r>
      <w:r w:rsidR="00AC7550" w:rsidRPr="008D62B9">
        <w:t xml:space="preserve">Deputy </w:t>
      </w:r>
      <w:r w:rsidR="00E10C44" w:rsidRPr="008D62B9">
        <w:t>Commissioner</w:t>
      </w:r>
      <w:r w:rsidR="005D5ACE" w:rsidRPr="008D62B9">
        <w:t xml:space="preserve"> / Engineer-in-charge</w:t>
      </w:r>
      <w:r w:rsidR="00260FDE" w:rsidRPr="008D62B9">
        <w:rPr>
          <w:b/>
        </w:rPr>
        <w:t>.</w:t>
      </w:r>
      <w:r w:rsidRPr="008D62B9">
        <w:rPr>
          <w:b/>
        </w:rPr>
        <w:t xml:space="preserve"> </w:t>
      </w:r>
    </w:p>
    <w:p w:rsidR="00EE2D20" w:rsidRPr="008D62B9" w:rsidRDefault="00EE2D20" w:rsidP="00CD3495">
      <w:pPr>
        <w:pStyle w:val="List"/>
        <w:ind w:left="720" w:hanging="720"/>
        <w:jc w:val="both"/>
      </w:pPr>
      <w:r w:rsidRPr="008D62B9">
        <w:rPr>
          <w:b/>
        </w:rPr>
        <w:t>(i)</w:t>
      </w:r>
      <w:r w:rsidR="00A513A9" w:rsidRPr="008D62B9">
        <w:rPr>
          <w:b/>
          <w:bCs/>
        </w:rPr>
        <w:tab/>
      </w:r>
      <w:r w:rsidRPr="008D62B9">
        <w:t xml:space="preserve">The </w:t>
      </w:r>
      <w:r w:rsidR="005D5ACE" w:rsidRPr="008D62B9">
        <w:t>Engineer-in-charge</w:t>
      </w:r>
      <w:r w:rsidRPr="008D62B9">
        <w:t xml:space="preserve"> may terminate the contract if the contractor causes a fundamental breach of the contract.</w:t>
      </w:r>
    </w:p>
    <w:p w:rsidR="004118F1" w:rsidRPr="008D62B9" w:rsidRDefault="004118F1" w:rsidP="00CD3495">
      <w:pPr>
        <w:pStyle w:val="BodyText"/>
        <w:ind w:left="720" w:hanging="720"/>
        <w:jc w:val="both"/>
      </w:pPr>
      <w:r w:rsidRPr="008D62B9">
        <w:rPr>
          <w:b/>
        </w:rPr>
        <w:t>(II)</w:t>
      </w:r>
      <w:r w:rsidRPr="008D62B9">
        <w:tab/>
      </w:r>
      <w:r w:rsidR="00EE2D20" w:rsidRPr="008D62B9">
        <w:t>Fundamental breach of contract shall include, but not be limited to, the following: -</w:t>
      </w:r>
    </w:p>
    <w:p w:rsidR="00EE2D20" w:rsidRPr="008D62B9" w:rsidRDefault="00EE2D20" w:rsidP="00CD3495">
      <w:pPr>
        <w:pStyle w:val="List2"/>
        <w:numPr>
          <w:ilvl w:val="0"/>
          <w:numId w:val="9"/>
        </w:numPr>
        <w:tabs>
          <w:tab w:val="clear" w:pos="1440"/>
          <w:tab w:val="left" w:pos="741"/>
        </w:tabs>
        <w:spacing w:before="120" w:after="120"/>
        <w:ind w:left="720" w:hanging="720"/>
        <w:jc w:val="both"/>
      </w:pPr>
      <w:r w:rsidRPr="008D62B9">
        <w:t>The contractor stops work for four weeks, when no stoppage of work is s</w:t>
      </w:r>
      <w:r w:rsidR="00EC174D" w:rsidRPr="008D62B9">
        <w:t>hown on the current program</w:t>
      </w:r>
      <w:r w:rsidRPr="008D62B9">
        <w:t xml:space="preserve"> or the stoppage has not been </w:t>
      </w:r>
      <w:r w:rsidR="005D5ACE" w:rsidRPr="008D62B9">
        <w:t>authorized</w:t>
      </w:r>
      <w:r w:rsidRPr="008D62B9">
        <w:t xml:space="preserve"> </w:t>
      </w:r>
      <w:r w:rsidR="00260FDE" w:rsidRPr="008D62B9">
        <w:t xml:space="preserve">as </w:t>
      </w:r>
      <w:r w:rsidRPr="008D62B9">
        <w:t xml:space="preserve">by the </w:t>
      </w:r>
      <w:r w:rsidR="00932B6B" w:rsidRPr="008D62B9">
        <w:t>Engineer-in-charge</w:t>
      </w:r>
      <w:r w:rsidR="00BE5721" w:rsidRPr="008D62B9">
        <w:t>.</w:t>
      </w:r>
    </w:p>
    <w:p w:rsidR="00EE2D20" w:rsidRPr="008D62B9" w:rsidRDefault="005D5ACE" w:rsidP="00CD3495">
      <w:pPr>
        <w:pStyle w:val="List2"/>
        <w:numPr>
          <w:ilvl w:val="0"/>
          <w:numId w:val="9"/>
        </w:numPr>
        <w:tabs>
          <w:tab w:val="clear" w:pos="1440"/>
          <w:tab w:val="left" w:pos="741"/>
        </w:tabs>
        <w:spacing w:before="120" w:after="120"/>
        <w:ind w:left="720" w:hanging="720"/>
        <w:jc w:val="both"/>
      </w:pPr>
      <w:r w:rsidRPr="008D62B9">
        <w:t>If serious rectification of bad / poor quality work is not done by the contractor within 15 days from 1st notice issued to him by Engineer-in-charge might attract termination of the agreement and whole performance guarantee will be forfeited</w:t>
      </w:r>
      <w:r w:rsidR="00EE2D20" w:rsidRPr="008D62B9">
        <w:t>.</w:t>
      </w:r>
    </w:p>
    <w:p w:rsidR="00EE2D20" w:rsidRPr="008D62B9" w:rsidRDefault="00EE2D20" w:rsidP="00CD3495">
      <w:pPr>
        <w:pStyle w:val="List2"/>
        <w:numPr>
          <w:ilvl w:val="0"/>
          <w:numId w:val="9"/>
        </w:numPr>
        <w:tabs>
          <w:tab w:val="left" w:pos="741"/>
        </w:tabs>
        <w:spacing w:before="120" w:after="120"/>
        <w:ind w:left="720" w:hanging="720"/>
        <w:jc w:val="both"/>
      </w:pPr>
      <w:r w:rsidRPr="008D62B9">
        <w:t xml:space="preserve">If the contractor fails to appoint the technical staff and if appointed do not function properly for 4 weeks even after due written notice by the </w:t>
      </w:r>
      <w:r w:rsidR="00932B6B" w:rsidRPr="008D62B9">
        <w:t>Engineer-in-charge</w:t>
      </w:r>
      <w:r w:rsidR="00B9673A" w:rsidRPr="008D62B9">
        <w:t>.</w:t>
      </w:r>
    </w:p>
    <w:p w:rsidR="00EE2D20" w:rsidRPr="008D62B9" w:rsidRDefault="00EE2D20" w:rsidP="00CD3495">
      <w:pPr>
        <w:pStyle w:val="List2"/>
        <w:numPr>
          <w:ilvl w:val="0"/>
          <w:numId w:val="9"/>
        </w:numPr>
        <w:tabs>
          <w:tab w:val="left" w:pos="741"/>
        </w:tabs>
        <w:spacing w:before="120" w:after="120"/>
        <w:ind w:left="720" w:hanging="720"/>
        <w:jc w:val="both"/>
      </w:pPr>
      <w:r w:rsidRPr="008D62B9">
        <w:t>If he violates labour laws.</w:t>
      </w:r>
    </w:p>
    <w:p w:rsidR="00EE2D20" w:rsidRPr="008D62B9" w:rsidRDefault="00EE2D20" w:rsidP="00CD3495">
      <w:pPr>
        <w:pStyle w:val="List2"/>
        <w:numPr>
          <w:ilvl w:val="0"/>
          <w:numId w:val="9"/>
        </w:numPr>
        <w:tabs>
          <w:tab w:val="left" w:pos="741"/>
        </w:tabs>
        <w:spacing w:before="120" w:after="120"/>
        <w:ind w:left="720" w:hanging="720"/>
        <w:jc w:val="both"/>
      </w:pPr>
      <w:r w:rsidRPr="008D62B9">
        <w:t>Any other deficiency which goes to the root of the contract Performance</w:t>
      </w:r>
    </w:p>
    <w:p w:rsidR="00EE2D20" w:rsidRPr="008D62B9" w:rsidRDefault="00EE2D20" w:rsidP="00CD3495">
      <w:pPr>
        <w:pStyle w:val="List"/>
        <w:ind w:left="720" w:hanging="720"/>
        <w:jc w:val="both"/>
      </w:pPr>
      <w:r w:rsidRPr="008D62B9">
        <w:rPr>
          <w:b/>
        </w:rPr>
        <w:t>(iii)</w:t>
      </w:r>
      <w:r w:rsidR="00A513A9" w:rsidRPr="008D62B9">
        <w:tab/>
      </w:r>
      <w:r w:rsidRPr="008D62B9">
        <w:t xml:space="preserve">If the contract is terminated, the contractor shall stop work immediately, make the </w:t>
      </w:r>
      <w:r w:rsidR="008556BB" w:rsidRPr="008D62B9">
        <w:t>site safe</w:t>
      </w:r>
      <w:r w:rsidRPr="008D62B9">
        <w:t xml:space="preserve"> and secure and leave the site as soon as reasonably possible.</w:t>
      </w:r>
    </w:p>
    <w:p w:rsidR="00EE2D20" w:rsidRPr="008D62B9" w:rsidRDefault="00EE2D20" w:rsidP="00CD3495">
      <w:pPr>
        <w:pStyle w:val="List"/>
        <w:numPr>
          <w:ilvl w:val="0"/>
          <w:numId w:val="10"/>
        </w:numPr>
        <w:tabs>
          <w:tab w:val="num" w:pos="684"/>
        </w:tabs>
        <w:spacing w:line="276" w:lineRule="auto"/>
        <w:ind w:firstLine="0"/>
        <w:jc w:val="both"/>
      </w:pPr>
      <w:r w:rsidRPr="008D62B9">
        <w:t xml:space="preserve">The </w:t>
      </w:r>
      <w:r w:rsidR="005D5ACE" w:rsidRPr="008D62B9">
        <w:t>Engineer - in - charge</w:t>
      </w:r>
      <w:r w:rsidR="00BC299A" w:rsidRPr="008D62B9">
        <w:t xml:space="preserve"> </w:t>
      </w:r>
      <w:r w:rsidRPr="008D62B9">
        <w:t xml:space="preserve">shall cause recording and checking of measurements of all items of work done (taking in to account quality and quantity of items actually executed) and prepare the final bill after adjusting all pervious outstanding dues. Such recording of measurements shall be done after due notice regarding time and date of recording measurement and directing the contractor to either remain present himself or his </w:t>
      </w:r>
      <w:r w:rsidR="007C522C" w:rsidRPr="008D62B9">
        <w:t>authorized</w:t>
      </w:r>
      <w:r w:rsidRPr="008D62B9">
        <w:t xml:space="preserve"> representative so as to satisfy himself that the recording of </w:t>
      </w:r>
      <w:r w:rsidR="00EC174D" w:rsidRPr="008D62B9">
        <w:t xml:space="preserve"> </w:t>
      </w:r>
      <w:r w:rsidRPr="008D62B9">
        <w:t xml:space="preserve">measurement is just </w:t>
      </w:r>
      <w:r w:rsidR="00260FDE" w:rsidRPr="008D62B9">
        <w:t xml:space="preserve">and proper. </w:t>
      </w:r>
      <w:r w:rsidR="005D5ACE" w:rsidRPr="008D62B9">
        <w:t>Failure on his parts</w:t>
      </w:r>
      <w:r w:rsidRPr="008D62B9">
        <w:t xml:space="preserve"> either to attend and or refusing to acknowledge the measurement so recorded in the department measurement book, shall be at his sole risk and responsibility.</w:t>
      </w:r>
    </w:p>
    <w:p w:rsidR="007C522C" w:rsidRPr="008D62B9" w:rsidRDefault="007C522C" w:rsidP="00CD3495">
      <w:pPr>
        <w:widowControl w:val="0"/>
        <w:tabs>
          <w:tab w:val="left" w:pos="459"/>
        </w:tabs>
        <w:autoSpaceDE w:val="0"/>
        <w:autoSpaceDN w:val="0"/>
        <w:adjustRightInd w:val="0"/>
        <w:spacing w:line="276" w:lineRule="auto"/>
        <w:ind w:left="720" w:right="172" w:hanging="720"/>
        <w:jc w:val="both"/>
      </w:pPr>
    </w:p>
    <w:p w:rsidR="005C4C47" w:rsidRPr="008D62B9" w:rsidRDefault="005C4C47" w:rsidP="00CD3495">
      <w:pPr>
        <w:widowControl w:val="0"/>
        <w:tabs>
          <w:tab w:val="left" w:pos="459"/>
        </w:tabs>
        <w:autoSpaceDE w:val="0"/>
        <w:autoSpaceDN w:val="0"/>
        <w:adjustRightInd w:val="0"/>
        <w:spacing w:line="276" w:lineRule="auto"/>
        <w:ind w:left="720" w:right="172" w:hanging="720"/>
        <w:jc w:val="both"/>
      </w:pPr>
    </w:p>
    <w:p w:rsidR="005C4C47" w:rsidRPr="008D62B9" w:rsidRDefault="005C4C47" w:rsidP="00CD3495">
      <w:pPr>
        <w:widowControl w:val="0"/>
        <w:tabs>
          <w:tab w:val="left" w:pos="459"/>
        </w:tabs>
        <w:autoSpaceDE w:val="0"/>
        <w:autoSpaceDN w:val="0"/>
        <w:adjustRightInd w:val="0"/>
        <w:spacing w:line="276" w:lineRule="auto"/>
        <w:ind w:left="720" w:right="172" w:hanging="720"/>
        <w:jc w:val="both"/>
      </w:pPr>
    </w:p>
    <w:p w:rsidR="004118F1" w:rsidRPr="008D62B9" w:rsidRDefault="00EE2D20" w:rsidP="0056093D">
      <w:pPr>
        <w:numPr>
          <w:ilvl w:val="1"/>
          <w:numId w:val="52"/>
        </w:numPr>
        <w:spacing w:line="276" w:lineRule="auto"/>
        <w:jc w:val="both"/>
      </w:pPr>
      <w:r w:rsidRPr="008D62B9">
        <w:lastRenderedPageBreak/>
        <w:t>The Contractor(s) shall be paid running payment</w:t>
      </w:r>
      <w:r w:rsidR="00AE7E55" w:rsidRPr="008D62B9">
        <w:t>s</w:t>
      </w:r>
      <w:r w:rsidRPr="008D62B9">
        <w:t xml:space="preserve"> according to the schedule of running payment agreed to at the time of award the contract</w:t>
      </w:r>
      <w:r w:rsidR="00EE1D4B" w:rsidRPr="008D62B9">
        <w:t>,</w:t>
      </w:r>
      <w:r w:rsidRPr="008D62B9">
        <w:t xml:space="preserve"> on completion of each calendar</w:t>
      </w:r>
      <w:r w:rsidR="00496AE8" w:rsidRPr="008D62B9">
        <w:t xml:space="preserve"> month</w:t>
      </w:r>
      <w:r w:rsidRPr="008D62B9">
        <w:t xml:space="preserve"> commencing from the day of work order</w:t>
      </w:r>
      <w:r w:rsidR="00EE1D4B" w:rsidRPr="008D62B9">
        <w:t>,</w:t>
      </w:r>
      <w:r w:rsidRPr="008D62B9">
        <w:t xml:space="preserve"> a sum of 90% of the total value of work </w:t>
      </w:r>
      <w:r w:rsidR="00E514AD" w:rsidRPr="008D62B9">
        <w:t>done since</w:t>
      </w:r>
      <w:r w:rsidRPr="008D62B9">
        <w:t xml:space="preserve"> the last payment according to the certificate of the </w:t>
      </w:r>
      <w:r w:rsidR="0091277C" w:rsidRPr="008D62B9">
        <w:t xml:space="preserve">Engineer - in - charge </w:t>
      </w:r>
      <w:r w:rsidRPr="008D62B9">
        <w:t>when the work shall be completed. The Contractor (s) is/are to be entitled to receive one moiety of the amount remaining due according to the best estimate of the same that can be made and the Contractor(s) is/are to be entitled to receive the balance of all moneys due or payable to him/them under or by virtue of the contract within six month from the completion of the w</w:t>
      </w:r>
      <w:r w:rsidR="004118F1" w:rsidRPr="008D62B9">
        <w:t xml:space="preserve">orks. </w:t>
      </w:r>
    </w:p>
    <w:p w:rsidR="00EE2D20" w:rsidRPr="008D62B9" w:rsidRDefault="004118F1" w:rsidP="00CD3495">
      <w:pPr>
        <w:spacing w:line="276" w:lineRule="auto"/>
        <w:ind w:left="720" w:firstLine="720"/>
        <w:jc w:val="both"/>
      </w:pPr>
      <w:r w:rsidRPr="008D62B9">
        <w:t xml:space="preserve">Provided </w:t>
      </w:r>
      <w:r w:rsidR="00EE2D20" w:rsidRPr="008D62B9">
        <w:t xml:space="preserve">always that no final or other certificate is to </w:t>
      </w:r>
      <w:r w:rsidR="008068E4" w:rsidRPr="008D62B9">
        <w:t>absolve</w:t>
      </w:r>
      <w:r w:rsidR="0089542E" w:rsidRPr="008D62B9">
        <w:t xml:space="preserve"> </w:t>
      </w:r>
      <w:r w:rsidR="00EE2D20" w:rsidRPr="008D62B9">
        <w:t xml:space="preserve">or relieve the Contractor(s) from his/their liability under the provision of </w:t>
      </w:r>
      <w:r w:rsidR="00EE2D20" w:rsidRPr="008D62B9">
        <w:rPr>
          <w:b/>
        </w:rPr>
        <w:t>clause 1.10</w:t>
      </w:r>
      <w:r w:rsidR="008068E4" w:rsidRPr="008D62B9">
        <w:t>,</w:t>
      </w:r>
      <w:r w:rsidR="00EE2D20" w:rsidRPr="008D62B9">
        <w:t xml:space="preserve"> whether or not </w:t>
      </w:r>
      <w:r w:rsidR="008068E4" w:rsidRPr="008D62B9">
        <w:t>the</w:t>
      </w:r>
      <w:r w:rsidR="00EE2D20" w:rsidRPr="008D62B9">
        <w:t xml:space="preserve"> same </w:t>
      </w:r>
      <w:r w:rsidR="008068E4" w:rsidRPr="008D62B9">
        <w:t>is</w:t>
      </w:r>
      <w:r w:rsidR="00EE2D20" w:rsidRPr="008D62B9">
        <w:t xml:space="preserve"> notified by the </w:t>
      </w:r>
      <w:r w:rsidR="005D5ACE" w:rsidRPr="008D62B9">
        <w:t>Engineer - in - charge</w:t>
      </w:r>
      <w:r w:rsidR="00AA7BDB" w:rsidRPr="008D62B9">
        <w:t xml:space="preserve"> </w:t>
      </w:r>
      <w:r w:rsidR="00EE2D20" w:rsidRPr="008D62B9">
        <w:t>at the time</w:t>
      </w:r>
      <w:r w:rsidR="008068E4" w:rsidRPr="008D62B9">
        <w:t>,</w:t>
      </w:r>
      <w:r w:rsidR="00EE2D20" w:rsidRPr="008D62B9">
        <w:t xml:space="preserve"> or subsequently to the granting of any such certificate.</w:t>
      </w:r>
    </w:p>
    <w:p w:rsidR="00EE2D20" w:rsidRPr="008D62B9" w:rsidRDefault="00EE2D20" w:rsidP="00CD3495">
      <w:pPr>
        <w:spacing w:line="276" w:lineRule="auto"/>
        <w:ind w:left="720" w:hanging="720"/>
        <w:jc w:val="both"/>
      </w:pPr>
    </w:p>
    <w:p w:rsidR="00EE2D20" w:rsidRPr="008D62B9" w:rsidRDefault="00EE2D20" w:rsidP="0056093D">
      <w:pPr>
        <w:pStyle w:val="BodyText"/>
        <w:numPr>
          <w:ilvl w:val="1"/>
          <w:numId w:val="52"/>
        </w:numPr>
        <w:spacing w:line="276" w:lineRule="auto"/>
        <w:jc w:val="both"/>
      </w:pPr>
      <w:r w:rsidRPr="008D62B9">
        <w:t xml:space="preserve">A certificate of the </w:t>
      </w:r>
      <w:r w:rsidR="0091277C" w:rsidRPr="008D62B9">
        <w:t xml:space="preserve">Engineer - in - charge </w:t>
      </w:r>
      <w:r w:rsidRPr="008D62B9">
        <w:t>or an award of the referee hereinafter referred to as the case may be</w:t>
      </w:r>
      <w:r w:rsidR="008068E4" w:rsidRPr="008D62B9">
        <w:t>,</w:t>
      </w:r>
      <w:r w:rsidRPr="008D62B9">
        <w:t xml:space="preserve"> showing the final balance due or payable for the Contractor(s) is to be conclusive evidence of the works / having been duly completed and that the Contractor(s) is/are entitled to receive payment of the final balance but without prejudice to the liability of the Contractor(s) under provisions of </w:t>
      </w:r>
      <w:r w:rsidRPr="008D62B9">
        <w:rPr>
          <w:b/>
        </w:rPr>
        <w:t>clause 1.10</w:t>
      </w:r>
      <w:r w:rsidRPr="008D62B9">
        <w:t>.</w:t>
      </w:r>
    </w:p>
    <w:p w:rsidR="000A3CF8" w:rsidRPr="008D62B9" w:rsidRDefault="00EE2D20" w:rsidP="0056093D">
      <w:pPr>
        <w:pStyle w:val="BodyText"/>
        <w:numPr>
          <w:ilvl w:val="1"/>
          <w:numId w:val="52"/>
        </w:numPr>
        <w:spacing w:line="276" w:lineRule="auto"/>
        <w:jc w:val="both"/>
      </w:pPr>
      <w:r w:rsidRPr="008D62B9">
        <w:rPr>
          <w:b/>
        </w:rPr>
        <w:t xml:space="preserve">ARBITRATION CLAUSE: </w:t>
      </w:r>
    </w:p>
    <w:p w:rsidR="000A3CF8" w:rsidRPr="008D62B9" w:rsidRDefault="000A3CF8" w:rsidP="00CD3495">
      <w:pPr>
        <w:pStyle w:val="Style"/>
        <w:spacing w:before="120" w:after="120" w:line="276" w:lineRule="auto"/>
        <w:ind w:left="741" w:right="10" w:firstLine="684"/>
        <w:jc w:val="both"/>
        <w:rPr>
          <w:rFonts w:ascii="Times New Roman" w:hAnsi="Times New Roman"/>
          <w:szCs w:val="24"/>
        </w:rPr>
      </w:pPr>
      <w:r w:rsidRPr="008D62B9">
        <w:rPr>
          <w:rFonts w:ascii="Times New Roman" w:hAnsi="Times New Roman"/>
          <w:szCs w:val="24"/>
        </w:rPr>
        <w:t>Except as otherwise provided in this contract all questions and disputes relating to the meaning of the specifications, designs, drawings and instructions, herein before mentioned as to thing whatsoever, in any way, arising out of or relating to the contract, designs drawings, specifications, esti</w:t>
      </w:r>
      <w:r w:rsidRPr="008D62B9">
        <w:rPr>
          <w:rFonts w:ascii="Times New Roman" w:hAnsi="Times New Roman"/>
          <w:szCs w:val="24"/>
        </w:rPr>
        <w:softHyphen/>
        <w:t>mates, concerning the works, or the execution or failure to execute the same, whether arising during the progress of the work or after the completion or abandonment thereof, shall be referred to the Dy. Housing Commissioner in writing for his decision within a period of thirty days of such occurrence. Thereupon, the Dy. Housing Commissioner shall give his written instructions and/or decision within a</w:t>
      </w:r>
      <w:r w:rsidRPr="008D62B9">
        <w:rPr>
          <w:rFonts w:ascii="Times New Roman" w:hAnsi="Times New Roman"/>
          <w:w w:val="161"/>
          <w:szCs w:val="24"/>
        </w:rPr>
        <w:t xml:space="preserve"> </w:t>
      </w:r>
      <w:r w:rsidRPr="008D62B9">
        <w:rPr>
          <w:rFonts w:ascii="Times New Roman" w:hAnsi="Times New Roman"/>
          <w:szCs w:val="24"/>
        </w:rPr>
        <w:t xml:space="preserve">period of sixty days of such written request. This period can be extended by mutual consent of the parties. </w:t>
      </w:r>
    </w:p>
    <w:p w:rsidR="000A3CF8" w:rsidRPr="008D62B9" w:rsidRDefault="000A3CF8" w:rsidP="00CD3495">
      <w:pPr>
        <w:pStyle w:val="Style"/>
        <w:spacing w:before="120" w:after="120" w:line="276" w:lineRule="auto"/>
        <w:ind w:left="741" w:right="10" w:firstLine="684"/>
        <w:jc w:val="both"/>
        <w:rPr>
          <w:rFonts w:ascii="Times New Roman" w:hAnsi="Times New Roman"/>
          <w:szCs w:val="24"/>
        </w:rPr>
      </w:pPr>
      <w:r w:rsidRPr="008D62B9">
        <w:rPr>
          <w:rFonts w:ascii="Times New Roman" w:hAnsi="Times New Roman"/>
          <w:szCs w:val="24"/>
        </w:rPr>
        <w:t>Upon receipt of written instructions or decision, the parties shall promptly proceed without delay to comply such decision or instructions. If the Dy Housing Commissioner fails to give his instructions or decision in writing within a period of sixty days or mutually agreed time after being requested if the parties are aggrieved against the decision of the Dy Housing Commissioner, the parties may within thirty days prefer such dispute/disputes for arbitration to Addl. Housing Commissioner subject to the jurisdiction and limitations in accordance with the provisions of Chhattisgarh Madhyastham Adhikaran Adhiniyam, 1983. In case, the dispute is within the jurisdic</w:t>
      </w:r>
      <w:r w:rsidRPr="008D62B9">
        <w:rPr>
          <w:rFonts w:ascii="Times New Roman" w:hAnsi="Times New Roman"/>
          <w:szCs w:val="24"/>
        </w:rPr>
        <w:softHyphen/>
        <w:t>tion of Addl. Housing Commissioner he shall then act as sole arbitrator, and he shall pass an award after hearing both the parties, strictly in accordance with the provisions of the Arbitration Act, 1940 and the rule made their under for the time being in force.</w:t>
      </w:r>
    </w:p>
    <w:p w:rsidR="005C4C47" w:rsidRPr="008D62B9" w:rsidRDefault="005C4C47" w:rsidP="00CD3495">
      <w:pPr>
        <w:pStyle w:val="Style"/>
        <w:spacing w:before="120" w:after="120" w:line="276" w:lineRule="auto"/>
        <w:ind w:left="741" w:right="10" w:firstLine="684"/>
        <w:jc w:val="both"/>
        <w:rPr>
          <w:rFonts w:ascii="Times New Roman" w:hAnsi="Times New Roman"/>
          <w:szCs w:val="24"/>
        </w:rPr>
      </w:pPr>
    </w:p>
    <w:p w:rsidR="005C4C47" w:rsidRPr="008D62B9" w:rsidRDefault="005C4C47" w:rsidP="00CD3495">
      <w:pPr>
        <w:pStyle w:val="Style"/>
        <w:spacing w:before="120" w:after="120" w:line="276" w:lineRule="auto"/>
        <w:ind w:left="741" w:right="10" w:firstLine="684"/>
        <w:jc w:val="both"/>
        <w:rPr>
          <w:rFonts w:ascii="Times New Roman" w:hAnsi="Times New Roman"/>
          <w:szCs w:val="24"/>
        </w:rPr>
      </w:pPr>
    </w:p>
    <w:p w:rsidR="005C4C47" w:rsidRPr="008D62B9" w:rsidRDefault="005C4C47" w:rsidP="00CD3495">
      <w:pPr>
        <w:pStyle w:val="Style"/>
        <w:spacing w:before="120" w:after="120" w:line="276" w:lineRule="auto"/>
        <w:ind w:left="741" w:right="10" w:firstLine="684"/>
        <w:jc w:val="both"/>
        <w:rPr>
          <w:rFonts w:ascii="Times New Roman" w:hAnsi="Times New Roman"/>
          <w:szCs w:val="24"/>
        </w:rPr>
      </w:pPr>
    </w:p>
    <w:p w:rsidR="005C4C47" w:rsidRPr="008D62B9" w:rsidRDefault="005C4C47" w:rsidP="00CD3495">
      <w:pPr>
        <w:pStyle w:val="Style"/>
        <w:spacing w:before="120" w:after="120" w:line="276" w:lineRule="auto"/>
        <w:ind w:left="741" w:right="10" w:firstLine="684"/>
        <w:jc w:val="both"/>
        <w:rPr>
          <w:rFonts w:ascii="Times New Roman" w:hAnsi="Times New Roman"/>
          <w:szCs w:val="24"/>
        </w:rPr>
      </w:pPr>
    </w:p>
    <w:p w:rsidR="005C4C47" w:rsidRPr="008D62B9" w:rsidRDefault="005C4C47" w:rsidP="00CD3495">
      <w:pPr>
        <w:pStyle w:val="Style"/>
        <w:spacing w:before="120" w:after="120" w:line="276" w:lineRule="auto"/>
        <w:ind w:left="741" w:right="10" w:firstLine="684"/>
        <w:jc w:val="both"/>
        <w:rPr>
          <w:rFonts w:ascii="Times New Roman" w:hAnsi="Times New Roman"/>
          <w:szCs w:val="24"/>
        </w:rPr>
      </w:pPr>
    </w:p>
    <w:p w:rsidR="000A3CF8" w:rsidRPr="008D62B9" w:rsidRDefault="000A3CF8" w:rsidP="00B07C99">
      <w:pPr>
        <w:pStyle w:val="Style"/>
        <w:spacing w:before="120" w:after="120" w:line="276" w:lineRule="auto"/>
        <w:ind w:left="741" w:right="10" w:firstLine="684"/>
        <w:jc w:val="both"/>
        <w:rPr>
          <w:rFonts w:ascii="Times New Roman" w:hAnsi="Times New Roman"/>
          <w:szCs w:val="24"/>
        </w:rPr>
      </w:pPr>
      <w:r w:rsidRPr="008D62B9">
        <w:rPr>
          <w:rFonts w:ascii="Times New Roman" w:hAnsi="Times New Roman"/>
          <w:szCs w:val="24"/>
        </w:rPr>
        <w:lastRenderedPageBreak/>
        <w:t>If the contractor does not make any demand for arbitration in respect of claim(s) in writing within ninety days on receiving information from the Engineer-In-Charge that the final bill is ready for payment, the claim of the contractor shall be deemed to have been waived and shall be abso</w:t>
      </w:r>
      <w:r w:rsidRPr="008D62B9">
        <w:rPr>
          <w:rFonts w:ascii="Times New Roman" w:hAnsi="Times New Roman"/>
          <w:szCs w:val="24"/>
        </w:rPr>
        <w:softHyphen/>
        <w:t>lutely barred and the Board shall be discharged or released of all the liabilities under the contract in respect of such claim(s).</w:t>
      </w:r>
    </w:p>
    <w:p w:rsidR="00EE2D20" w:rsidRPr="008D62B9" w:rsidRDefault="000A3CF8" w:rsidP="00CD3495">
      <w:pPr>
        <w:pStyle w:val="BodyText"/>
        <w:ind w:left="741" w:firstLine="684"/>
        <w:jc w:val="both"/>
      </w:pPr>
      <w:r w:rsidRPr="008D62B9">
        <w:t>A reference to the Arbitration, shall be no ground for not continuing the work on the part of the contractor and payment as per terms and conditions of the agreement shall be continued by the Board</w:t>
      </w:r>
    </w:p>
    <w:p w:rsidR="00EE2D20" w:rsidRPr="008D62B9" w:rsidRDefault="00EE2D20" w:rsidP="0056093D">
      <w:pPr>
        <w:pStyle w:val="BodyText"/>
        <w:numPr>
          <w:ilvl w:val="1"/>
          <w:numId w:val="52"/>
        </w:numPr>
        <w:jc w:val="both"/>
      </w:pPr>
      <w:r w:rsidRPr="008D62B9">
        <w:t xml:space="preserve">If at any time before or after the commencement of the work, </w:t>
      </w:r>
      <w:r w:rsidR="004128CD" w:rsidRPr="008D62B9">
        <w:t xml:space="preserve">Engineer-in-charge </w:t>
      </w:r>
      <w:r w:rsidRPr="008D62B9">
        <w:t>shall for any reason whatsoever: -</w:t>
      </w:r>
    </w:p>
    <w:p w:rsidR="00EE2D20" w:rsidRPr="008D62B9" w:rsidRDefault="00EE2D20" w:rsidP="00CD3495">
      <w:pPr>
        <w:pStyle w:val="List"/>
        <w:ind w:left="720" w:hanging="720"/>
        <w:jc w:val="both"/>
      </w:pPr>
      <w:r w:rsidRPr="008D62B9">
        <w:t>(a)</w:t>
      </w:r>
      <w:r w:rsidR="00A513A9" w:rsidRPr="008D62B9">
        <w:tab/>
      </w:r>
      <w:r w:rsidRPr="008D62B9">
        <w:t>Cause alterations, omissions or variations in the drawings and specifications involving any curtailment of works as originally contemplated; or</w:t>
      </w:r>
    </w:p>
    <w:p w:rsidR="00EE2D20" w:rsidRPr="008D62B9" w:rsidRDefault="00EE2D20" w:rsidP="00CD3495">
      <w:pPr>
        <w:pStyle w:val="List"/>
        <w:ind w:left="720" w:hanging="720"/>
        <w:jc w:val="both"/>
      </w:pPr>
      <w:r w:rsidRPr="008D62B9">
        <w:t>(b)</w:t>
      </w:r>
      <w:r w:rsidR="00A513A9" w:rsidRPr="008D62B9">
        <w:tab/>
      </w:r>
      <w:r w:rsidRPr="008D62B9">
        <w:t xml:space="preserve">Not </w:t>
      </w:r>
      <w:r w:rsidR="008068E4" w:rsidRPr="008D62B9">
        <w:t xml:space="preserve">requiring </w:t>
      </w:r>
      <w:r w:rsidRPr="008D62B9">
        <w:t>the whole of the work as specified in the tender to be carried out</w:t>
      </w:r>
      <w:r w:rsidR="00BE5721" w:rsidRPr="008D62B9">
        <w:t>,</w:t>
      </w:r>
    </w:p>
    <w:p w:rsidR="00EE2D20" w:rsidRPr="008D62B9" w:rsidRDefault="00EE2D20" w:rsidP="00CD3495">
      <w:pPr>
        <w:ind w:left="720" w:hanging="720"/>
        <w:jc w:val="both"/>
      </w:pPr>
    </w:p>
    <w:p w:rsidR="00EE2D20" w:rsidRPr="008D62B9" w:rsidRDefault="00EE2D20" w:rsidP="00CD3495">
      <w:pPr>
        <w:pStyle w:val="BodyText"/>
        <w:ind w:left="720" w:firstLine="720"/>
        <w:jc w:val="both"/>
      </w:pPr>
      <w:r w:rsidRPr="008D62B9">
        <w:t>The Contractor(s) shall have no claim to any payment or compensation whatsoever on account of any profit or advantage which he/they might have derived from the execution of the work in full as specified in the tender but which he/they did not derive in consequence of the curtailment of the works by reasons of alterations, omissions or variations or in consequence of the full amount of the work not having been carried out.</w:t>
      </w:r>
    </w:p>
    <w:p w:rsidR="00EE2D20" w:rsidRPr="008D62B9" w:rsidRDefault="00EE2D20" w:rsidP="00CD3495">
      <w:pPr>
        <w:pStyle w:val="BodyText"/>
        <w:ind w:left="720" w:firstLine="720"/>
        <w:jc w:val="both"/>
      </w:pPr>
      <w:r w:rsidRPr="008D62B9">
        <w:t>But the Contractor(s) shall be entitled to compensation for any loss sustained by him/them by reason of his/their having purchased or procured any materials or entered in to any engagements or made any advance to</w:t>
      </w:r>
      <w:r w:rsidR="008068E4" w:rsidRPr="008D62B9">
        <w:t xml:space="preserve"> </w:t>
      </w:r>
      <w:r w:rsidRPr="008D62B9">
        <w:t>labour or taken any other preliminary or incidental measures on account of or with a view to the execution of the works or the performance of the contract.</w:t>
      </w:r>
    </w:p>
    <w:p w:rsidR="00EE2D20" w:rsidRPr="008D62B9" w:rsidRDefault="008068E4" w:rsidP="0056093D">
      <w:pPr>
        <w:pStyle w:val="BodyText"/>
        <w:numPr>
          <w:ilvl w:val="1"/>
          <w:numId w:val="52"/>
        </w:numPr>
        <w:jc w:val="both"/>
      </w:pPr>
      <w:r w:rsidRPr="008D62B9">
        <w:t>D</w:t>
      </w:r>
      <w:r w:rsidR="00EE2D20" w:rsidRPr="008D62B9">
        <w:t>eath or permanent invalidity of contractor: - if the contractor is an individual or a proprietary concern</w:t>
      </w:r>
      <w:r w:rsidR="00670B75" w:rsidRPr="008D62B9">
        <w:t xml:space="preserve"> or a </w:t>
      </w:r>
      <w:r w:rsidR="00EE2D20" w:rsidRPr="008D62B9">
        <w:t xml:space="preserve">partnership concern, dies during the currency of the contract or becomes permanently incapacitated, </w:t>
      </w:r>
      <w:r w:rsidR="00385F2D" w:rsidRPr="008D62B9">
        <w:t xml:space="preserve">and </w:t>
      </w:r>
      <w:r w:rsidR="00EE2D20" w:rsidRPr="008D62B9">
        <w:t>where the surviving partners are only minors</w:t>
      </w:r>
      <w:r w:rsidR="00385F2D" w:rsidRPr="008D62B9">
        <w:t>,</w:t>
      </w:r>
      <w:r w:rsidR="00EE2D20" w:rsidRPr="008D62B9">
        <w:t xml:space="preserve"> the contract shall be closed without levying any damages/ compens</w:t>
      </w:r>
      <w:r w:rsidR="00385F2D" w:rsidRPr="008D62B9">
        <w:t>a</w:t>
      </w:r>
      <w:r w:rsidR="00EE2D20" w:rsidRPr="008D62B9">
        <w:t xml:space="preserve">tion as provided for in </w:t>
      </w:r>
      <w:r w:rsidR="00EE2D20" w:rsidRPr="008D62B9">
        <w:rPr>
          <w:b/>
        </w:rPr>
        <w:t>clause 1.1</w:t>
      </w:r>
      <w:r w:rsidR="002C05C1" w:rsidRPr="008D62B9">
        <w:rPr>
          <w:b/>
        </w:rPr>
        <w:t>5</w:t>
      </w:r>
      <w:r w:rsidR="00EE2D20" w:rsidRPr="008D62B9">
        <w:t xml:space="preserve"> of the contract agreement.</w:t>
      </w:r>
    </w:p>
    <w:p w:rsidR="00EE2D20" w:rsidRPr="008D62B9" w:rsidRDefault="00385F2D" w:rsidP="00CD3495">
      <w:pPr>
        <w:pStyle w:val="BodyText"/>
        <w:ind w:left="720" w:firstLine="720"/>
        <w:jc w:val="both"/>
      </w:pPr>
      <w:r w:rsidRPr="008D62B9">
        <w:t>However</w:t>
      </w:r>
      <w:r w:rsidR="00EE2D20" w:rsidRPr="008D62B9">
        <w:t>, if competent authority is satisfied about the competence of the surviving</w:t>
      </w:r>
      <w:r w:rsidRPr="008D62B9">
        <w:t xml:space="preserve"> Partner[s]</w:t>
      </w:r>
      <w:r w:rsidR="00EE2D20" w:rsidRPr="008D62B9">
        <w:t xml:space="preserve">, then the competent authority </w:t>
      </w:r>
      <w:r w:rsidR="004128CD" w:rsidRPr="008D62B9">
        <w:t>Engineer - in - charge</w:t>
      </w:r>
      <w:r w:rsidR="00932B6B" w:rsidRPr="008D62B9">
        <w:t xml:space="preserve"> </w:t>
      </w:r>
      <w:r w:rsidR="00EE2D20" w:rsidRPr="008D62B9">
        <w:t>shall enter into a fresh agreement for the remaining work str</w:t>
      </w:r>
      <w:r w:rsidRPr="008D62B9">
        <w:t>i</w:t>
      </w:r>
      <w:r w:rsidR="00EE2D20" w:rsidRPr="008D62B9">
        <w:t>ctly on the same terms and condition under which the contract was awarded.</w:t>
      </w:r>
    </w:p>
    <w:p w:rsidR="00E4626A" w:rsidRPr="008D62B9" w:rsidRDefault="00B01654" w:rsidP="0056093D">
      <w:pPr>
        <w:pStyle w:val="BodyText"/>
        <w:numPr>
          <w:ilvl w:val="1"/>
          <w:numId w:val="52"/>
        </w:numPr>
        <w:jc w:val="both"/>
      </w:pPr>
      <w:r w:rsidRPr="008D62B9">
        <w:t xml:space="preserve">The </w:t>
      </w:r>
      <w:r w:rsidR="00B3272C" w:rsidRPr="008D62B9">
        <w:t>Chhattisgarh Housing Board</w:t>
      </w:r>
      <w:r w:rsidR="00932B6B" w:rsidRPr="008D62B9">
        <w:t xml:space="preserve"> </w:t>
      </w:r>
      <w:r w:rsidRPr="008D62B9">
        <w:t>shall have the right to cause Audit and Technical</w:t>
      </w:r>
      <w:r w:rsidR="00FF0614" w:rsidRPr="008D62B9">
        <w:t xml:space="preserve"> </w:t>
      </w:r>
      <w:r w:rsidRPr="008D62B9">
        <w:t>Examination of the work and the final bills of the contractor including all</w:t>
      </w:r>
      <w:r w:rsidR="00FF0614" w:rsidRPr="008D62B9">
        <w:t xml:space="preserve"> </w:t>
      </w:r>
      <w:r w:rsidRPr="008D62B9">
        <w:t>supporting voucher, abstract, etc. to be made as per payment of the final bill and if as a result of such Audit and Technical Examination the sum is found to</w:t>
      </w:r>
      <w:r w:rsidR="00FF0614" w:rsidRPr="008D62B9">
        <w:t xml:space="preserve"> </w:t>
      </w:r>
      <w:r w:rsidRPr="008D62B9">
        <w:t>have been overpaid in respect of any work done by the contractor under</w:t>
      </w:r>
      <w:r w:rsidR="00FF0614" w:rsidRPr="008D62B9">
        <w:t xml:space="preserve"> </w:t>
      </w:r>
      <w:r w:rsidRPr="008D62B9">
        <w:t xml:space="preserve">contract </w:t>
      </w:r>
      <w:r w:rsidR="008E7B1D" w:rsidRPr="008D62B9">
        <w:t>or</w:t>
      </w:r>
      <w:r w:rsidRPr="008D62B9">
        <w:t xml:space="preserve"> not to have been executed, the contractor shall be liable for refund of the amount of over payment and it shall be lawful for the </w:t>
      </w:r>
      <w:r w:rsidR="00B3272C" w:rsidRPr="008D62B9">
        <w:t>Chhattisgarh Housing Board</w:t>
      </w:r>
      <w:r w:rsidR="004128CD" w:rsidRPr="008D62B9">
        <w:t xml:space="preserve"> </w:t>
      </w:r>
      <w:r w:rsidRPr="008D62B9">
        <w:t>to re</w:t>
      </w:r>
      <w:r w:rsidR="00565D91" w:rsidRPr="008D62B9">
        <w:t xml:space="preserve">cover </w:t>
      </w:r>
      <w:r w:rsidRPr="008D62B9">
        <w:t xml:space="preserve">the same from the security deposit of the contractor or from any other dues payable to the contractor from the </w:t>
      </w:r>
      <w:r w:rsidR="00B3272C" w:rsidRPr="008D62B9">
        <w:t>Chhattisgarh Housing Board</w:t>
      </w:r>
      <w:r w:rsidR="00932B6B" w:rsidRPr="008D62B9">
        <w:t xml:space="preserve"> </w:t>
      </w:r>
      <w:r w:rsidRPr="008D62B9">
        <w:t xml:space="preserve">account. If it is found that the contractor was paid lesser than what </w:t>
      </w:r>
      <w:r w:rsidR="00E4626A" w:rsidRPr="008D62B9">
        <w:t xml:space="preserve">was due to him under the contract the amount of such under payment shall be dully paid by the </w:t>
      </w:r>
      <w:r w:rsidR="00B3272C" w:rsidRPr="008D62B9">
        <w:t>Chhattisgarh Housing Board</w:t>
      </w:r>
      <w:r w:rsidR="004128CD" w:rsidRPr="008D62B9">
        <w:t xml:space="preserve">, </w:t>
      </w:r>
      <w:r w:rsidR="00E4626A" w:rsidRPr="008D62B9">
        <w:t>to the Contractor.</w:t>
      </w:r>
    </w:p>
    <w:p w:rsidR="00E4626A" w:rsidRPr="008D62B9" w:rsidRDefault="00E4626A" w:rsidP="00CD3495">
      <w:pPr>
        <w:pStyle w:val="BodyText"/>
        <w:ind w:left="720" w:hanging="720"/>
        <w:jc w:val="both"/>
      </w:pPr>
      <w:r w:rsidRPr="008D62B9">
        <w:tab/>
      </w:r>
      <w:r w:rsidR="002C05C1" w:rsidRPr="008D62B9">
        <w:tab/>
      </w:r>
      <w:r w:rsidRPr="008D62B9">
        <w:t>In the case of any audit examination and r</w:t>
      </w:r>
      <w:r w:rsidR="00932B6B" w:rsidRPr="008D62B9">
        <w:t xml:space="preserve">ecovery consequent on the same </w:t>
      </w:r>
      <w:r w:rsidRPr="008D62B9">
        <w:t xml:space="preserve">the contractor shall be given an opportunity to explain his case and the decision of the </w:t>
      </w:r>
      <w:r w:rsidR="002C05C1" w:rsidRPr="008D62B9">
        <w:t xml:space="preserve">Deputy </w:t>
      </w:r>
      <w:r w:rsidRPr="008D62B9">
        <w:t>Commissioner</w:t>
      </w:r>
      <w:r w:rsidR="004128CD" w:rsidRPr="008D62B9">
        <w:t>,</w:t>
      </w:r>
      <w:r w:rsidRPr="008D62B9">
        <w:t xml:space="preserve"> </w:t>
      </w:r>
      <w:r w:rsidR="00B3272C" w:rsidRPr="008D62B9">
        <w:t xml:space="preserve">Chhattisgarh Housing Board, </w:t>
      </w:r>
      <w:r w:rsidR="00D73D42" w:rsidRPr="008D62B9">
        <w:t xml:space="preserve">Circle </w:t>
      </w:r>
      <w:r w:rsidR="00E918E6" w:rsidRPr="008D62B9">
        <w:t>Rajnandgaon</w:t>
      </w:r>
      <w:r w:rsidR="00932B6B" w:rsidRPr="008D62B9">
        <w:t xml:space="preserve"> </w:t>
      </w:r>
      <w:r w:rsidRPr="008D62B9">
        <w:t>shall be final.</w:t>
      </w:r>
    </w:p>
    <w:p w:rsidR="00E4626A" w:rsidRPr="008D62B9" w:rsidRDefault="00E4626A" w:rsidP="00CD3495">
      <w:pPr>
        <w:pStyle w:val="BodyText"/>
        <w:ind w:left="720" w:firstLine="720"/>
        <w:jc w:val="both"/>
      </w:pPr>
      <w:r w:rsidRPr="008D62B9">
        <w:lastRenderedPageBreak/>
        <w:t>In the case of Technical Audit, consequent on which there is a recovery from the contractor no recovery should be made without orders of</w:t>
      </w:r>
      <w:r w:rsidR="008E7B1D" w:rsidRPr="008D62B9">
        <w:t xml:space="preserve"> the </w:t>
      </w:r>
      <w:r w:rsidR="002C05C1" w:rsidRPr="008D62B9">
        <w:t xml:space="preserve">Deputy </w:t>
      </w:r>
      <w:r w:rsidRPr="008D62B9">
        <w:t xml:space="preserve">Commissioner </w:t>
      </w:r>
      <w:r w:rsidR="00B3272C" w:rsidRPr="008D62B9">
        <w:t>Ch</w:t>
      </w:r>
      <w:r w:rsidR="00D73D42" w:rsidRPr="008D62B9">
        <w:t xml:space="preserve">hattisgarh Housing Board, Circle </w:t>
      </w:r>
      <w:r w:rsidR="00E918E6" w:rsidRPr="008D62B9">
        <w:t>Rajnandgaon</w:t>
      </w:r>
      <w:r w:rsidR="00932B6B" w:rsidRPr="008D62B9">
        <w:t xml:space="preserve"> </w:t>
      </w:r>
      <w:r w:rsidRPr="008D62B9">
        <w:t>whose decision shall be final. All action</w:t>
      </w:r>
      <w:r w:rsidR="008E7B1D" w:rsidRPr="008D62B9">
        <w:t>(s)</w:t>
      </w:r>
      <w:r w:rsidRPr="008D62B9">
        <w:t xml:space="preserve"> under this clause should be initiated and intimated to the contractor within a period of </w:t>
      </w:r>
      <w:r w:rsidR="004128CD" w:rsidRPr="008D62B9">
        <w:t>Twelve</w:t>
      </w:r>
      <w:r w:rsidRPr="008D62B9">
        <w:t xml:space="preserve"> months from the date of completion.   </w:t>
      </w:r>
    </w:p>
    <w:p w:rsidR="005C4C47" w:rsidRPr="008D62B9" w:rsidRDefault="005C4C47" w:rsidP="00CD3495">
      <w:pPr>
        <w:pStyle w:val="BodyText"/>
        <w:ind w:left="720" w:firstLine="720"/>
        <w:jc w:val="both"/>
      </w:pPr>
    </w:p>
    <w:p w:rsidR="00EE2D20" w:rsidRPr="008D62B9" w:rsidRDefault="00E4626A" w:rsidP="0056093D">
      <w:pPr>
        <w:pStyle w:val="BodyText"/>
        <w:numPr>
          <w:ilvl w:val="1"/>
          <w:numId w:val="52"/>
        </w:numPr>
        <w:jc w:val="both"/>
      </w:pPr>
      <w:r w:rsidRPr="008D62B9">
        <w:t xml:space="preserve">In case any item/work </w:t>
      </w:r>
      <w:r w:rsidR="00414F21" w:rsidRPr="008D62B9">
        <w:t xml:space="preserve">is </w:t>
      </w:r>
      <w:r w:rsidRPr="008D62B9">
        <w:t>not executed as per the drawing</w:t>
      </w:r>
      <w:r w:rsidR="00414F21" w:rsidRPr="008D62B9">
        <w:t>s,</w:t>
      </w:r>
      <w:r w:rsidRPr="008D62B9">
        <w:t xml:space="preserve"> design</w:t>
      </w:r>
      <w:r w:rsidR="00414F21" w:rsidRPr="008D62B9">
        <w:t>s</w:t>
      </w:r>
      <w:r w:rsidRPr="008D62B9">
        <w:t>, estimate</w:t>
      </w:r>
      <w:r w:rsidR="00414F21" w:rsidRPr="008D62B9">
        <w:t>s</w:t>
      </w:r>
      <w:r w:rsidRPr="008D62B9">
        <w:t xml:space="preserve"> and</w:t>
      </w:r>
      <w:r w:rsidR="00932B6B" w:rsidRPr="008D62B9">
        <w:t xml:space="preserve"> </w:t>
      </w:r>
      <w:r w:rsidR="00414F21" w:rsidRPr="008D62B9">
        <w:t>/or</w:t>
      </w:r>
      <w:r w:rsidR="00932B6B" w:rsidRPr="008D62B9">
        <w:t xml:space="preserve"> </w:t>
      </w:r>
      <w:r w:rsidRPr="008D62B9">
        <w:t>specification</w:t>
      </w:r>
      <w:r w:rsidR="00414F21" w:rsidRPr="008D62B9">
        <w:t>s</w:t>
      </w:r>
      <w:r w:rsidRPr="008D62B9">
        <w:t xml:space="preserve"> </w:t>
      </w:r>
      <w:r w:rsidR="007B7F3B" w:rsidRPr="008D62B9">
        <w:t>(as</w:t>
      </w:r>
      <w:r w:rsidRPr="008D62B9">
        <w:t xml:space="preserve"> per </w:t>
      </w:r>
      <w:r w:rsidR="00414F21" w:rsidRPr="008D62B9">
        <w:t xml:space="preserve">the </w:t>
      </w:r>
      <w:r w:rsidRPr="008D62B9">
        <w:t xml:space="preserve">agreement executed) </w:t>
      </w:r>
      <w:r w:rsidR="00414F21" w:rsidRPr="008D62B9">
        <w:t xml:space="preserve">the same </w:t>
      </w:r>
      <w:r w:rsidRPr="008D62B9">
        <w:t>shall be deducted and</w:t>
      </w:r>
      <w:r w:rsidR="00414F21" w:rsidRPr="008D62B9">
        <w:t xml:space="preserve"> </w:t>
      </w:r>
      <w:r w:rsidRPr="008D62B9">
        <w:t xml:space="preserve">recovered from the contractor </w:t>
      </w:r>
      <w:r w:rsidR="007B7F3B" w:rsidRPr="008D62B9">
        <w:t xml:space="preserve">at prevailing market rates or at par with C.G. </w:t>
      </w:r>
      <w:r w:rsidR="004128CD" w:rsidRPr="008D62B9">
        <w:t>Housing Board</w:t>
      </w:r>
      <w:r w:rsidR="007B7F3B" w:rsidRPr="008D62B9">
        <w:t xml:space="preserve"> schedule of Rates in force which ever is less at the time of execution. No compensation shall be paid for </w:t>
      </w:r>
      <w:r w:rsidR="00414F21" w:rsidRPr="008D62B9">
        <w:t>any</w:t>
      </w:r>
      <w:r w:rsidR="007B7F3B" w:rsidRPr="008D62B9">
        <w:t xml:space="preserve"> change in </w:t>
      </w:r>
      <w:r w:rsidR="00414F21" w:rsidRPr="008D62B9">
        <w:t xml:space="preserve">quantities </w:t>
      </w:r>
      <w:r w:rsidR="007B7F3B" w:rsidRPr="008D62B9">
        <w:t>occurring due to site</w:t>
      </w:r>
      <w:r w:rsidR="00414F21" w:rsidRPr="008D62B9">
        <w:t xml:space="preserve"> and</w:t>
      </w:r>
      <w:r w:rsidR="004128CD" w:rsidRPr="008D62B9">
        <w:t xml:space="preserve"> </w:t>
      </w:r>
      <w:r w:rsidR="00414F21" w:rsidRPr="008D62B9">
        <w:t>/</w:t>
      </w:r>
      <w:r w:rsidR="004128CD" w:rsidRPr="008D62B9">
        <w:t xml:space="preserve"> </w:t>
      </w:r>
      <w:r w:rsidR="00414F21" w:rsidRPr="008D62B9">
        <w:t>or requirements</w:t>
      </w:r>
      <w:r w:rsidR="007B7F3B" w:rsidRPr="008D62B9">
        <w:t xml:space="preserve"> of design</w:t>
      </w:r>
      <w:r w:rsidR="00E514AD" w:rsidRPr="008D62B9">
        <w:t>.</w:t>
      </w:r>
      <w:r w:rsidR="007B7F3B" w:rsidRPr="008D62B9">
        <w:t xml:space="preserve"> </w:t>
      </w:r>
    </w:p>
    <w:p w:rsidR="00B13097" w:rsidRPr="008D62B9" w:rsidRDefault="00EE2D20" w:rsidP="00CD3495">
      <w:pPr>
        <w:ind w:left="720" w:hanging="720"/>
        <w:jc w:val="both"/>
        <w:rPr>
          <w:b/>
          <w:sz w:val="22"/>
          <w:szCs w:val="22"/>
        </w:rPr>
      </w:pPr>
      <w:r w:rsidRPr="008D62B9">
        <w:br w:type="page"/>
      </w:r>
    </w:p>
    <w:p w:rsidR="00EE2D20" w:rsidRPr="008D62B9" w:rsidRDefault="00EE2D20" w:rsidP="000F0A9D">
      <w:pPr>
        <w:pStyle w:val="BodyText"/>
        <w:jc w:val="center"/>
        <w:rPr>
          <w:b/>
          <w:bCs/>
        </w:rPr>
      </w:pPr>
      <w:r w:rsidRPr="008D62B9">
        <w:rPr>
          <w:b/>
          <w:bCs/>
        </w:rPr>
        <w:lastRenderedPageBreak/>
        <w:t>CHAPTER – II</w:t>
      </w:r>
    </w:p>
    <w:p w:rsidR="00EE2D20" w:rsidRPr="008D62B9" w:rsidRDefault="00EE2D20" w:rsidP="000F0A9D">
      <w:pPr>
        <w:pStyle w:val="BodyText"/>
        <w:jc w:val="center"/>
        <w:rPr>
          <w:b/>
          <w:u w:val="single"/>
        </w:rPr>
      </w:pPr>
      <w:r w:rsidRPr="008D62B9">
        <w:rPr>
          <w:b/>
          <w:u w:val="single"/>
        </w:rPr>
        <w:t>DETAILED NOTICE INVITING LUMPSUM TENDER</w:t>
      </w:r>
      <w:r w:rsidR="00385F2D" w:rsidRPr="008D62B9">
        <w:rPr>
          <w:b/>
          <w:u w:val="single"/>
        </w:rPr>
        <w:t>S</w:t>
      </w:r>
    </w:p>
    <w:p w:rsidR="00192CEA" w:rsidRPr="008D62B9" w:rsidRDefault="00192CEA" w:rsidP="000F0A9D">
      <w:pPr>
        <w:pStyle w:val="BodyText"/>
        <w:jc w:val="center"/>
        <w:rPr>
          <w:b/>
          <w:u w:val="single"/>
        </w:rPr>
      </w:pPr>
    </w:p>
    <w:p w:rsidR="00385F2D" w:rsidRPr="008D62B9" w:rsidRDefault="00B3272C" w:rsidP="00E942ED">
      <w:pPr>
        <w:pStyle w:val="BodyText"/>
        <w:jc w:val="center"/>
        <w:rPr>
          <w:b/>
          <w:sz w:val="28"/>
          <w:szCs w:val="28"/>
        </w:rPr>
      </w:pPr>
      <w:r w:rsidRPr="008D62B9">
        <w:rPr>
          <w:b/>
          <w:sz w:val="28"/>
          <w:szCs w:val="28"/>
        </w:rPr>
        <w:t xml:space="preserve">CHHATTISGARH HOUSING BOARD, </w:t>
      </w:r>
      <w:r w:rsidR="00E942ED" w:rsidRPr="008D62B9">
        <w:rPr>
          <w:b/>
          <w:sz w:val="28"/>
          <w:szCs w:val="28"/>
        </w:rPr>
        <w:t>DIVISION</w:t>
      </w:r>
      <w:r w:rsidR="00FA76A7" w:rsidRPr="008D62B9">
        <w:rPr>
          <w:b/>
          <w:sz w:val="28"/>
          <w:szCs w:val="28"/>
        </w:rPr>
        <w:t xml:space="preserve"> </w:t>
      </w:r>
      <w:r w:rsidR="0097667B" w:rsidRPr="008D62B9">
        <w:rPr>
          <w:b/>
          <w:sz w:val="28"/>
          <w:szCs w:val="28"/>
        </w:rPr>
        <w:t>RAJNANDGAON</w:t>
      </w:r>
      <w:r w:rsidR="004B12AF" w:rsidRPr="008D62B9">
        <w:rPr>
          <w:b/>
          <w:sz w:val="28"/>
          <w:szCs w:val="28"/>
        </w:rPr>
        <w:t xml:space="preserve"> </w:t>
      </w:r>
      <w:r w:rsidR="00E942ED" w:rsidRPr="008D62B9">
        <w:rPr>
          <w:b/>
          <w:sz w:val="28"/>
          <w:szCs w:val="28"/>
        </w:rPr>
        <w:t xml:space="preserve"> </w:t>
      </w:r>
      <w:r w:rsidR="00F86AAC" w:rsidRPr="008D62B9">
        <w:rPr>
          <w:b/>
          <w:sz w:val="28"/>
          <w:szCs w:val="28"/>
        </w:rPr>
        <w:t>(C.G.)</w:t>
      </w:r>
    </w:p>
    <w:p w:rsidR="00192CEA" w:rsidRPr="008D62B9" w:rsidRDefault="00192CEA" w:rsidP="000F0A9D">
      <w:pPr>
        <w:pStyle w:val="BodyText"/>
        <w:jc w:val="center"/>
        <w:rPr>
          <w:b/>
          <w:sz w:val="28"/>
          <w:szCs w:val="28"/>
        </w:rPr>
      </w:pPr>
    </w:p>
    <w:p w:rsidR="00EE2D20" w:rsidRPr="008D62B9" w:rsidRDefault="007B03CE" w:rsidP="00B0502E">
      <w:pPr>
        <w:tabs>
          <w:tab w:val="left" w:pos="3876"/>
        </w:tabs>
        <w:spacing w:before="120" w:after="120"/>
        <w:ind w:left="741" w:hanging="741"/>
        <w:jc w:val="both"/>
        <w:rPr>
          <w:b/>
        </w:rPr>
      </w:pPr>
      <w:r w:rsidRPr="008D62B9">
        <w:rPr>
          <w:b/>
        </w:rPr>
        <w:t>2.</w:t>
      </w:r>
      <w:r w:rsidR="0067446B" w:rsidRPr="008D62B9">
        <w:rPr>
          <w:b/>
        </w:rPr>
        <w:t>a</w:t>
      </w:r>
      <w:r w:rsidRPr="008D62B9">
        <w:rPr>
          <w:b/>
        </w:rPr>
        <w:t xml:space="preserve"> </w:t>
      </w:r>
      <w:r w:rsidR="00B0502E" w:rsidRPr="008D62B9">
        <w:rPr>
          <w:b/>
        </w:rPr>
        <w:tab/>
      </w:r>
      <w:r w:rsidR="00EE2D20" w:rsidRPr="008D62B9">
        <w:rPr>
          <w:b/>
        </w:rPr>
        <w:t xml:space="preserve">Division: </w:t>
      </w:r>
      <w:r w:rsidR="00B0502E" w:rsidRPr="008D62B9">
        <w:rPr>
          <w:b/>
        </w:rPr>
        <w:t xml:space="preserve"> </w:t>
      </w:r>
      <w:r w:rsidR="0097667B" w:rsidRPr="008D62B9">
        <w:rPr>
          <w:b/>
        </w:rPr>
        <w:t>Rajnandgaon</w:t>
      </w:r>
      <w:r w:rsidR="00EB4BC0" w:rsidRPr="008D62B9">
        <w:rPr>
          <w:b/>
        </w:rPr>
        <w:t xml:space="preserve"> </w:t>
      </w:r>
      <w:r w:rsidR="00CF30C1" w:rsidRPr="008D62B9">
        <w:rPr>
          <w:b/>
        </w:rPr>
        <w:t>(C.G.)</w:t>
      </w:r>
      <w:r w:rsidR="00EB4BC0" w:rsidRPr="008D62B9">
        <w:rPr>
          <w:b/>
        </w:rPr>
        <w:t xml:space="preserve"> </w:t>
      </w:r>
    </w:p>
    <w:p w:rsidR="00CF00CB" w:rsidRPr="008D62B9" w:rsidRDefault="007B03CE" w:rsidP="00B0502E">
      <w:pPr>
        <w:tabs>
          <w:tab w:val="left" w:pos="4389"/>
        </w:tabs>
        <w:spacing w:before="120" w:after="120"/>
        <w:ind w:left="741" w:hanging="741"/>
        <w:jc w:val="both"/>
      </w:pPr>
      <w:r w:rsidRPr="008D62B9">
        <w:rPr>
          <w:b/>
        </w:rPr>
        <w:t>2.</w:t>
      </w:r>
      <w:r w:rsidR="0067446B" w:rsidRPr="008D62B9">
        <w:rPr>
          <w:b/>
        </w:rPr>
        <w:t>b</w:t>
      </w:r>
      <w:r w:rsidR="00B0502E" w:rsidRPr="008D62B9">
        <w:rPr>
          <w:b/>
        </w:rPr>
        <w:tab/>
      </w:r>
      <w:r w:rsidR="00EE2D20" w:rsidRPr="008D62B9">
        <w:rPr>
          <w:b/>
        </w:rPr>
        <w:t>Tender Notice No.:</w:t>
      </w:r>
      <w:r w:rsidR="00D53EFE" w:rsidRPr="008D62B9">
        <w:rPr>
          <w:b/>
        </w:rPr>
        <w:t xml:space="preserve"> </w:t>
      </w:r>
      <w:r w:rsidR="007E47C5" w:rsidRPr="008D62B9">
        <w:rPr>
          <w:b/>
          <w:bCs/>
        </w:rPr>
        <w:t>……………………</w:t>
      </w:r>
      <w:r w:rsidR="005F3DDB" w:rsidRPr="008D62B9">
        <w:rPr>
          <w:b/>
          <w:bCs/>
        </w:rPr>
        <w:t>…….</w:t>
      </w:r>
      <w:r w:rsidR="007E47C5" w:rsidRPr="008D62B9">
        <w:rPr>
          <w:b/>
          <w:bCs/>
        </w:rPr>
        <w:t>…</w:t>
      </w:r>
      <w:r w:rsidR="00CD3495" w:rsidRPr="008D62B9">
        <w:rPr>
          <w:b/>
          <w:bCs/>
        </w:rPr>
        <w:t>…</w:t>
      </w:r>
      <w:r w:rsidR="00095848" w:rsidRPr="008D62B9">
        <w:rPr>
          <w:b/>
        </w:rPr>
        <w:t>DA</w:t>
      </w:r>
      <w:r w:rsidR="00B0502E" w:rsidRPr="008D62B9">
        <w:rPr>
          <w:b/>
        </w:rPr>
        <w:t xml:space="preserve">TED </w:t>
      </w:r>
      <w:r w:rsidR="0057741B" w:rsidRPr="008D62B9">
        <w:rPr>
          <w:b/>
        </w:rPr>
        <w:t>…………………</w:t>
      </w:r>
    </w:p>
    <w:p w:rsidR="00EE2D20" w:rsidRPr="008D62B9" w:rsidRDefault="007B03CE" w:rsidP="00B0502E">
      <w:pPr>
        <w:spacing w:before="120" w:after="120"/>
        <w:ind w:left="741" w:hanging="741"/>
        <w:jc w:val="both"/>
        <w:rPr>
          <w:b/>
        </w:rPr>
      </w:pPr>
      <w:r w:rsidRPr="008D62B9">
        <w:rPr>
          <w:b/>
          <w:bCs/>
        </w:rPr>
        <w:t>2.</w:t>
      </w:r>
      <w:r w:rsidR="0067446B" w:rsidRPr="008D62B9">
        <w:rPr>
          <w:b/>
          <w:bCs/>
        </w:rPr>
        <w:t>c</w:t>
      </w:r>
      <w:r w:rsidRPr="008D62B9">
        <w:rPr>
          <w:b/>
          <w:bCs/>
        </w:rPr>
        <w:t xml:space="preserve"> </w:t>
      </w:r>
      <w:r w:rsidR="00B0502E" w:rsidRPr="008D62B9">
        <w:rPr>
          <w:b/>
          <w:bCs/>
        </w:rPr>
        <w:tab/>
      </w:r>
      <w:r w:rsidRPr="008D62B9">
        <w:rPr>
          <w:b/>
          <w:bCs/>
        </w:rPr>
        <w:t>P</w:t>
      </w:r>
      <w:r w:rsidRPr="008D62B9">
        <w:rPr>
          <w:b/>
        </w:rPr>
        <w:t xml:space="preserve">robable amount of contract:  </w:t>
      </w:r>
      <w:r w:rsidR="00B0502E" w:rsidRPr="008D62B9">
        <w:rPr>
          <w:b/>
        </w:rPr>
        <w:t xml:space="preserve"> </w:t>
      </w:r>
      <w:r w:rsidR="00B0502E" w:rsidRPr="008D62B9">
        <w:rPr>
          <w:b/>
        </w:rPr>
        <w:tab/>
      </w:r>
      <w:r w:rsidR="00CD3495" w:rsidRPr="008D62B9">
        <w:rPr>
          <w:b/>
        </w:rPr>
        <w:tab/>
      </w:r>
      <w:r w:rsidR="00B0502E" w:rsidRPr="008D62B9">
        <w:rPr>
          <w:b/>
        </w:rPr>
        <w:tab/>
      </w:r>
      <w:r w:rsidR="00B223E2" w:rsidRPr="00E6530E">
        <w:rPr>
          <w:b/>
          <w:color w:val="FF0000"/>
        </w:rPr>
        <w:t xml:space="preserve">Rs. </w:t>
      </w:r>
      <w:r w:rsidR="00334DC0">
        <w:rPr>
          <w:b/>
          <w:color w:val="FF0000"/>
        </w:rPr>
        <w:t>701</w:t>
      </w:r>
      <w:r w:rsidR="00B223E2" w:rsidRPr="00E6530E">
        <w:rPr>
          <w:b/>
          <w:color w:val="FF0000"/>
        </w:rPr>
        <w:t>.</w:t>
      </w:r>
      <w:r w:rsidR="009D4059">
        <w:rPr>
          <w:b/>
          <w:color w:val="FF0000"/>
        </w:rPr>
        <w:t>8</w:t>
      </w:r>
      <w:r w:rsidR="00334DC0">
        <w:rPr>
          <w:b/>
          <w:color w:val="FF0000"/>
        </w:rPr>
        <w:t>7</w:t>
      </w:r>
      <w:r w:rsidR="00B223E2" w:rsidRPr="00E6530E">
        <w:rPr>
          <w:b/>
          <w:color w:val="FF0000"/>
        </w:rPr>
        <w:t xml:space="preserve"> Lacs</w:t>
      </w:r>
    </w:p>
    <w:p w:rsidR="007B03CE" w:rsidRPr="00E6530E" w:rsidRDefault="007B03CE" w:rsidP="00B0502E">
      <w:pPr>
        <w:spacing w:before="120" w:after="120"/>
        <w:ind w:left="741" w:hanging="741"/>
        <w:jc w:val="both"/>
        <w:rPr>
          <w:b/>
          <w:color w:val="FF0000"/>
        </w:rPr>
      </w:pPr>
      <w:r w:rsidRPr="008D62B9">
        <w:rPr>
          <w:b/>
        </w:rPr>
        <w:t>2.</w:t>
      </w:r>
      <w:r w:rsidR="0067446B" w:rsidRPr="008D62B9">
        <w:rPr>
          <w:b/>
        </w:rPr>
        <w:t>d</w:t>
      </w:r>
      <w:r w:rsidR="00B0502E" w:rsidRPr="008D62B9">
        <w:rPr>
          <w:b/>
        </w:rPr>
        <w:tab/>
      </w:r>
      <w:r w:rsidRPr="008D62B9">
        <w:rPr>
          <w:b/>
        </w:rPr>
        <w:t xml:space="preserve">Earnest Money:  </w:t>
      </w:r>
      <w:r w:rsidRPr="008D62B9">
        <w:rPr>
          <w:b/>
        </w:rPr>
        <w:tab/>
      </w:r>
      <w:r w:rsidRPr="008D62B9">
        <w:rPr>
          <w:b/>
        </w:rPr>
        <w:tab/>
      </w:r>
      <w:r w:rsidR="00B0502E" w:rsidRPr="008D62B9">
        <w:rPr>
          <w:b/>
        </w:rPr>
        <w:tab/>
      </w:r>
      <w:r w:rsidR="00CD3495" w:rsidRPr="008D62B9">
        <w:rPr>
          <w:b/>
        </w:rPr>
        <w:tab/>
      </w:r>
      <w:r w:rsidR="00B0502E" w:rsidRPr="008D62B9">
        <w:rPr>
          <w:b/>
        </w:rPr>
        <w:tab/>
      </w:r>
      <w:r w:rsidR="00B223E2" w:rsidRPr="00E6530E">
        <w:rPr>
          <w:b/>
          <w:color w:val="FF0000"/>
        </w:rPr>
        <w:t>Rs.</w:t>
      </w:r>
      <w:r w:rsidR="00E6530E" w:rsidRPr="00E6530E">
        <w:rPr>
          <w:b/>
          <w:color w:val="FF0000"/>
        </w:rPr>
        <w:t xml:space="preserve"> </w:t>
      </w:r>
      <w:r w:rsidR="00334DC0">
        <w:rPr>
          <w:b/>
          <w:color w:val="FF0000"/>
        </w:rPr>
        <w:t>7</w:t>
      </w:r>
      <w:r w:rsidR="008146E3">
        <w:rPr>
          <w:b/>
          <w:color w:val="FF0000"/>
        </w:rPr>
        <w:t>,</w:t>
      </w:r>
      <w:r w:rsidR="00334DC0">
        <w:rPr>
          <w:b/>
          <w:color w:val="FF0000"/>
        </w:rPr>
        <w:t>02</w:t>
      </w:r>
      <w:r w:rsidR="008146E3">
        <w:rPr>
          <w:b/>
          <w:color w:val="FF0000"/>
        </w:rPr>
        <w:t>,</w:t>
      </w:r>
      <w:r w:rsidR="005E2253">
        <w:rPr>
          <w:b/>
          <w:color w:val="FF0000"/>
        </w:rPr>
        <w:t>0</w:t>
      </w:r>
      <w:r w:rsidR="008146E3">
        <w:rPr>
          <w:b/>
          <w:color w:val="FF0000"/>
        </w:rPr>
        <w:t>00</w:t>
      </w:r>
      <w:r w:rsidR="004B12AF" w:rsidRPr="00E6530E">
        <w:rPr>
          <w:b/>
          <w:color w:val="FF0000"/>
        </w:rPr>
        <w:t>.00</w:t>
      </w:r>
      <w:r w:rsidR="00361979" w:rsidRPr="00E6530E">
        <w:rPr>
          <w:b/>
          <w:color w:val="FF0000"/>
        </w:rPr>
        <w:t xml:space="preserve"> </w:t>
      </w:r>
    </w:p>
    <w:p w:rsidR="007B03CE" w:rsidRPr="008D62B9" w:rsidRDefault="007B03CE" w:rsidP="00B0502E">
      <w:pPr>
        <w:spacing w:before="120" w:after="120"/>
        <w:ind w:left="741" w:hanging="741"/>
        <w:jc w:val="both"/>
      </w:pPr>
      <w:r w:rsidRPr="008D62B9">
        <w:rPr>
          <w:b/>
          <w:bCs/>
        </w:rPr>
        <w:t>2.</w:t>
      </w:r>
      <w:r w:rsidR="0067446B" w:rsidRPr="008D62B9">
        <w:rPr>
          <w:b/>
          <w:bCs/>
        </w:rPr>
        <w:t>e</w:t>
      </w:r>
      <w:r w:rsidRPr="008D62B9">
        <w:rPr>
          <w:b/>
          <w:bCs/>
        </w:rPr>
        <w:t xml:space="preserve"> </w:t>
      </w:r>
      <w:r w:rsidR="00B0502E" w:rsidRPr="008D62B9">
        <w:rPr>
          <w:b/>
          <w:bCs/>
        </w:rPr>
        <w:tab/>
      </w:r>
      <w:r w:rsidRPr="008D62B9">
        <w:rPr>
          <w:b/>
          <w:bCs/>
        </w:rPr>
        <w:t>Period of completion:</w:t>
      </w:r>
      <w:r w:rsidRPr="008D62B9">
        <w:rPr>
          <w:b/>
          <w:bCs/>
        </w:rPr>
        <w:tab/>
      </w:r>
      <w:r w:rsidRPr="008D62B9">
        <w:rPr>
          <w:b/>
          <w:bCs/>
        </w:rPr>
        <w:tab/>
      </w:r>
      <w:r w:rsidR="00082FDC" w:rsidRPr="008D62B9">
        <w:rPr>
          <w:b/>
          <w:bCs/>
        </w:rPr>
        <w:tab/>
      </w:r>
      <w:r w:rsidR="00A20C75" w:rsidRPr="008D62B9">
        <w:rPr>
          <w:b/>
          <w:bCs/>
        </w:rPr>
        <w:tab/>
      </w:r>
      <w:r w:rsidR="008146E3">
        <w:rPr>
          <w:b/>
          <w:bCs/>
          <w:color w:val="FF0000"/>
        </w:rPr>
        <w:t>18</w:t>
      </w:r>
      <w:r w:rsidR="00396D23" w:rsidRPr="00E6530E">
        <w:rPr>
          <w:b/>
          <w:color w:val="FF0000"/>
        </w:rPr>
        <w:t xml:space="preserve"> months</w:t>
      </w:r>
      <w:r w:rsidRPr="00E6530E">
        <w:rPr>
          <w:b/>
          <w:color w:val="FF0000"/>
        </w:rPr>
        <w:t xml:space="preserve"> including</w:t>
      </w:r>
      <w:r w:rsidRPr="008D62B9">
        <w:rPr>
          <w:b/>
        </w:rPr>
        <w:t xml:space="preserve"> Rainy season.</w:t>
      </w:r>
      <w:r w:rsidRPr="008D62B9">
        <w:t xml:space="preserve">  </w:t>
      </w:r>
    </w:p>
    <w:p w:rsidR="007B03CE" w:rsidRPr="008D62B9" w:rsidRDefault="007B03CE" w:rsidP="00B0502E">
      <w:pPr>
        <w:pStyle w:val="List3"/>
        <w:ind w:left="0" w:firstLine="0"/>
        <w:jc w:val="both"/>
      </w:pPr>
      <w:r w:rsidRPr="008D62B9">
        <w:rPr>
          <w:b/>
          <w:bCs/>
        </w:rPr>
        <w:t>2.</w:t>
      </w:r>
      <w:r w:rsidR="0067446B" w:rsidRPr="008D62B9">
        <w:rPr>
          <w:b/>
          <w:bCs/>
        </w:rPr>
        <w:t>f</w:t>
      </w:r>
      <w:r w:rsidRPr="008D62B9">
        <w:rPr>
          <w:b/>
          <w:bCs/>
        </w:rPr>
        <w:t xml:space="preserve"> </w:t>
      </w:r>
      <w:r w:rsidR="00B0502E" w:rsidRPr="008D62B9">
        <w:rPr>
          <w:b/>
          <w:bCs/>
        </w:rPr>
        <w:tab/>
      </w:r>
      <w:r w:rsidR="00EE2D20" w:rsidRPr="008D62B9">
        <w:rPr>
          <w:b/>
          <w:bCs/>
        </w:rPr>
        <w:t>Work Particulars</w:t>
      </w:r>
      <w:r w:rsidRPr="008D62B9">
        <w:t xml:space="preserve"> : </w:t>
      </w:r>
    </w:p>
    <w:p w:rsidR="007B03CE" w:rsidRPr="008D62B9" w:rsidRDefault="007B03CE" w:rsidP="007B03CE">
      <w:pPr>
        <w:pStyle w:val="List3"/>
        <w:ind w:left="1436" w:hanging="1436"/>
        <w:jc w:val="both"/>
      </w:pPr>
      <w:r w:rsidRPr="008D62B9">
        <w:tab/>
      </w:r>
      <w:r w:rsidRPr="008D62B9">
        <w:tab/>
      </w:r>
      <w:r w:rsidRPr="008D62B9">
        <w:tab/>
      </w:r>
    </w:p>
    <w:p w:rsidR="00FA76A7" w:rsidRPr="008D62B9" w:rsidRDefault="007B03CE" w:rsidP="00FA76A7">
      <w:pPr>
        <w:pStyle w:val="BodyTextIndent"/>
        <w:ind w:left="0" w:firstLine="0"/>
        <w:rPr>
          <w:rFonts w:ascii="Times New Roman" w:hAnsi="Times New Roman" w:cs="Times New Roman"/>
          <w:b/>
          <w:bCs/>
          <w:i/>
          <w:sz w:val="24"/>
        </w:rPr>
      </w:pPr>
      <w:r w:rsidRPr="008D62B9">
        <w:rPr>
          <w:rFonts w:ascii="Times New Roman" w:hAnsi="Times New Roman" w:cs="Times New Roman"/>
          <w:sz w:val="24"/>
        </w:rPr>
        <w:t>The ‘works’ included in the scope of this Tender are for the</w:t>
      </w:r>
      <w:r w:rsidRPr="008D62B9">
        <w:rPr>
          <w:rFonts w:ascii="Times New Roman" w:hAnsi="Times New Roman" w:cs="Times New Roman"/>
          <w:bCs/>
          <w:sz w:val="24"/>
        </w:rPr>
        <w:t xml:space="preserve"> </w:t>
      </w:r>
      <w:r w:rsidR="000A39BA" w:rsidRPr="000A39BA">
        <w:rPr>
          <w:rFonts w:ascii="Times New Roman" w:hAnsi="Times New Roman" w:cs="Times New Roman"/>
          <w:b/>
          <w:sz w:val="24"/>
        </w:rPr>
        <w:t>Construction of 112/816 (G+3) Flats under Deendayal Awas Yojana at Kourinbhata, Rajnandgaon (C.G.)</w:t>
      </w:r>
    </w:p>
    <w:p w:rsidR="00C4606F" w:rsidRPr="008D62B9" w:rsidRDefault="00B07C99" w:rsidP="00FA76A7">
      <w:pPr>
        <w:autoSpaceDE w:val="0"/>
        <w:autoSpaceDN w:val="0"/>
        <w:adjustRightInd w:val="0"/>
        <w:jc w:val="both"/>
        <w:rPr>
          <w:b/>
          <w:bCs/>
        </w:rPr>
      </w:pPr>
      <w:r w:rsidRPr="008D62B9">
        <w:rPr>
          <w:b/>
          <w:bCs/>
        </w:rPr>
        <w:t>If Government allotted more work</w:t>
      </w:r>
      <w:r w:rsidR="00C4606F" w:rsidRPr="008D62B9">
        <w:rPr>
          <w:b/>
          <w:bCs/>
        </w:rPr>
        <w:t xml:space="preserve"> in any place within </w:t>
      </w:r>
      <w:r w:rsidR="00551901" w:rsidRPr="008D62B9">
        <w:rPr>
          <w:b/>
          <w:bCs/>
        </w:rPr>
        <w:t>Raipur</w:t>
      </w:r>
      <w:r w:rsidR="00550C38" w:rsidRPr="008D62B9">
        <w:rPr>
          <w:b/>
          <w:bCs/>
        </w:rPr>
        <w:t xml:space="preserve"> </w:t>
      </w:r>
      <w:r w:rsidR="00C4606F" w:rsidRPr="008D62B9">
        <w:rPr>
          <w:b/>
          <w:bCs/>
        </w:rPr>
        <w:t xml:space="preserve">District during agreement period, than number of dwelling units may be increased up to </w:t>
      </w:r>
      <w:r w:rsidR="00860094" w:rsidRPr="008D62B9">
        <w:rPr>
          <w:b/>
          <w:bCs/>
        </w:rPr>
        <w:t>25% (Twenty Five Percent)</w:t>
      </w:r>
      <w:r w:rsidR="00C4606F" w:rsidRPr="008D62B9">
        <w:rPr>
          <w:b/>
          <w:bCs/>
        </w:rPr>
        <w:t xml:space="preserve">. If construction agency agree to construct additional units on same rate as </w:t>
      </w:r>
      <w:r w:rsidR="00503B66" w:rsidRPr="008D62B9">
        <w:rPr>
          <w:b/>
          <w:bCs/>
        </w:rPr>
        <w:t>per agreement,</w:t>
      </w:r>
      <w:r w:rsidR="00E97067" w:rsidRPr="008D62B9">
        <w:rPr>
          <w:b/>
          <w:bCs/>
        </w:rPr>
        <w:t xml:space="preserve"> than housing board shall award additional work to him up to </w:t>
      </w:r>
      <w:r w:rsidR="00860094" w:rsidRPr="008D62B9">
        <w:rPr>
          <w:b/>
          <w:bCs/>
        </w:rPr>
        <w:t xml:space="preserve">25 % (Twenty Five Percent) </w:t>
      </w:r>
      <w:r w:rsidR="00503B66" w:rsidRPr="008D62B9">
        <w:rPr>
          <w:b/>
          <w:bCs/>
        </w:rPr>
        <w:t>on the basis of demand &amp; registration of houses</w:t>
      </w:r>
      <w:r w:rsidR="00A51B39" w:rsidRPr="008D62B9">
        <w:rPr>
          <w:b/>
          <w:bCs/>
        </w:rPr>
        <w:t>,</w:t>
      </w:r>
      <w:r w:rsidR="00503B66" w:rsidRPr="008D62B9">
        <w:rPr>
          <w:b/>
          <w:bCs/>
        </w:rPr>
        <w:t xml:space="preserve"> but construction agency have no power to demand </w:t>
      </w:r>
      <w:r w:rsidR="00860094" w:rsidRPr="008D62B9">
        <w:rPr>
          <w:b/>
          <w:bCs/>
        </w:rPr>
        <w:t xml:space="preserve">additional work as mentioned above </w:t>
      </w:r>
      <w:r w:rsidR="00503B66" w:rsidRPr="008D62B9">
        <w:rPr>
          <w:b/>
          <w:bCs/>
        </w:rPr>
        <w:t>for construction.</w:t>
      </w:r>
    </w:p>
    <w:p w:rsidR="00EE2D20" w:rsidRPr="008D62B9" w:rsidRDefault="00CF707C" w:rsidP="00806755">
      <w:pPr>
        <w:pStyle w:val="List"/>
        <w:spacing w:before="120" w:after="120" w:line="264" w:lineRule="auto"/>
        <w:ind w:left="734" w:firstLine="0"/>
        <w:jc w:val="both"/>
      </w:pPr>
      <w:r w:rsidRPr="008D62B9">
        <w:rPr>
          <w:b/>
          <w:bCs/>
        </w:rPr>
        <w:t>Specifications of works</w:t>
      </w:r>
      <w:r w:rsidRPr="008D62B9">
        <w:t xml:space="preserve">: The brief specification of works shall be as set-out in </w:t>
      </w:r>
      <w:r w:rsidRPr="008D62B9">
        <w:rPr>
          <w:b/>
        </w:rPr>
        <w:t xml:space="preserve">Annexure </w:t>
      </w:r>
      <w:r w:rsidR="002F23D8" w:rsidRPr="008D62B9">
        <w:rPr>
          <w:b/>
        </w:rPr>
        <w:t>‘</w:t>
      </w:r>
      <w:r w:rsidR="00806755" w:rsidRPr="008D62B9">
        <w:rPr>
          <w:b/>
        </w:rPr>
        <w:t>M</w:t>
      </w:r>
      <w:r w:rsidR="002F23D8" w:rsidRPr="008D62B9">
        <w:rPr>
          <w:b/>
        </w:rPr>
        <w:t>’</w:t>
      </w:r>
      <w:r w:rsidR="002F23D8" w:rsidRPr="008D62B9">
        <w:t>:</w:t>
      </w:r>
      <w:r w:rsidRPr="008D62B9">
        <w:t xml:space="preserve"> </w:t>
      </w:r>
      <w:r w:rsidRPr="008D62B9">
        <w:rPr>
          <w:b/>
        </w:rPr>
        <w:t>General Specifications</w:t>
      </w:r>
      <w:r w:rsidRPr="008D62B9">
        <w:t xml:space="preserve">. The contractor must carry-out his own analysis for the purpose of understanding the ‘Works’ and bidding thereupon. </w:t>
      </w:r>
    </w:p>
    <w:p w:rsidR="00BB4515" w:rsidRPr="008D62B9" w:rsidRDefault="00BB4515" w:rsidP="00806755">
      <w:pPr>
        <w:pStyle w:val="BodyTextFirstIndent2"/>
        <w:spacing w:before="120" w:line="264" w:lineRule="auto"/>
        <w:ind w:left="741" w:firstLine="0"/>
        <w:jc w:val="both"/>
        <w:rPr>
          <w:b/>
        </w:rPr>
      </w:pPr>
      <w:r w:rsidRPr="008D62B9">
        <w:rPr>
          <w:b/>
        </w:rPr>
        <w:t xml:space="preserve">Drawings: </w:t>
      </w:r>
      <w:r w:rsidRPr="008D62B9">
        <w:rPr>
          <w:bCs/>
        </w:rPr>
        <w:t>Following drawings have been included in this Tender Document</w:t>
      </w:r>
      <w:r w:rsidRPr="008D62B9">
        <w:rPr>
          <w:b/>
        </w:rPr>
        <w:t xml:space="preserve"> </w:t>
      </w:r>
      <w:r w:rsidRPr="008D62B9">
        <w:t xml:space="preserve">Drawings given, listed and </w:t>
      </w:r>
      <w:r w:rsidR="008B58E0" w:rsidRPr="008D62B9">
        <w:t>indexed will</w:t>
      </w:r>
      <w:r w:rsidRPr="008D62B9">
        <w:t xml:space="preserve"> form part of the contract. Additionally </w:t>
      </w:r>
      <w:r w:rsidR="00EB4BC0" w:rsidRPr="008D62B9">
        <w:t>C</w:t>
      </w:r>
      <w:r w:rsidR="008633A8" w:rsidRPr="008D62B9">
        <w:t xml:space="preserve">hhattisgarh Housing Board </w:t>
      </w:r>
      <w:r w:rsidRPr="008D62B9">
        <w:t>may issue additional drawings. Each such additional drawing shall become a part of this contract.</w:t>
      </w:r>
    </w:p>
    <w:p w:rsidR="00617360" w:rsidRPr="008D62B9" w:rsidRDefault="00617360" w:rsidP="00BF6B27">
      <w:pPr>
        <w:jc w:val="center"/>
        <w:rPr>
          <w:b/>
          <w:sz w:val="28"/>
          <w:szCs w:val="28"/>
        </w:rPr>
      </w:pPr>
    </w:p>
    <w:p w:rsidR="00617360" w:rsidRPr="008D62B9" w:rsidRDefault="00617360" w:rsidP="00BF6B27">
      <w:pPr>
        <w:jc w:val="center"/>
        <w:rPr>
          <w:b/>
          <w:sz w:val="28"/>
          <w:szCs w:val="28"/>
        </w:rPr>
      </w:pPr>
    </w:p>
    <w:p w:rsidR="00617360" w:rsidRPr="008D62B9" w:rsidRDefault="00617360" w:rsidP="00BF6B27">
      <w:pPr>
        <w:jc w:val="center"/>
        <w:rPr>
          <w:b/>
          <w:sz w:val="28"/>
          <w:szCs w:val="28"/>
        </w:rPr>
      </w:pPr>
    </w:p>
    <w:p w:rsidR="00617360" w:rsidRPr="008D62B9" w:rsidRDefault="00617360" w:rsidP="00BF6B27">
      <w:pPr>
        <w:jc w:val="center"/>
        <w:rPr>
          <w:b/>
          <w:sz w:val="28"/>
          <w:szCs w:val="28"/>
        </w:rPr>
      </w:pPr>
    </w:p>
    <w:p w:rsidR="005A3B84" w:rsidRPr="008D62B9" w:rsidRDefault="00EB4BC0" w:rsidP="00A20C75">
      <w:pPr>
        <w:spacing w:line="276" w:lineRule="auto"/>
        <w:ind w:right="555"/>
        <w:jc w:val="center"/>
        <w:rPr>
          <w:b/>
          <w:sz w:val="28"/>
          <w:szCs w:val="28"/>
        </w:rPr>
      </w:pPr>
      <w:r w:rsidRPr="008D62B9">
        <w:rPr>
          <w:b/>
          <w:sz w:val="28"/>
          <w:szCs w:val="28"/>
        </w:rPr>
        <w:br w:type="page"/>
      </w:r>
    </w:p>
    <w:p w:rsidR="00516A69" w:rsidRPr="008D62B9" w:rsidRDefault="00516A69" w:rsidP="00A20C75">
      <w:pPr>
        <w:pStyle w:val="BodyText"/>
        <w:spacing w:after="0" w:line="276" w:lineRule="auto"/>
        <w:ind w:left="562" w:hanging="562"/>
        <w:jc w:val="both"/>
        <w:rPr>
          <w:b/>
          <w:sz w:val="10"/>
          <w:szCs w:val="10"/>
        </w:rPr>
      </w:pPr>
    </w:p>
    <w:p w:rsidR="003F6E8D" w:rsidRPr="008D62B9" w:rsidRDefault="00EE2D20" w:rsidP="00CD3495">
      <w:pPr>
        <w:pStyle w:val="BodyText"/>
        <w:spacing w:after="0"/>
        <w:ind w:left="562" w:hanging="562"/>
        <w:jc w:val="both"/>
      </w:pPr>
      <w:r w:rsidRPr="008D62B9">
        <w:rPr>
          <w:b/>
        </w:rPr>
        <w:t>2.1:</w:t>
      </w:r>
      <w:r w:rsidR="008556BB" w:rsidRPr="008D62B9">
        <w:rPr>
          <w:b/>
        </w:rPr>
        <w:tab/>
      </w:r>
      <w:r w:rsidR="00BB3D1B" w:rsidRPr="008D62B9">
        <w:t>L</w:t>
      </w:r>
      <w:r w:rsidR="007C522C" w:rsidRPr="008D62B9">
        <w:t>ump sum</w:t>
      </w:r>
      <w:r w:rsidRPr="008D62B9">
        <w:t xml:space="preserve"> tenders in form ‘F’ for the work mentioned in </w:t>
      </w:r>
      <w:r w:rsidR="001F4024" w:rsidRPr="008D62B9">
        <w:rPr>
          <w:b/>
        </w:rPr>
        <w:t>Para</w:t>
      </w:r>
      <w:r w:rsidRPr="008D62B9">
        <w:rPr>
          <w:b/>
        </w:rPr>
        <w:t xml:space="preserve"> 2.</w:t>
      </w:r>
      <w:r w:rsidR="0067446B" w:rsidRPr="008D62B9">
        <w:rPr>
          <w:b/>
        </w:rPr>
        <w:t>f</w:t>
      </w:r>
      <w:r w:rsidRPr="008D62B9">
        <w:t xml:space="preserve"> </w:t>
      </w:r>
      <w:r w:rsidR="001C6E8F" w:rsidRPr="008D62B9">
        <w:t xml:space="preserve">shall </w:t>
      </w:r>
      <w:r w:rsidRPr="008D62B9">
        <w:t xml:space="preserve">be received </w:t>
      </w:r>
      <w:r w:rsidR="00BB3D1B" w:rsidRPr="008D62B9">
        <w:rPr>
          <w:b/>
          <w:bCs/>
          <w:u w:val="single"/>
        </w:rPr>
        <w:t>online</w:t>
      </w:r>
      <w:r w:rsidR="00BB3D1B" w:rsidRPr="008D62B9">
        <w:rPr>
          <w:b/>
          <w:bCs/>
        </w:rPr>
        <w:t xml:space="preserve"> only at</w:t>
      </w:r>
      <w:r w:rsidRPr="008D62B9">
        <w:t xml:space="preserve"> </w:t>
      </w:r>
      <w:r w:rsidR="009F475D" w:rsidRPr="008D62B9">
        <w:rPr>
          <w:rStyle w:val="HTMLCite"/>
          <w:b/>
          <w:i w:val="0"/>
        </w:rPr>
        <w:t>https://eproc.cgstate.gov.in</w:t>
      </w:r>
      <w:r w:rsidR="009F475D" w:rsidRPr="008D62B9">
        <w:rPr>
          <w:rStyle w:val="HTMLCite"/>
        </w:rPr>
        <w:t xml:space="preserve"> </w:t>
      </w:r>
      <w:r w:rsidR="00BB3D1B" w:rsidRPr="008D62B9">
        <w:t xml:space="preserve">website </w:t>
      </w:r>
      <w:r w:rsidR="00FE4E98" w:rsidRPr="008D62B9">
        <w:t>up to</w:t>
      </w:r>
      <w:r w:rsidR="00D53EFE" w:rsidRPr="008D62B9">
        <w:t xml:space="preserve"> </w:t>
      </w:r>
      <w:r w:rsidR="001C70BA" w:rsidRPr="008D62B9">
        <w:rPr>
          <w:b/>
        </w:rPr>
        <w:t>17.30 hrs</w:t>
      </w:r>
      <w:r w:rsidR="00D53EFE" w:rsidRPr="008D62B9">
        <w:t>.</w:t>
      </w:r>
      <w:r w:rsidR="001C70BA" w:rsidRPr="008D62B9">
        <w:t xml:space="preserve"> </w:t>
      </w:r>
      <w:r w:rsidR="00FE4E98" w:rsidRPr="008D62B9">
        <w:rPr>
          <w:b/>
        </w:rPr>
        <w:t>On</w:t>
      </w:r>
      <w:r w:rsidR="001C70BA" w:rsidRPr="008D62B9">
        <w:rPr>
          <w:b/>
        </w:rPr>
        <w:t xml:space="preserve"> </w:t>
      </w:r>
      <w:r w:rsidR="00361979" w:rsidRPr="008D62B9">
        <w:rPr>
          <w:b/>
        </w:rPr>
        <w:t>…………….</w:t>
      </w:r>
      <w:r w:rsidR="00D53EFE" w:rsidRPr="008D62B9">
        <w:t xml:space="preserve"> </w:t>
      </w:r>
      <w:r w:rsidR="00F13FBF" w:rsidRPr="008D62B9">
        <w:t xml:space="preserve">However the EMD must be submitted in a proper sealed format </w:t>
      </w:r>
      <w:r w:rsidR="001F4024" w:rsidRPr="008D62B9">
        <w:t xml:space="preserve">in the Office of </w:t>
      </w:r>
      <w:r w:rsidR="003B51A4" w:rsidRPr="008D62B9">
        <w:t>Executive Engineer</w:t>
      </w:r>
      <w:r w:rsidR="001F4024" w:rsidRPr="008D62B9">
        <w:t xml:space="preserve">, Chhattisgarh Housing Board, </w:t>
      </w:r>
      <w:r w:rsidR="0097667B" w:rsidRPr="008D62B9">
        <w:t>Rajnandgaon</w:t>
      </w:r>
      <w:r w:rsidR="00A20C75" w:rsidRPr="008D62B9">
        <w:t xml:space="preserve"> </w:t>
      </w:r>
      <w:r w:rsidR="001F4024" w:rsidRPr="008D62B9">
        <w:t xml:space="preserve">manually </w:t>
      </w:r>
      <w:r w:rsidR="00F13FBF" w:rsidRPr="008D62B9">
        <w:t xml:space="preserve">on or before the dates mentioned in </w:t>
      </w:r>
      <w:r w:rsidR="00617360" w:rsidRPr="008D62B9">
        <w:t>the NIT.</w:t>
      </w:r>
    </w:p>
    <w:p w:rsidR="003F6E8D" w:rsidRPr="008D62B9" w:rsidRDefault="003F6E8D" w:rsidP="00CD3495">
      <w:pPr>
        <w:pStyle w:val="BodyText"/>
        <w:spacing w:after="0"/>
        <w:ind w:left="562" w:hanging="562"/>
        <w:jc w:val="both"/>
      </w:pPr>
    </w:p>
    <w:p w:rsidR="008556BB" w:rsidRPr="008D62B9" w:rsidRDefault="00EE2D20" w:rsidP="00CD3495">
      <w:pPr>
        <w:pStyle w:val="List2"/>
        <w:ind w:hanging="566"/>
        <w:jc w:val="both"/>
      </w:pPr>
      <w:r w:rsidRPr="008D62B9">
        <w:rPr>
          <w:b/>
        </w:rPr>
        <w:t>2.1.1</w:t>
      </w:r>
      <w:r w:rsidR="00A513A9" w:rsidRPr="008D62B9">
        <w:tab/>
      </w:r>
      <w:r w:rsidRPr="008D62B9">
        <w:t>Submission of Tender: Tender</w:t>
      </w:r>
      <w:r w:rsidR="00F872E5" w:rsidRPr="008D62B9">
        <w:t>er</w:t>
      </w:r>
      <w:r w:rsidRPr="008D62B9">
        <w:t xml:space="preserve"> should submit his tender on the terms and conditions as mentioned in </w:t>
      </w:r>
      <w:r w:rsidR="00E80515" w:rsidRPr="008D62B9">
        <w:t xml:space="preserve">the </w:t>
      </w:r>
      <w:r w:rsidRPr="008D62B9">
        <w:t xml:space="preserve">NIT and </w:t>
      </w:r>
      <w:r w:rsidR="00E80515" w:rsidRPr="008D62B9">
        <w:t xml:space="preserve">the </w:t>
      </w:r>
      <w:r w:rsidRPr="008D62B9">
        <w:t>agreement form. Tenderer is not suppose</w:t>
      </w:r>
      <w:r w:rsidR="00F872E5" w:rsidRPr="008D62B9">
        <w:t>d</w:t>
      </w:r>
      <w:r w:rsidRPr="008D62B9">
        <w:t xml:space="preserve"> to mention any condition (s) anywhere in the tender document.</w:t>
      </w:r>
    </w:p>
    <w:p w:rsidR="00E80515" w:rsidRPr="008D62B9" w:rsidRDefault="00E80515" w:rsidP="00CD3495">
      <w:pPr>
        <w:pStyle w:val="List2"/>
        <w:ind w:hanging="566"/>
        <w:jc w:val="both"/>
        <w:rPr>
          <w:sz w:val="14"/>
        </w:rPr>
      </w:pPr>
    </w:p>
    <w:p w:rsidR="00EE2D20" w:rsidRPr="008D62B9" w:rsidRDefault="00F872E5" w:rsidP="00CD3495">
      <w:pPr>
        <w:pStyle w:val="List2"/>
        <w:spacing w:before="120" w:after="120"/>
        <w:ind w:left="684" w:firstLine="0"/>
        <w:jc w:val="both"/>
        <w:rPr>
          <w:b/>
        </w:rPr>
      </w:pPr>
      <w:r w:rsidRPr="008D62B9">
        <w:rPr>
          <w:b/>
        </w:rPr>
        <w:t xml:space="preserve">Conditional </w:t>
      </w:r>
      <w:r w:rsidR="00EE2D20" w:rsidRPr="008D62B9">
        <w:rPr>
          <w:b/>
        </w:rPr>
        <w:t xml:space="preserve">tenders are Liable for rejection. </w:t>
      </w:r>
    </w:p>
    <w:p w:rsidR="00B5213B" w:rsidRPr="008D62B9" w:rsidRDefault="00EE2D20" w:rsidP="00CD3495">
      <w:pPr>
        <w:pStyle w:val="BodyText"/>
        <w:spacing w:before="120"/>
        <w:ind w:firstLine="741"/>
        <w:jc w:val="both"/>
      </w:pPr>
      <w:r w:rsidRPr="008D62B9">
        <w:t xml:space="preserve">The </w:t>
      </w:r>
      <w:r w:rsidR="0017535B" w:rsidRPr="008D62B9">
        <w:t xml:space="preserve">tenderer </w:t>
      </w:r>
      <w:r w:rsidR="0031352C" w:rsidRPr="008D62B9">
        <w:t xml:space="preserve">should </w:t>
      </w:r>
      <w:r w:rsidRPr="008D62B9">
        <w:t>submit his bid in</w:t>
      </w:r>
      <w:r w:rsidR="00C0660F" w:rsidRPr="008D62B9">
        <w:t xml:space="preserve"> </w:t>
      </w:r>
      <w:r w:rsidR="00C77301" w:rsidRPr="008D62B9">
        <w:t>t</w:t>
      </w:r>
      <w:r w:rsidR="0031352C" w:rsidRPr="008D62B9">
        <w:t>wo</w:t>
      </w:r>
      <w:r w:rsidR="00D26C5E" w:rsidRPr="008D62B9">
        <w:t xml:space="preserve"> </w:t>
      </w:r>
      <w:r w:rsidR="00C0660F" w:rsidRPr="008D62B9">
        <w:t>separate</w:t>
      </w:r>
      <w:r w:rsidR="00D26C5E" w:rsidRPr="008D62B9">
        <w:t xml:space="preserve"> sealed </w:t>
      </w:r>
      <w:r w:rsidRPr="008D62B9">
        <w:t>envelopes</w:t>
      </w:r>
      <w:r w:rsidR="00D26C5E" w:rsidRPr="008D62B9">
        <w:t>, marked ‘A’</w:t>
      </w:r>
      <w:r w:rsidR="0031352C" w:rsidRPr="008D62B9">
        <w:t xml:space="preserve"> &amp;</w:t>
      </w:r>
      <w:r w:rsidR="00D26C5E" w:rsidRPr="008D62B9">
        <w:t xml:space="preserve"> ‘B’ </w:t>
      </w:r>
      <w:r w:rsidRPr="008D62B9">
        <w:t>as under.</w:t>
      </w:r>
      <w:r w:rsidR="009711C2" w:rsidRPr="008D62B9">
        <w:tab/>
      </w:r>
      <w:r w:rsidR="00B5213B" w:rsidRPr="008D62B9">
        <w:t xml:space="preserve">               </w:t>
      </w:r>
    </w:p>
    <w:p w:rsidR="00A45F05" w:rsidRPr="008D62B9" w:rsidRDefault="00A45F05" w:rsidP="00CD3495">
      <w:pPr>
        <w:pStyle w:val="BodyText"/>
        <w:spacing w:before="120"/>
        <w:jc w:val="center"/>
        <w:rPr>
          <w:b/>
        </w:rPr>
      </w:pPr>
    </w:p>
    <w:p w:rsidR="00B01585" w:rsidRPr="008D62B9" w:rsidRDefault="0031352C" w:rsidP="00CD3495">
      <w:pPr>
        <w:pStyle w:val="BodyText"/>
        <w:spacing w:before="120"/>
        <w:jc w:val="center"/>
        <w:rPr>
          <w:b/>
        </w:rPr>
      </w:pPr>
      <w:r w:rsidRPr="008D62B9">
        <w:rPr>
          <w:b/>
        </w:rPr>
        <w:t>1</w:t>
      </w:r>
      <w:r w:rsidRPr="008D62B9">
        <w:rPr>
          <w:b/>
          <w:vertAlign w:val="superscript"/>
        </w:rPr>
        <w:t>st</w:t>
      </w:r>
      <w:r w:rsidR="00EE2D20" w:rsidRPr="008D62B9">
        <w:rPr>
          <w:b/>
        </w:rPr>
        <w:t xml:space="preserve"> Envelop</w:t>
      </w:r>
      <w:r w:rsidR="00912E7E" w:rsidRPr="008D62B9">
        <w:rPr>
          <w:b/>
        </w:rPr>
        <w:t>e</w:t>
      </w:r>
    </w:p>
    <w:p w:rsidR="00EE2D20" w:rsidRPr="008D62B9" w:rsidRDefault="00415EED" w:rsidP="00CD3495">
      <w:pPr>
        <w:pStyle w:val="BodyText"/>
        <w:jc w:val="center"/>
        <w:rPr>
          <w:b/>
        </w:rPr>
      </w:pPr>
      <w:r w:rsidRPr="008D62B9">
        <w:rPr>
          <w:b/>
        </w:rPr>
        <w:t>[</w:t>
      </w:r>
      <w:r w:rsidR="001B14E1" w:rsidRPr="008D62B9">
        <w:rPr>
          <w:b/>
        </w:rPr>
        <w:t>Envelope</w:t>
      </w:r>
      <w:r w:rsidR="0089542E" w:rsidRPr="008D62B9">
        <w:rPr>
          <w:b/>
        </w:rPr>
        <w:t xml:space="preserve"> </w:t>
      </w:r>
      <w:r w:rsidRPr="008D62B9">
        <w:rPr>
          <w:b/>
        </w:rPr>
        <w:t>‘</w:t>
      </w:r>
      <w:r w:rsidR="00270900" w:rsidRPr="008D62B9">
        <w:rPr>
          <w:b/>
        </w:rPr>
        <w:t>A</w:t>
      </w:r>
      <w:r w:rsidRPr="008D62B9">
        <w:rPr>
          <w:b/>
        </w:rPr>
        <w:t>’</w:t>
      </w:r>
      <w:r w:rsidR="00270900" w:rsidRPr="008D62B9">
        <w:rPr>
          <w:b/>
        </w:rPr>
        <w:t>]:</w:t>
      </w:r>
      <w:r w:rsidR="00EE2D20" w:rsidRPr="008D62B9">
        <w:rPr>
          <w:b/>
        </w:rPr>
        <w:t xml:space="preserve"> EMD</w:t>
      </w:r>
    </w:p>
    <w:p w:rsidR="00EE2D20" w:rsidRPr="008D62B9" w:rsidRDefault="00EE2D20" w:rsidP="00CD3495">
      <w:pPr>
        <w:pStyle w:val="BodyText"/>
        <w:ind w:left="741" w:firstLine="684"/>
        <w:jc w:val="both"/>
        <w:rPr>
          <w:b/>
        </w:rPr>
      </w:pPr>
      <w:r w:rsidRPr="008D62B9">
        <w:t>Th</w:t>
      </w:r>
      <w:r w:rsidR="006D3080" w:rsidRPr="008D62B9">
        <w:t>e</w:t>
      </w:r>
      <w:r w:rsidRPr="008D62B9">
        <w:t xml:space="preserve"> EMD in appropriate shape </w:t>
      </w:r>
      <w:r w:rsidR="006D3080" w:rsidRPr="008D62B9">
        <w:t>as mentioned in NIT</w:t>
      </w:r>
      <w:r w:rsidRPr="008D62B9">
        <w:t xml:space="preserve"> shall be</w:t>
      </w:r>
      <w:r w:rsidR="00E407D4" w:rsidRPr="008D62B9">
        <w:t xml:space="preserve"> accompanied with </w:t>
      </w:r>
      <w:r w:rsidRPr="008D62B9">
        <w:t>copies of commercial tax registration</w:t>
      </w:r>
      <w:r w:rsidR="00E407D4" w:rsidRPr="008D62B9">
        <w:t>,</w:t>
      </w:r>
      <w:r w:rsidRPr="008D62B9">
        <w:t xml:space="preserve"> financial capacity certificate (not older then 12 months)</w:t>
      </w:r>
      <w:r w:rsidR="00E407D4" w:rsidRPr="008D62B9">
        <w:t>,</w:t>
      </w:r>
      <w:r w:rsidR="006B6238" w:rsidRPr="008D62B9">
        <w:t xml:space="preserve"> live registration certificate </w:t>
      </w:r>
      <w:r w:rsidRPr="008D62B9">
        <w:t>and documents prescribed under rules</w:t>
      </w:r>
      <w:r w:rsidR="00415EED" w:rsidRPr="008D62B9">
        <w:t>. The earnest</w:t>
      </w:r>
      <w:r w:rsidRPr="008D62B9">
        <w:t xml:space="preserve"> money is to be pledged in favour of</w:t>
      </w:r>
      <w:r w:rsidR="00F872E5" w:rsidRPr="008D62B9">
        <w:t xml:space="preserve"> </w:t>
      </w:r>
      <w:r w:rsidR="00813107" w:rsidRPr="008D62B9">
        <w:rPr>
          <w:b/>
        </w:rPr>
        <w:t xml:space="preserve">The </w:t>
      </w:r>
      <w:r w:rsidR="001952F2" w:rsidRPr="008D62B9">
        <w:rPr>
          <w:b/>
        </w:rPr>
        <w:t>Executive Engineer</w:t>
      </w:r>
      <w:r w:rsidR="00F25191" w:rsidRPr="008D62B9">
        <w:rPr>
          <w:b/>
        </w:rPr>
        <w:t xml:space="preserve">, </w:t>
      </w:r>
      <w:r w:rsidR="006B6238" w:rsidRPr="008D62B9">
        <w:rPr>
          <w:b/>
        </w:rPr>
        <w:t xml:space="preserve">Chhattisgarh Housing Board, </w:t>
      </w:r>
      <w:r w:rsidR="00962ED3" w:rsidRPr="008D62B9">
        <w:rPr>
          <w:b/>
        </w:rPr>
        <w:t xml:space="preserve">Divison </w:t>
      </w:r>
      <w:r w:rsidR="004B12AF" w:rsidRPr="008D62B9">
        <w:rPr>
          <w:b/>
        </w:rPr>
        <w:t>–</w:t>
      </w:r>
      <w:r w:rsidR="00E918E6" w:rsidRPr="008D62B9">
        <w:rPr>
          <w:b/>
        </w:rPr>
        <w:t>Rajnandgaon</w:t>
      </w:r>
      <w:r w:rsidR="00962ED3" w:rsidRPr="008D62B9">
        <w:rPr>
          <w:b/>
        </w:rPr>
        <w:t xml:space="preserve"> </w:t>
      </w:r>
      <w:r w:rsidR="006D3080" w:rsidRPr="008D62B9">
        <w:rPr>
          <w:b/>
        </w:rPr>
        <w:t xml:space="preserve">payable at </w:t>
      </w:r>
      <w:r w:rsidR="00E918E6" w:rsidRPr="008D62B9">
        <w:rPr>
          <w:b/>
        </w:rPr>
        <w:t>Rajnandgaon</w:t>
      </w:r>
    </w:p>
    <w:p w:rsidR="00B01585" w:rsidRPr="008D62B9" w:rsidRDefault="00813107" w:rsidP="00CD3495">
      <w:pPr>
        <w:pStyle w:val="BodyText"/>
        <w:spacing w:before="240" w:after="0"/>
        <w:jc w:val="center"/>
        <w:rPr>
          <w:b/>
        </w:rPr>
      </w:pPr>
      <w:r w:rsidRPr="008D62B9">
        <w:rPr>
          <w:b/>
        </w:rPr>
        <w:t>2</w:t>
      </w:r>
      <w:r w:rsidRPr="008D62B9">
        <w:rPr>
          <w:b/>
          <w:vertAlign w:val="superscript"/>
        </w:rPr>
        <w:t>nd</w:t>
      </w:r>
      <w:r w:rsidRPr="008D62B9">
        <w:rPr>
          <w:b/>
        </w:rPr>
        <w:t xml:space="preserve"> Envelope</w:t>
      </w:r>
    </w:p>
    <w:p w:rsidR="00C21412" w:rsidRPr="008D62B9" w:rsidRDefault="00813107" w:rsidP="00CD3495">
      <w:pPr>
        <w:pStyle w:val="BodyText"/>
        <w:spacing w:after="0"/>
        <w:jc w:val="center"/>
        <w:rPr>
          <w:b/>
          <w:color w:val="0000FF"/>
        </w:rPr>
      </w:pPr>
      <w:r w:rsidRPr="008D62B9">
        <w:rPr>
          <w:b/>
        </w:rPr>
        <w:t>[</w:t>
      </w:r>
      <w:r w:rsidR="001B14E1" w:rsidRPr="008D62B9">
        <w:rPr>
          <w:b/>
        </w:rPr>
        <w:t>Envelope</w:t>
      </w:r>
      <w:r w:rsidR="0089542E" w:rsidRPr="008D62B9">
        <w:rPr>
          <w:b/>
        </w:rPr>
        <w:t xml:space="preserve"> </w:t>
      </w:r>
      <w:r w:rsidRPr="008D62B9">
        <w:rPr>
          <w:b/>
        </w:rPr>
        <w:t>‘B’]</w:t>
      </w:r>
      <w:r w:rsidR="00270900" w:rsidRPr="008D62B9">
        <w:rPr>
          <w:b/>
        </w:rPr>
        <w:t>:</w:t>
      </w:r>
      <w:r w:rsidRPr="008D62B9">
        <w:rPr>
          <w:b/>
        </w:rPr>
        <w:t xml:space="preserve"> </w:t>
      </w:r>
      <w:r w:rsidR="008556BB" w:rsidRPr="008D62B9">
        <w:rPr>
          <w:b/>
        </w:rPr>
        <w:t>Qualification</w:t>
      </w:r>
      <w:r w:rsidRPr="008D62B9">
        <w:rPr>
          <w:b/>
        </w:rPr>
        <w:t xml:space="preserve"> Information </w:t>
      </w:r>
    </w:p>
    <w:p w:rsidR="00552E7C" w:rsidRPr="008D62B9" w:rsidRDefault="00552E7C" w:rsidP="00CD3495">
      <w:pPr>
        <w:pStyle w:val="BodyText"/>
        <w:spacing w:after="0"/>
        <w:jc w:val="center"/>
        <w:rPr>
          <w:b/>
        </w:rPr>
      </w:pPr>
    </w:p>
    <w:p w:rsidR="003F50BC" w:rsidRPr="008D62B9" w:rsidRDefault="003F50BC" w:rsidP="0056093D">
      <w:pPr>
        <w:pStyle w:val="List4"/>
        <w:numPr>
          <w:ilvl w:val="3"/>
          <w:numId w:val="14"/>
        </w:numPr>
        <w:tabs>
          <w:tab w:val="clear" w:pos="2880"/>
          <w:tab w:val="num" w:pos="1425"/>
        </w:tabs>
        <w:spacing w:before="120" w:after="120"/>
        <w:ind w:left="1425" w:hanging="691"/>
        <w:jc w:val="both"/>
      </w:pPr>
      <w:r w:rsidRPr="008D62B9">
        <w:t xml:space="preserve">Pre-Qualification Information as per Formats given in </w:t>
      </w:r>
      <w:r w:rsidRPr="008D62B9">
        <w:rPr>
          <w:b/>
        </w:rPr>
        <w:t xml:space="preserve">Section </w:t>
      </w:r>
      <w:r w:rsidR="006D3080" w:rsidRPr="008D62B9">
        <w:rPr>
          <w:b/>
        </w:rPr>
        <w:t xml:space="preserve">- </w:t>
      </w:r>
      <w:r w:rsidRPr="008D62B9">
        <w:rPr>
          <w:b/>
        </w:rPr>
        <w:t>3</w:t>
      </w:r>
      <w:r w:rsidRPr="008D62B9">
        <w:t xml:space="preserve"> Prequalification document. </w:t>
      </w:r>
    </w:p>
    <w:p w:rsidR="003F50BC" w:rsidRPr="008D62B9" w:rsidRDefault="003F50BC" w:rsidP="0056093D">
      <w:pPr>
        <w:pStyle w:val="List4"/>
        <w:numPr>
          <w:ilvl w:val="3"/>
          <w:numId w:val="14"/>
        </w:numPr>
        <w:tabs>
          <w:tab w:val="clear" w:pos="2880"/>
          <w:tab w:val="num" w:pos="1425"/>
        </w:tabs>
        <w:spacing w:before="120" w:after="120"/>
        <w:ind w:left="1425" w:hanging="691"/>
        <w:jc w:val="both"/>
      </w:pPr>
      <w:r w:rsidRPr="008D62B9">
        <w:t>Letter of Credit, as per enclosed prof</w:t>
      </w:r>
      <w:r w:rsidR="00A64FDB" w:rsidRPr="008D62B9">
        <w:t>o</w:t>
      </w:r>
      <w:r w:rsidRPr="008D62B9">
        <w:t>rma.</w:t>
      </w:r>
    </w:p>
    <w:p w:rsidR="003F50BC" w:rsidRPr="008D62B9" w:rsidRDefault="003F50BC" w:rsidP="0056093D">
      <w:pPr>
        <w:pStyle w:val="List4"/>
        <w:numPr>
          <w:ilvl w:val="3"/>
          <w:numId w:val="14"/>
        </w:numPr>
        <w:tabs>
          <w:tab w:val="clear" w:pos="2880"/>
          <w:tab w:val="num" w:pos="1425"/>
        </w:tabs>
        <w:spacing w:before="120" w:after="120"/>
        <w:ind w:left="1425" w:hanging="691"/>
        <w:jc w:val="both"/>
      </w:pPr>
      <w:r w:rsidRPr="008D62B9">
        <w:t xml:space="preserve">Proposed Methodology and Work &amp; Time Schedule Program on stamp paper for Execution of Work with equipment planning and deployment, as per </w:t>
      </w:r>
      <w:r w:rsidRPr="008D62B9">
        <w:rPr>
          <w:b/>
        </w:rPr>
        <w:t xml:space="preserve">clause 3.1, section </w:t>
      </w:r>
      <w:r w:rsidR="006D3080" w:rsidRPr="008D62B9">
        <w:rPr>
          <w:b/>
        </w:rPr>
        <w:t xml:space="preserve">- </w:t>
      </w:r>
      <w:r w:rsidRPr="008D62B9">
        <w:rPr>
          <w:b/>
        </w:rPr>
        <w:t>3</w:t>
      </w:r>
    </w:p>
    <w:p w:rsidR="00552E7C" w:rsidRPr="008D62B9" w:rsidRDefault="003F50BC" w:rsidP="0056093D">
      <w:pPr>
        <w:pStyle w:val="List4"/>
        <w:numPr>
          <w:ilvl w:val="3"/>
          <w:numId w:val="14"/>
        </w:numPr>
        <w:tabs>
          <w:tab w:val="clear" w:pos="2880"/>
          <w:tab w:val="num" w:pos="1425"/>
        </w:tabs>
        <w:spacing w:before="120" w:after="120"/>
        <w:ind w:left="1425" w:hanging="691"/>
        <w:jc w:val="both"/>
      </w:pPr>
      <w:r w:rsidRPr="008D62B9">
        <w:t xml:space="preserve">Any other information required for completing and submitting the tender by </w:t>
      </w:r>
      <w:r w:rsidR="006D3080" w:rsidRPr="008D62B9">
        <w:t>Tenderer</w:t>
      </w:r>
      <w:r w:rsidRPr="008D62B9">
        <w:t xml:space="preserve"> in accordance with these Instructions.</w:t>
      </w:r>
    </w:p>
    <w:p w:rsidR="00171CD5" w:rsidRPr="008D62B9" w:rsidRDefault="003F50BC" w:rsidP="00CD3495">
      <w:pPr>
        <w:pStyle w:val="BodyTextFirstIndent2"/>
        <w:tabs>
          <w:tab w:val="left" w:pos="7425"/>
        </w:tabs>
        <w:spacing w:before="120"/>
        <w:ind w:left="0" w:firstLine="1482"/>
        <w:jc w:val="both"/>
        <w:rPr>
          <w:b/>
        </w:rPr>
      </w:pPr>
      <w:r w:rsidRPr="008D62B9">
        <w:rPr>
          <w:b/>
        </w:rPr>
        <w:t xml:space="preserve">Both envelopes A &amp; B shall be submitted manually in the office of </w:t>
      </w:r>
      <w:r w:rsidR="00C2427A" w:rsidRPr="008D62B9">
        <w:rPr>
          <w:b/>
        </w:rPr>
        <w:t>Executive Engineer</w:t>
      </w:r>
      <w:r w:rsidRPr="008D62B9">
        <w:rPr>
          <w:b/>
        </w:rPr>
        <w:t xml:space="preserve">, Chhattisgarh Housing Board, </w:t>
      </w:r>
      <w:r w:rsidR="00C2427A" w:rsidRPr="008D62B9">
        <w:rPr>
          <w:b/>
        </w:rPr>
        <w:t xml:space="preserve">Division- </w:t>
      </w:r>
      <w:r w:rsidR="00E918E6" w:rsidRPr="008D62B9">
        <w:rPr>
          <w:b/>
        </w:rPr>
        <w:t>Rajnandgaon</w:t>
      </w:r>
    </w:p>
    <w:p w:rsidR="00EE2D20" w:rsidRPr="008D62B9" w:rsidRDefault="003F50BC" w:rsidP="00CD3495">
      <w:pPr>
        <w:pStyle w:val="BodyText"/>
        <w:spacing w:before="120"/>
        <w:ind w:firstLine="1425"/>
        <w:jc w:val="both"/>
        <w:rPr>
          <w:b/>
          <w:color w:val="0000FF"/>
        </w:rPr>
      </w:pPr>
      <w:r w:rsidRPr="008D62B9">
        <w:rPr>
          <w:b/>
        </w:rPr>
        <w:t xml:space="preserve">Financial Bid </w:t>
      </w:r>
      <w:r w:rsidR="004F0878" w:rsidRPr="008D62B9">
        <w:rPr>
          <w:b/>
        </w:rPr>
        <w:t>must be submitted online as mentioned in 2.1 above</w:t>
      </w:r>
      <w:r w:rsidR="004F0878" w:rsidRPr="008D62B9">
        <w:rPr>
          <w:b/>
          <w:color w:val="0000FF"/>
        </w:rPr>
        <w:t>.</w:t>
      </w:r>
    </w:p>
    <w:p w:rsidR="00EE2D20" w:rsidRPr="008D62B9" w:rsidRDefault="00EE2D20" w:rsidP="00CD3495">
      <w:pPr>
        <w:pStyle w:val="List2"/>
        <w:tabs>
          <w:tab w:val="left" w:pos="684"/>
        </w:tabs>
        <w:spacing w:before="120" w:after="120"/>
        <w:ind w:left="1482" w:hanging="1482"/>
        <w:jc w:val="both"/>
      </w:pPr>
      <w:r w:rsidRPr="008D62B9">
        <w:rPr>
          <w:b/>
        </w:rPr>
        <w:t>2.1.1</w:t>
      </w:r>
      <w:r w:rsidR="008556BB" w:rsidRPr="008D62B9">
        <w:tab/>
      </w:r>
      <w:r w:rsidRPr="008D62B9">
        <w:t>(a)</w:t>
      </w:r>
      <w:r w:rsidR="00E80515" w:rsidRPr="008D62B9">
        <w:tab/>
      </w:r>
      <w:r w:rsidR="00E407D4" w:rsidRPr="008D62B9">
        <w:t xml:space="preserve">The </w:t>
      </w:r>
      <w:r w:rsidRPr="008D62B9">
        <w:t>tendere</w:t>
      </w:r>
      <w:r w:rsidR="00E407D4" w:rsidRPr="008D62B9">
        <w:t>r</w:t>
      </w:r>
      <w:r w:rsidRPr="008D62B9">
        <w:t xml:space="preserve"> or his authorized representative is requested to attend a pre- bid meeting at the date, time and address as mentioned in</w:t>
      </w:r>
      <w:r w:rsidR="00E80515" w:rsidRPr="008D62B9">
        <w:t xml:space="preserve"> the</w:t>
      </w:r>
      <w:r w:rsidRPr="008D62B9">
        <w:t xml:space="preserve"> NIT</w:t>
      </w:r>
      <w:r w:rsidR="001C6E8F" w:rsidRPr="008D62B9">
        <w:t>.</w:t>
      </w:r>
      <w:r w:rsidRPr="008D62B9">
        <w:t xml:space="preserve"> </w:t>
      </w:r>
      <w:r w:rsidR="001C6E8F" w:rsidRPr="008D62B9">
        <w:t xml:space="preserve">The </w:t>
      </w:r>
      <w:r w:rsidRPr="008D62B9">
        <w:t>purpose of meeting will be to clarify issues and to answer questions on any matter that may be raised relating to the work. The</w:t>
      </w:r>
      <w:r w:rsidR="00813107" w:rsidRPr="008D62B9">
        <w:t xml:space="preserve"> </w:t>
      </w:r>
      <w:r w:rsidR="001C6E8F" w:rsidRPr="008D62B9">
        <w:t xml:space="preserve">tenderer </w:t>
      </w:r>
      <w:r w:rsidRPr="008D62B9">
        <w:t>is requested to submit his question</w:t>
      </w:r>
      <w:r w:rsidR="001C6E8F" w:rsidRPr="008D62B9">
        <w:t>[</w:t>
      </w:r>
      <w:r w:rsidRPr="008D62B9">
        <w:t>s</w:t>
      </w:r>
      <w:r w:rsidR="001C6E8F" w:rsidRPr="008D62B9">
        <w:t>]</w:t>
      </w:r>
      <w:r w:rsidRPr="008D62B9">
        <w:t xml:space="preserve"> in writing /e-mail/fax, so as to reach the </w:t>
      </w:r>
      <w:r w:rsidR="00F25191" w:rsidRPr="008D62B9">
        <w:t xml:space="preserve">Commissioner, </w:t>
      </w:r>
      <w:r w:rsidR="0031352C" w:rsidRPr="008D62B9">
        <w:t>Chhattisgarh Housing Board</w:t>
      </w:r>
      <w:r w:rsidR="00F25191" w:rsidRPr="008D62B9">
        <w:t xml:space="preserve">, </w:t>
      </w:r>
      <w:r w:rsidR="00EF5330" w:rsidRPr="008D62B9">
        <w:t>Raipur</w:t>
      </w:r>
      <w:r w:rsidR="0002673D" w:rsidRPr="008D62B9">
        <w:t xml:space="preserve"> at </w:t>
      </w:r>
      <w:r w:rsidR="00EF5330" w:rsidRPr="008D62B9">
        <w:t>least three</w:t>
      </w:r>
      <w:r w:rsidRPr="008D62B9">
        <w:t xml:space="preserve"> days before the</w:t>
      </w:r>
      <w:r w:rsidR="001C6E8F" w:rsidRPr="008D62B9">
        <w:t xml:space="preserve"> pre bid</w:t>
      </w:r>
      <w:r w:rsidRPr="008D62B9">
        <w:t xml:space="preserve"> meeting. </w:t>
      </w:r>
    </w:p>
    <w:p w:rsidR="00EE2D20" w:rsidRPr="008D62B9" w:rsidRDefault="00EE2D20" w:rsidP="00CD3495">
      <w:pPr>
        <w:pStyle w:val="List3"/>
        <w:tabs>
          <w:tab w:val="left" w:pos="684"/>
          <w:tab w:val="left" w:pos="741"/>
          <w:tab w:val="left" w:pos="1482"/>
        </w:tabs>
        <w:spacing w:before="120" w:after="120"/>
        <w:ind w:left="1482" w:hanging="1482"/>
        <w:jc w:val="both"/>
      </w:pPr>
      <w:r w:rsidRPr="008D62B9">
        <w:rPr>
          <w:b/>
        </w:rPr>
        <w:t>2.1.1</w:t>
      </w:r>
      <w:r w:rsidR="008556BB" w:rsidRPr="008D62B9">
        <w:tab/>
      </w:r>
      <w:r w:rsidRPr="008D62B9">
        <w:t>(b)</w:t>
      </w:r>
      <w:r w:rsidR="00E80515" w:rsidRPr="008D62B9">
        <w:tab/>
      </w:r>
      <w:r w:rsidR="001C6E8F" w:rsidRPr="008D62B9">
        <w:t xml:space="preserve">Before </w:t>
      </w:r>
      <w:r w:rsidRPr="008D62B9">
        <w:t xml:space="preserve">deadline for submission of tender, the </w:t>
      </w:r>
      <w:r w:rsidR="00F25191" w:rsidRPr="008D62B9">
        <w:t xml:space="preserve">Commissioner, </w:t>
      </w:r>
      <w:r w:rsidR="003F50BC" w:rsidRPr="008D62B9">
        <w:t xml:space="preserve">Chhattisgarh </w:t>
      </w:r>
      <w:r w:rsidR="0031352C" w:rsidRPr="008D62B9">
        <w:t xml:space="preserve">Housing Board </w:t>
      </w:r>
      <w:r w:rsidRPr="008D62B9">
        <w:t>may modify the tender document by issuing amendment. Any amendment thus issued shall be part of the tender document and shall be published on</w:t>
      </w:r>
      <w:r w:rsidR="00E80515" w:rsidRPr="008D62B9">
        <w:t xml:space="preserve">ly on the </w:t>
      </w:r>
      <w:r w:rsidRPr="008D62B9">
        <w:t xml:space="preserve">website. </w:t>
      </w:r>
    </w:p>
    <w:p w:rsidR="00F94557" w:rsidRPr="008D62B9" w:rsidRDefault="00F94557" w:rsidP="00A20C75">
      <w:pPr>
        <w:pStyle w:val="List3"/>
        <w:tabs>
          <w:tab w:val="left" w:pos="684"/>
          <w:tab w:val="left" w:pos="741"/>
          <w:tab w:val="left" w:pos="1482"/>
        </w:tabs>
        <w:spacing w:before="120" w:after="120" w:line="276" w:lineRule="auto"/>
        <w:ind w:left="1482" w:hanging="1482"/>
        <w:jc w:val="both"/>
        <w:rPr>
          <w:sz w:val="22"/>
          <w:szCs w:val="22"/>
        </w:rPr>
      </w:pPr>
    </w:p>
    <w:p w:rsidR="00EE2D20" w:rsidRPr="008D62B9" w:rsidRDefault="00EE2D20" w:rsidP="0056093D">
      <w:pPr>
        <w:pStyle w:val="ListContinue3"/>
        <w:numPr>
          <w:ilvl w:val="2"/>
          <w:numId w:val="41"/>
        </w:numPr>
        <w:spacing w:before="120" w:line="276" w:lineRule="auto"/>
        <w:jc w:val="both"/>
      </w:pPr>
      <w:r w:rsidRPr="008D62B9">
        <w:rPr>
          <w:b/>
          <w:bCs/>
        </w:rPr>
        <w:lastRenderedPageBreak/>
        <w:t>Opening of Envelope</w:t>
      </w:r>
      <w:r w:rsidR="0002673D" w:rsidRPr="008D62B9">
        <w:rPr>
          <w:b/>
          <w:bCs/>
        </w:rPr>
        <w:t xml:space="preserve"> ‘A’</w:t>
      </w:r>
      <w:r w:rsidR="001C6E8F" w:rsidRPr="008D62B9">
        <w:t xml:space="preserve">: Envelope </w:t>
      </w:r>
      <w:r w:rsidR="0002673D" w:rsidRPr="008D62B9">
        <w:t>‘A’</w:t>
      </w:r>
      <w:r w:rsidRPr="008D62B9">
        <w:t xml:space="preserve"> i.e. EMD along with other documents as provided under clause 2.1.1 </w:t>
      </w:r>
      <w:r w:rsidR="001C6E8F" w:rsidRPr="008D62B9">
        <w:t xml:space="preserve">shall </w:t>
      </w:r>
      <w:r w:rsidRPr="008D62B9">
        <w:t xml:space="preserve">be opened on the due date as mentioned in the NIT. </w:t>
      </w:r>
    </w:p>
    <w:p w:rsidR="00742109" w:rsidRPr="008D62B9" w:rsidRDefault="00742109" w:rsidP="0056093D">
      <w:pPr>
        <w:pStyle w:val="ListContinue3"/>
        <w:numPr>
          <w:ilvl w:val="2"/>
          <w:numId w:val="41"/>
        </w:numPr>
        <w:spacing w:before="120" w:line="276" w:lineRule="auto"/>
        <w:jc w:val="both"/>
        <w:rPr>
          <w:b/>
        </w:rPr>
      </w:pPr>
      <w:r w:rsidRPr="008D62B9">
        <w:rPr>
          <w:b/>
        </w:rPr>
        <w:t>Opening of Envelope ‘B’</w:t>
      </w:r>
      <w:r w:rsidRPr="008D62B9">
        <w:t xml:space="preserve"> Envelope ‘B’ i.e. Qualification Information with relevant with other documents shall be opened subsequent to opening of Envelope ‘A’. Envelope  </w:t>
      </w:r>
    </w:p>
    <w:p w:rsidR="00742109" w:rsidRPr="008D62B9" w:rsidRDefault="00742109" w:rsidP="00A20C75">
      <w:pPr>
        <w:pStyle w:val="ListContinue3"/>
        <w:spacing w:before="120" w:line="276" w:lineRule="auto"/>
        <w:ind w:left="720"/>
        <w:jc w:val="both"/>
        <w:rPr>
          <w:b/>
        </w:rPr>
      </w:pPr>
      <w:r w:rsidRPr="008D62B9">
        <w:t>‘B’ of only those bidders shall be opened whose Envelope ‘A’ is found in order in all respect.</w:t>
      </w:r>
    </w:p>
    <w:p w:rsidR="00EE2D20" w:rsidRPr="008D62B9" w:rsidRDefault="00EE2D20" w:rsidP="0056093D">
      <w:pPr>
        <w:pStyle w:val="ListContinue3"/>
        <w:numPr>
          <w:ilvl w:val="2"/>
          <w:numId w:val="41"/>
        </w:numPr>
        <w:spacing w:before="120" w:line="276" w:lineRule="auto"/>
        <w:jc w:val="both"/>
      </w:pPr>
      <w:r w:rsidRPr="008D62B9">
        <w:rPr>
          <w:b/>
        </w:rPr>
        <w:t xml:space="preserve">Opening of </w:t>
      </w:r>
      <w:r w:rsidR="003F50BC" w:rsidRPr="008D62B9">
        <w:rPr>
          <w:b/>
        </w:rPr>
        <w:t xml:space="preserve">Online </w:t>
      </w:r>
      <w:r w:rsidRPr="008D62B9">
        <w:rPr>
          <w:b/>
        </w:rPr>
        <w:t>Financial Bids:</w:t>
      </w:r>
      <w:r w:rsidRPr="008D62B9">
        <w:t xml:space="preserve">  </w:t>
      </w:r>
    </w:p>
    <w:p w:rsidR="0067446B" w:rsidRPr="008D62B9" w:rsidRDefault="00EE2D20" w:rsidP="00A20C75">
      <w:pPr>
        <w:pStyle w:val="ListContinue3"/>
        <w:spacing w:line="276" w:lineRule="auto"/>
        <w:ind w:left="741" w:firstLine="720"/>
        <w:jc w:val="both"/>
      </w:pPr>
      <w:r w:rsidRPr="008D62B9">
        <w:t xml:space="preserve">After due verification </w:t>
      </w:r>
      <w:r w:rsidR="00E93E3E" w:rsidRPr="008D62B9">
        <w:t xml:space="preserve">of the contents of </w:t>
      </w:r>
      <w:r w:rsidR="001B14E1" w:rsidRPr="008D62B9">
        <w:t>Envelope</w:t>
      </w:r>
      <w:r w:rsidR="0089542E" w:rsidRPr="008D62B9">
        <w:t xml:space="preserve"> </w:t>
      </w:r>
      <w:r w:rsidR="00E93E3E" w:rsidRPr="008D62B9">
        <w:t xml:space="preserve">‘A’ and </w:t>
      </w:r>
      <w:r w:rsidR="001B14E1" w:rsidRPr="008D62B9">
        <w:t>Envelope</w:t>
      </w:r>
      <w:r w:rsidR="0089542E" w:rsidRPr="008D62B9">
        <w:t xml:space="preserve"> </w:t>
      </w:r>
      <w:r w:rsidR="00E93E3E" w:rsidRPr="008D62B9">
        <w:t xml:space="preserve">‘B’, </w:t>
      </w:r>
      <w:r w:rsidR="003F50BC" w:rsidRPr="008D62B9">
        <w:t xml:space="preserve">Online </w:t>
      </w:r>
      <w:r w:rsidRPr="008D62B9">
        <w:t>financial bids of only those tendere</w:t>
      </w:r>
      <w:r w:rsidR="001C6E8F" w:rsidRPr="008D62B9">
        <w:t>r</w:t>
      </w:r>
      <w:r w:rsidRPr="008D62B9">
        <w:t xml:space="preserve"> whose </w:t>
      </w:r>
      <w:r w:rsidR="00E93E3E" w:rsidRPr="008D62B9">
        <w:t>submissions in these two covers are in order</w:t>
      </w:r>
      <w:r w:rsidRPr="008D62B9">
        <w:t xml:space="preserve"> </w:t>
      </w:r>
      <w:r w:rsidR="00E93E3E" w:rsidRPr="008D62B9">
        <w:t>as prescribed in the Tender Document shall</w:t>
      </w:r>
      <w:r w:rsidRPr="008D62B9">
        <w:t xml:space="preserve"> be opened on the date mentioned in </w:t>
      </w:r>
      <w:r w:rsidR="00E80515" w:rsidRPr="008D62B9">
        <w:t xml:space="preserve">the </w:t>
      </w:r>
      <w:r w:rsidRPr="008D62B9">
        <w:t xml:space="preserve">NIT. </w:t>
      </w:r>
    </w:p>
    <w:p w:rsidR="0067446B" w:rsidRPr="008D62B9" w:rsidRDefault="00EE2D20" w:rsidP="00A20C75">
      <w:pPr>
        <w:pStyle w:val="ListContinue3"/>
        <w:spacing w:line="276" w:lineRule="auto"/>
        <w:ind w:left="741" w:firstLine="720"/>
        <w:jc w:val="both"/>
      </w:pPr>
      <w:r w:rsidRPr="008D62B9">
        <w:t>All over writings should be neatly scored out and rewritten and corrections should be duly attested prior to the submission of the tender.</w:t>
      </w:r>
    </w:p>
    <w:p w:rsidR="00EE2D20" w:rsidRPr="008D62B9" w:rsidRDefault="00EE2D20" w:rsidP="00A20C75">
      <w:pPr>
        <w:pStyle w:val="ListContinue3"/>
        <w:spacing w:line="276" w:lineRule="auto"/>
        <w:ind w:left="741" w:firstLine="720"/>
        <w:jc w:val="both"/>
      </w:pPr>
      <w:r w:rsidRPr="008D62B9">
        <w:t xml:space="preserve">If there is any difference between the amount in words and figures written in </w:t>
      </w:r>
      <w:r w:rsidR="004535EA" w:rsidRPr="008D62B9">
        <w:t xml:space="preserve">online </w:t>
      </w:r>
      <w:r w:rsidRPr="008D62B9">
        <w:t>tender by the contractor</w:t>
      </w:r>
      <w:r w:rsidR="002047D4" w:rsidRPr="008D62B9">
        <w:t>,</w:t>
      </w:r>
      <w:r w:rsidRPr="008D62B9">
        <w:t xml:space="preserve"> the lesser amount will be treated as valid. If the contractor is not ready to accept the amount to </w:t>
      </w:r>
      <w:r w:rsidR="007C522C" w:rsidRPr="008D62B9">
        <w:t>fix</w:t>
      </w:r>
      <w:r w:rsidRPr="008D62B9">
        <w:t xml:space="preserve"> in the above manner and declines to do the work, earnest money deposit of the contractor shall be forfeited.</w:t>
      </w:r>
    </w:p>
    <w:p w:rsidR="00EE2D20" w:rsidRPr="008D62B9" w:rsidRDefault="00EE2D20" w:rsidP="0056093D">
      <w:pPr>
        <w:pStyle w:val="List"/>
        <w:numPr>
          <w:ilvl w:val="1"/>
          <w:numId w:val="41"/>
        </w:numPr>
        <w:spacing w:line="276" w:lineRule="auto"/>
        <w:jc w:val="both"/>
        <w:rPr>
          <w:b/>
        </w:rPr>
      </w:pPr>
      <w:r w:rsidRPr="008D62B9">
        <w:rPr>
          <w:b/>
        </w:rPr>
        <w:t>Tender Document:</w:t>
      </w:r>
    </w:p>
    <w:p w:rsidR="0067446B" w:rsidRPr="008D62B9" w:rsidRDefault="00EE2D20" w:rsidP="0056093D">
      <w:pPr>
        <w:pStyle w:val="ListContinue"/>
        <w:numPr>
          <w:ilvl w:val="2"/>
          <w:numId w:val="43"/>
        </w:numPr>
        <w:spacing w:line="276" w:lineRule="auto"/>
        <w:jc w:val="both"/>
        <w:rPr>
          <w:color w:val="0000FF"/>
        </w:rPr>
      </w:pPr>
      <w:r w:rsidRPr="008D62B9">
        <w:t xml:space="preserve">The </w:t>
      </w:r>
      <w:r w:rsidR="0067446B" w:rsidRPr="008D62B9">
        <w:t xml:space="preserve">probable amount of contract </w:t>
      </w:r>
      <w:r w:rsidRPr="008D62B9">
        <w:t>shown in the tender document are not guaranteed for contract but merely given as rough guidance</w:t>
      </w:r>
      <w:r w:rsidRPr="008D62B9">
        <w:rPr>
          <w:color w:val="0000FF"/>
        </w:rPr>
        <w:t>.</w:t>
      </w:r>
    </w:p>
    <w:p w:rsidR="00EE2D20" w:rsidRPr="008D62B9" w:rsidRDefault="00EE2D20" w:rsidP="0056093D">
      <w:pPr>
        <w:pStyle w:val="ListContinue"/>
        <w:numPr>
          <w:ilvl w:val="2"/>
          <w:numId w:val="43"/>
        </w:numPr>
        <w:spacing w:line="276" w:lineRule="auto"/>
        <w:jc w:val="both"/>
        <w:rPr>
          <w:color w:val="0000FF"/>
        </w:rPr>
      </w:pPr>
      <w:r w:rsidRPr="008D62B9">
        <w:t>Each tenderer should carefully examine the drawing</w:t>
      </w:r>
      <w:r w:rsidR="00E80515" w:rsidRPr="008D62B9">
        <w:t>s</w:t>
      </w:r>
      <w:r w:rsidR="0067446B" w:rsidRPr="008D62B9">
        <w:t>,</w:t>
      </w:r>
      <w:r w:rsidRPr="008D62B9">
        <w:t xml:space="preserve"> specification</w:t>
      </w:r>
      <w:r w:rsidR="00E80515" w:rsidRPr="008D62B9">
        <w:t>s</w:t>
      </w:r>
      <w:r w:rsidRPr="008D62B9">
        <w:t>, special conditions and other particulars etc. and visit the site of works and fully satisfy and ac</w:t>
      </w:r>
      <w:r w:rsidR="00E80515" w:rsidRPr="008D62B9">
        <w:t>quaint himself about the nature and</w:t>
      </w:r>
      <w:r w:rsidRPr="008D62B9">
        <w:t xml:space="preserve"> location of the work, the surface condition, quality and quantity of materials required, the character of equipment and ancillaries needed preliminary to and during the execution of the work and general and local conditions which may affect the work or its cost.</w:t>
      </w:r>
    </w:p>
    <w:p w:rsidR="00EE2D20" w:rsidRPr="008D62B9" w:rsidRDefault="00EE2D20" w:rsidP="0056093D">
      <w:pPr>
        <w:pStyle w:val="List"/>
        <w:numPr>
          <w:ilvl w:val="1"/>
          <w:numId w:val="42"/>
        </w:numPr>
        <w:spacing w:line="276" w:lineRule="auto"/>
        <w:jc w:val="both"/>
        <w:rPr>
          <w:b/>
        </w:rPr>
      </w:pPr>
      <w:r w:rsidRPr="008D62B9">
        <w:rPr>
          <w:b/>
        </w:rPr>
        <w:t>Earnest Money:</w:t>
      </w:r>
    </w:p>
    <w:p w:rsidR="0067446B" w:rsidRPr="008D62B9" w:rsidRDefault="00EE2D20" w:rsidP="0056093D">
      <w:pPr>
        <w:pStyle w:val="ListContinue"/>
        <w:numPr>
          <w:ilvl w:val="2"/>
          <w:numId w:val="42"/>
        </w:numPr>
        <w:spacing w:line="276" w:lineRule="auto"/>
        <w:jc w:val="both"/>
      </w:pPr>
      <w:r w:rsidRPr="008D62B9">
        <w:t xml:space="preserve">No. tender will be, received, without a deposit of earnest money of </w:t>
      </w:r>
      <w:r w:rsidR="00BA5ACE" w:rsidRPr="009D4059">
        <w:rPr>
          <w:b/>
          <w:color w:val="FF0000"/>
        </w:rPr>
        <w:t>Rs</w:t>
      </w:r>
      <w:r w:rsidR="00403A46" w:rsidRPr="009D4059">
        <w:rPr>
          <w:b/>
          <w:color w:val="FF0000"/>
        </w:rPr>
        <w:t xml:space="preserve"> </w:t>
      </w:r>
      <w:r w:rsidR="005E2253">
        <w:rPr>
          <w:b/>
          <w:color w:val="FF0000"/>
        </w:rPr>
        <w:t>8</w:t>
      </w:r>
      <w:r w:rsidR="009D4059" w:rsidRPr="009D4059">
        <w:rPr>
          <w:b/>
          <w:color w:val="FF0000"/>
        </w:rPr>
        <w:t>,</w:t>
      </w:r>
      <w:r w:rsidR="00FD5728">
        <w:rPr>
          <w:b/>
          <w:color w:val="FF0000"/>
        </w:rPr>
        <w:t>28</w:t>
      </w:r>
      <w:r w:rsidR="009D4059" w:rsidRPr="009D4059">
        <w:rPr>
          <w:b/>
          <w:color w:val="FF0000"/>
        </w:rPr>
        <w:t>,</w:t>
      </w:r>
      <w:r w:rsidR="005E2253">
        <w:rPr>
          <w:b/>
          <w:color w:val="FF0000"/>
        </w:rPr>
        <w:t>0</w:t>
      </w:r>
      <w:r w:rsidR="009D4059" w:rsidRPr="009D4059">
        <w:rPr>
          <w:b/>
          <w:color w:val="FF0000"/>
        </w:rPr>
        <w:t>00</w:t>
      </w:r>
      <w:r w:rsidR="00A77AEF" w:rsidRPr="009D4059">
        <w:rPr>
          <w:b/>
          <w:color w:val="FF0000"/>
        </w:rPr>
        <w:t>/-</w:t>
      </w:r>
      <w:r w:rsidR="001F41AF" w:rsidRPr="008D62B9">
        <w:t xml:space="preserve"> </w:t>
      </w:r>
      <w:r w:rsidR="00A513A9" w:rsidRPr="008D62B9">
        <w:rPr>
          <w:b/>
          <w:bCs/>
        </w:rPr>
        <w:t xml:space="preserve"> </w:t>
      </w:r>
      <w:r w:rsidRPr="008D62B9">
        <w:t xml:space="preserve">in a separate sealed </w:t>
      </w:r>
      <w:r w:rsidR="001B14E1" w:rsidRPr="008D62B9">
        <w:t>Envelope</w:t>
      </w:r>
      <w:r w:rsidR="00565D91" w:rsidRPr="008D62B9">
        <w:t xml:space="preserve"> </w:t>
      </w:r>
      <w:r w:rsidRPr="008D62B9">
        <w:t xml:space="preserve">duly prescribed as </w:t>
      </w:r>
      <w:r w:rsidR="00E80515" w:rsidRPr="008D62B9">
        <w:t>‘</w:t>
      </w:r>
      <w:r w:rsidR="001B14E1" w:rsidRPr="008D62B9">
        <w:t>Envelope</w:t>
      </w:r>
      <w:r w:rsidR="0089542E" w:rsidRPr="008D62B9">
        <w:t xml:space="preserve"> </w:t>
      </w:r>
      <w:r w:rsidRPr="008D62B9">
        <w:t>“</w:t>
      </w:r>
      <w:r w:rsidR="00723388" w:rsidRPr="008D62B9">
        <w:t>A</w:t>
      </w:r>
      <w:r w:rsidRPr="008D62B9">
        <w:t>” Earnest Money</w:t>
      </w:r>
      <w:r w:rsidR="00E80515" w:rsidRPr="008D62B9">
        <w:t>’</w:t>
      </w:r>
      <w:r w:rsidRPr="008D62B9">
        <w:t xml:space="preserve">. The earnest money will be returned to the </w:t>
      </w:r>
      <w:r w:rsidR="00CC617D" w:rsidRPr="008D62B9">
        <w:t>un</w:t>
      </w:r>
      <w:r w:rsidRPr="008D62B9">
        <w:t>successful tenderer on the rejection of their tender</w:t>
      </w:r>
      <w:r w:rsidR="00CC617D" w:rsidRPr="008D62B9">
        <w:t xml:space="preserve"> and shall </w:t>
      </w:r>
      <w:r w:rsidRPr="008D62B9">
        <w:t>be retained from successful tenderer as part of security.</w:t>
      </w:r>
    </w:p>
    <w:p w:rsidR="00EE2D20" w:rsidRPr="008D62B9" w:rsidRDefault="00EE2D20" w:rsidP="0056093D">
      <w:pPr>
        <w:pStyle w:val="ListContinue"/>
        <w:numPr>
          <w:ilvl w:val="2"/>
          <w:numId w:val="42"/>
        </w:numPr>
        <w:spacing w:line="276" w:lineRule="auto"/>
        <w:jc w:val="both"/>
      </w:pPr>
      <w:r w:rsidRPr="008D62B9">
        <w:t xml:space="preserve">In the event of tenderer withdrawing his/her offer before the expiry of the period of validity of offer or failing to execute the contract agreement within fortnight of acceptance of tender he/she will not to entitled to tender for this work in case of recall in addition to forfeiture of his/her earnest money as per provisions </w:t>
      </w:r>
      <w:r w:rsidR="00441596" w:rsidRPr="008D62B9">
        <w:t>in</w:t>
      </w:r>
      <w:r w:rsidRPr="008D62B9">
        <w:t xml:space="preserve"> the N.I.T. as may be applicable. If the tenderer has committed a similar default </w:t>
      </w:r>
      <w:r w:rsidR="00CF30C1" w:rsidRPr="008D62B9">
        <w:t>on an earlier occasion</w:t>
      </w:r>
      <w:r w:rsidRPr="008D62B9">
        <w:t xml:space="preserve"> as well, his</w:t>
      </w:r>
      <w:r w:rsidR="00441596" w:rsidRPr="008D62B9">
        <w:t xml:space="preserve"> </w:t>
      </w:r>
      <w:r w:rsidRPr="008D62B9">
        <w:t>/</w:t>
      </w:r>
      <w:r w:rsidR="00441596" w:rsidRPr="008D62B9">
        <w:t xml:space="preserve"> </w:t>
      </w:r>
      <w:r w:rsidRPr="008D62B9">
        <w:t>her registration in the department may be suspended temporarily for a period of 6 months from such date as may be ordered by the competent authority which has registered him/her.</w:t>
      </w:r>
    </w:p>
    <w:p w:rsidR="00A77AEF" w:rsidRPr="008D62B9" w:rsidRDefault="00A77AEF" w:rsidP="00A77AEF">
      <w:pPr>
        <w:pStyle w:val="ListContinue"/>
        <w:spacing w:line="276" w:lineRule="auto"/>
        <w:ind w:left="0"/>
        <w:jc w:val="both"/>
        <w:rPr>
          <w:sz w:val="8"/>
        </w:rPr>
      </w:pPr>
    </w:p>
    <w:p w:rsidR="00EE2D20" w:rsidRPr="008D62B9" w:rsidRDefault="00EE2D20" w:rsidP="0056093D">
      <w:pPr>
        <w:pStyle w:val="List"/>
        <w:numPr>
          <w:ilvl w:val="1"/>
          <w:numId w:val="42"/>
        </w:numPr>
        <w:spacing w:line="276" w:lineRule="auto"/>
        <w:jc w:val="both"/>
        <w:rPr>
          <w:b/>
        </w:rPr>
      </w:pPr>
      <w:r w:rsidRPr="008D62B9">
        <w:rPr>
          <w:b/>
        </w:rPr>
        <w:t>Form of Earnest Money:</w:t>
      </w:r>
    </w:p>
    <w:p w:rsidR="00F94557" w:rsidRPr="008D62B9" w:rsidRDefault="00F94557" w:rsidP="00F94557">
      <w:pPr>
        <w:pStyle w:val="List"/>
        <w:spacing w:line="276" w:lineRule="auto"/>
        <w:jc w:val="both"/>
        <w:rPr>
          <w:b/>
          <w:sz w:val="22"/>
          <w:szCs w:val="22"/>
        </w:rPr>
      </w:pPr>
    </w:p>
    <w:p w:rsidR="00A77AEF" w:rsidRPr="008D62B9" w:rsidRDefault="008C7361" w:rsidP="00A77AEF">
      <w:pPr>
        <w:pStyle w:val="ListContinue"/>
        <w:numPr>
          <w:ilvl w:val="2"/>
          <w:numId w:val="42"/>
        </w:numPr>
        <w:jc w:val="both"/>
      </w:pPr>
      <w:r w:rsidRPr="008D62B9">
        <w:t xml:space="preserve">EMD </w:t>
      </w:r>
      <w:r w:rsidR="00A834C4" w:rsidRPr="008D62B9">
        <w:t xml:space="preserve">of </w:t>
      </w:r>
      <w:r w:rsidR="00C662DE" w:rsidRPr="008D62B9">
        <w:t>Rs.</w:t>
      </w:r>
      <w:r w:rsidR="00A834C4" w:rsidRPr="008D62B9">
        <w:rPr>
          <w:b/>
        </w:rPr>
        <w:t xml:space="preserve"> </w:t>
      </w:r>
      <w:r w:rsidR="005E2253">
        <w:rPr>
          <w:b/>
          <w:color w:val="FF0000"/>
        </w:rPr>
        <w:t>8</w:t>
      </w:r>
      <w:r w:rsidR="009D4059">
        <w:rPr>
          <w:b/>
          <w:color w:val="FF0000"/>
        </w:rPr>
        <w:t>,</w:t>
      </w:r>
      <w:r w:rsidR="00FD5728">
        <w:rPr>
          <w:b/>
          <w:color w:val="FF0000"/>
        </w:rPr>
        <w:t>28</w:t>
      </w:r>
      <w:r w:rsidR="009D4059">
        <w:rPr>
          <w:b/>
          <w:color w:val="FF0000"/>
        </w:rPr>
        <w:t>,</w:t>
      </w:r>
      <w:r w:rsidR="005E2253">
        <w:rPr>
          <w:b/>
          <w:color w:val="FF0000"/>
        </w:rPr>
        <w:t>0</w:t>
      </w:r>
      <w:r w:rsidR="009D4059">
        <w:rPr>
          <w:b/>
          <w:color w:val="FF0000"/>
        </w:rPr>
        <w:t>0</w:t>
      </w:r>
      <w:r w:rsidR="001F41AF" w:rsidRPr="00E6530E">
        <w:rPr>
          <w:b/>
          <w:color w:val="FF0000"/>
        </w:rPr>
        <w:t>0</w:t>
      </w:r>
      <w:r w:rsidR="00C05585" w:rsidRPr="00E6530E">
        <w:rPr>
          <w:b/>
          <w:color w:val="FF0000"/>
        </w:rPr>
        <w:t>.00</w:t>
      </w:r>
      <w:r w:rsidR="00C662DE" w:rsidRPr="008D62B9">
        <w:rPr>
          <w:b/>
        </w:rPr>
        <w:t xml:space="preserve"> </w:t>
      </w:r>
      <w:r w:rsidR="00A834C4" w:rsidRPr="008D62B9">
        <w:rPr>
          <w:b/>
          <w:bCs/>
        </w:rPr>
        <w:t xml:space="preserve"> </w:t>
      </w:r>
      <w:r w:rsidRPr="008D62B9">
        <w:t xml:space="preserve">shall be in the form of a crossed Demand Draft </w:t>
      </w:r>
      <w:r w:rsidR="00CC54F3" w:rsidRPr="008D62B9">
        <w:t xml:space="preserve">only </w:t>
      </w:r>
      <w:r w:rsidRPr="008D62B9">
        <w:t xml:space="preserve">drawn on any scheduled </w:t>
      </w:r>
      <w:r w:rsidR="001B00FC" w:rsidRPr="008D62B9">
        <w:t>Bank, in</w:t>
      </w:r>
      <w:r w:rsidRPr="008D62B9">
        <w:t xml:space="preserve"> favour of the </w:t>
      </w:r>
      <w:r w:rsidR="00516362" w:rsidRPr="008D62B9">
        <w:t>EXECUTIVE ENGINEER</w:t>
      </w:r>
      <w:r w:rsidRPr="008D62B9">
        <w:t xml:space="preserve"> </w:t>
      </w:r>
      <w:r w:rsidR="00B3272C" w:rsidRPr="008D62B9">
        <w:t xml:space="preserve">Chhattisgarh Housing Board, </w:t>
      </w:r>
      <w:r w:rsidR="002A07D6" w:rsidRPr="008D62B9">
        <w:t>Division –</w:t>
      </w:r>
      <w:r w:rsidR="00E918E6" w:rsidRPr="008D62B9">
        <w:t>Rajnandgaon</w:t>
      </w:r>
      <w:r w:rsidR="00E80515" w:rsidRPr="008D62B9">
        <w:t xml:space="preserve"> [CG.]</w:t>
      </w:r>
      <w:r w:rsidR="00441596" w:rsidRPr="008D62B9">
        <w:t xml:space="preserve"> payable at </w:t>
      </w:r>
      <w:r w:rsidR="00E918E6" w:rsidRPr="008D62B9">
        <w:t>Rajnandgaon</w:t>
      </w:r>
    </w:p>
    <w:p w:rsidR="00A834C4" w:rsidRPr="008D62B9" w:rsidRDefault="00A834C4" w:rsidP="0056093D">
      <w:pPr>
        <w:pStyle w:val="Style"/>
        <w:numPr>
          <w:ilvl w:val="1"/>
          <w:numId w:val="42"/>
        </w:numPr>
        <w:spacing w:before="120" w:after="120"/>
        <w:ind w:right="1"/>
        <w:jc w:val="both"/>
        <w:rPr>
          <w:rFonts w:ascii="Times New Roman" w:hAnsi="Times New Roman"/>
          <w:b/>
          <w:szCs w:val="24"/>
        </w:rPr>
      </w:pPr>
      <w:r w:rsidRPr="008D62B9">
        <w:rPr>
          <w:rFonts w:ascii="Times New Roman" w:hAnsi="Times New Roman"/>
          <w:b/>
          <w:szCs w:val="24"/>
        </w:rPr>
        <w:lastRenderedPageBreak/>
        <w:t>Security Deposit:</w:t>
      </w:r>
    </w:p>
    <w:p w:rsidR="00A834C4" w:rsidRPr="008D62B9" w:rsidRDefault="00A834C4" w:rsidP="00CD3495">
      <w:pPr>
        <w:pStyle w:val="Style"/>
        <w:spacing w:before="120" w:after="120"/>
        <w:ind w:left="741" w:right="29" w:firstLine="699"/>
        <w:jc w:val="both"/>
        <w:rPr>
          <w:rFonts w:ascii="Times New Roman" w:hAnsi="Times New Roman"/>
          <w:szCs w:val="24"/>
        </w:rPr>
      </w:pPr>
      <w:r w:rsidRPr="008D62B9">
        <w:rPr>
          <w:rFonts w:ascii="Times New Roman" w:hAnsi="Times New Roman"/>
          <w:szCs w:val="24"/>
        </w:rPr>
        <w:t>The person whose tender may be accepted (here in after called the contractor, which expression shall unless excluded by or repugnant to the context, include his heirs, executors, ad</w:t>
      </w:r>
      <w:r w:rsidRPr="008D62B9">
        <w:rPr>
          <w:rFonts w:ascii="Times New Roman" w:hAnsi="Times New Roman"/>
          <w:szCs w:val="24"/>
        </w:rPr>
        <w:softHyphen/>
        <w:t>ministrators, representatives and assigns) shall permit Board at the time of making any payments to him of the value of work done under the contract to deduct the security deposit as under:</w:t>
      </w:r>
    </w:p>
    <w:p w:rsidR="00A834C4" w:rsidRPr="008D62B9" w:rsidRDefault="00A834C4" w:rsidP="00CD3495">
      <w:pPr>
        <w:pStyle w:val="Style"/>
        <w:spacing w:before="120" w:after="120"/>
        <w:ind w:left="741" w:right="1" w:firstLine="684"/>
        <w:jc w:val="both"/>
        <w:rPr>
          <w:rFonts w:ascii="Times New Roman" w:hAnsi="Times New Roman"/>
          <w:szCs w:val="24"/>
        </w:rPr>
      </w:pPr>
      <w:r w:rsidRPr="008D62B9">
        <w:rPr>
          <w:rFonts w:ascii="Times New Roman" w:hAnsi="Times New Roman"/>
          <w:szCs w:val="24"/>
        </w:rPr>
        <w:t>The Security Deposit to be taken for the due performance of the contract under</w:t>
      </w:r>
      <w:r w:rsidR="00A77AEF" w:rsidRPr="008D62B9">
        <w:rPr>
          <w:rFonts w:ascii="Times New Roman" w:hAnsi="Times New Roman"/>
          <w:szCs w:val="24"/>
        </w:rPr>
        <w:t xml:space="preserve"> </w:t>
      </w:r>
      <w:r w:rsidRPr="008D62B9">
        <w:rPr>
          <w:rFonts w:ascii="Times New Roman" w:hAnsi="Times New Roman"/>
          <w:szCs w:val="24"/>
        </w:rPr>
        <w:t xml:space="preserve"> the terms and conditions printed on the tender form will be earnest money plus a deduction of five percent from the payment made in the running bills. till the two together amount to 5 percent, of the cost of work put to tender or 5 percent of the cost of the works executed when the same exceeds the cost of work put to tender.</w:t>
      </w:r>
    </w:p>
    <w:p w:rsidR="00A834C4" w:rsidRPr="008D62B9" w:rsidRDefault="00A834C4" w:rsidP="00CD3495">
      <w:pPr>
        <w:pStyle w:val="Style"/>
        <w:spacing w:before="120" w:after="120"/>
        <w:ind w:left="741" w:right="1" w:hanging="741"/>
        <w:jc w:val="both"/>
        <w:rPr>
          <w:rFonts w:ascii="Times New Roman" w:hAnsi="Times New Roman"/>
          <w:szCs w:val="24"/>
        </w:rPr>
      </w:pPr>
      <w:r w:rsidRPr="008D62B9">
        <w:rPr>
          <w:rFonts w:ascii="Times New Roman" w:hAnsi="Times New Roman"/>
          <w:b/>
          <w:bCs/>
          <w:szCs w:val="24"/>
          <w:u w:val="single"/>
        </w:rPr>
        <w:t>Note</w:t>
      </w:r>
      <w:r w:rsidRPr="008D62B9">
        <w:rPr>
          <w:rFonts w:ascii="Times New Roman" w:hAnsi="Times New Roman"/>
          <w:b/>
          <w:bCs/>
          <w:szCs w:val="24"/>
        </w:rPr>
        <w:t>:</w:t>
      </w:r>
      <w:r w:rsidRPr="008D62B9">
        <w:rPr>
          <w:rFonts w:ascii="Times New Roman" w:hAnsi="Times New Roman"/>
          <w:szCs w:val="24"/>
        </w:rPr>
        <w:t xml:space="preserve"> </w:t>
      </w:r>
      <w:r w:rsidRPr="008D62B9">
        <w:rPr>
          <w:rFonts w:ascii="Times New Roman" w:hAnsi="Times New Roman"/>
          <w:szCs w:val="24"/>
        </w:rPr>
        <w:tab/>
        <w:t xml:space="preserve">The amount of the earnest money together with the Security Deposit shall remain with the Board to the extent of </w:t>
      </w:r>
      <w:r w:rsidR="00A77AEF" w:rsidRPr="008D62B9">
        <w:rPr>
          <w:rFonts w:ascii="Times New Roman" w:hAnsi="Times New Roman"/>
          <w:szCs w:val="24"/>
        </w:rPr>
        <w:t>Rs.</w:t>
      </w:r>
      <w:r w:rsidRPr="008D62B9">
        <w:rPr>
          <w:rFonts w:ascii="Times New Roman" w:hAnsi="Times New Roman"/>
          <w:szCs w:val="24"/>
        </w:rPr>
        <w:t xml:space="preserve"> One lac</w:t>
      </w:r>
      <w:r w:rsidR="00A77AEF" w:rsidRPr="008D62B9">
        <w:rPr>
          <w:rFonts w:ascii="Times New Roman" w:hAnsi="Times New Roman"/>
          <w:szCs w:val="24"/>
        </w:rPr>
        <w:t>s</w:t>
      </w:r>
      <w:r w:rsidRPr="008D62B9">
        <w:rPr>
          <w:rFonts w:ascii="Times New Roman" w:hAnsi="Times New Roman"/>
          <w:szCs w:val="24"/>
        </w:rPr>
        <w:t xml:space="preserve"> and amount beyond </w:t>
      </w:r>
      <w:r w:rsidR="00A77AEF" w:rsidRPr="008D62B9">
        <w:rPr>
          <w:rFonts w:ascii="Times New Roman" w:hAnsi="Times New Roman"/>
          <w:szCs w:val="24"/>
        </w:rPr>
        <w:t>Rs.</w:t>
      </w:r>
      <w:r w:rsidRPr="008D62B9">
        <w:rPr>
          <w:rFonts w:ascii="Times New Roman" w:hAnsi="Times New Roman"/>
          <w:szCs w:val="24"/>
        </w:rPr>
        <w:t xml:space="preserve"> One lac</w:t>
      </w:r>
      <w:r w:rsidR="00A77AEF" w:rsidRPr="008D62B9">
        <w:rPr>
          <w:rFonts w:ascii="Times New Roman" w:hAnsi="Times New Roman"/>
          <w:szCs w:val="24"/>
        </w:rPr>
        <w:t>s</w:t>
      </w:r>
      <w:r w:rsidRPr="008D62B9">
        <w:rPr>
          <w:rFonts w:ascii="Times New Roman" w:hAnsi="Times New Roman"/>
          <w:szCs w:val="24"/>
        </w:rPr>
        <w:t xml:space="preserve">, may be converted with the specific permission of the Engineer-in-charge in to interest bearing securities duly pledged in favour of the Housing Board, if the contractor so desires and if the period of contract warrants such conversion. </w:t>
      </w:r>
    </w:p>
    <w:p w:rsidR="00A834C4" w:rsidRPr="008D62B9" w:rsidRDefault="00A834C4" w:rsidP="0056093D">
      <w:pPr>
        <w:pStyle w:val="Style"/>
        <w:numPr>
          <w:ilvl w:val="1"/>
          <w:numId w:val="42"/>
        </w:numPr>
        <w:spacing w:before="120" w:after="120"/>
        <w:ind w:right="5"/>
        <w:jc w:val="both"/>
        <w:rPr>
          <w:rFonts w:ascii="Times New Roman" w:hAnsi="Times New Roman"/>
          <w:b/>
          <w:bCs/>
          <w:szCs w:val="24"/>
        </w:rPr>
      </w:pPr>
      <w:r w:rsidRPr="008D62B9">
        <w:rPr>
          <w:rFonts w:ascii="Times New Roman" w:hAnsi="Times New Roman"/>
          <w:b/>
          <w:bCs/>
          <w:szCs w:val="24"/>
        </w:rPr>
        <w:t>Performance Security:</w:t>
      </w:r>
    </w:p>
    <w:p w:rsidR="00A834C4" w:rsidRPr="008D62B9" w:rsidRDefault="00A834C4" w:rsidP="005445B1">
      <w:pPr>
        <w:pStyle w:val="Style"/>
        <w:spacing w:before="120" w:after="120"/>
        <w:ind w:left="741" w:right="5" w:firstLine="699"/>
        <w:jc w:val="both"/>
        <w:rPr>
          <w:rFonts w:ascii="Times New Roman" w:hAnsi="Times New Roman"/>
          <w:szCs w:val="24"/>
        </w:rPr>
      </w:pPr>
      <w:r w:rsidRPr="008D62B9">
        <w:rPr>
          <w:rFonts w:ascii="Times New Roman" w:hAnsi="Times New Roman"/>
          <w:szCs w:val="24"/>
        </w:rPr>
        <w:t>Perfor</w:t>
      </w:r>
      <w:r w:rsidR="005445B1" w:rsidRPr="008D62B9">
        <w:rPr>
          <w:rFonts w:ascii="Times New Roman" w:hAnsi="Times New Roman"/>
          <w:szCs w:val="24"/>
        </w:rPr>
        <w:t>mance Security will be taken @ 3% (three</w:t>
      </w:r>
      <w:r w:rsidRPr="008D62B9">
        <w:rPr>
          <w:rFonts w:ascii="Times New Roman" w:hAnsi="Times New Roman"/>
          <w:szCs w:val="24"/>
        </w:rPr>
        <w:t xml:space="preserve"> Percent) of the value of work</w:t>
      </w:r>
      <w:r w:rsidR="005445B1" w:rsidRPr="008D62B9">
        <w:rPr>
          <w:rFonts w:ascii="Times New Roman" w:hAnsi="Times New Roman"/>
          <w:szCs w:val="24"/>
        </w:rPr>
        <w:t xml:space="preserve"> not exceeding Rs. 25 Lacs in shape of demand draft from contractor at the time of execution of agreement.</w:t>
      </w:r>
      <w:r w:rsidR="00A77AEF" w:rsidRPr="008D62B9">
        <w:rPr>
          <w:rFonts w:ascii="Times New Roman" w:hAnsi="Times New Roman"/>
          <w:szCs w:val="24"/>
        </w:rPr>
        <w:t xml:space="preserve"> </w:t>
      </w:r>
      <w:r w:rsidR="005445B1" w:rsidRPr="008D62B9">
        <w:rPr>
          <w:rFonts w:ascii="Times New Roman" w:hAnsi="Times New Roman"/>
          <w:szCs w:val="24"/>
        </w:rPr>
        <w:t>For the work costing above Rs. 25 Lacs, performance security will be taken Rs 75000/ or @2%(two percentage)</w:t>
      </w:r>
      <w:r w:rsidR="00E918E6" w:rsidRPr="008D62B9">
        <w:rPr>
          <w:rFonts w:ascii="Times New Roman" w:hAnsi="Times New Roman"/>
          <w:szCs w:val="24"/>
        </w:rPr>
        <w:t xml:space="preserve"> </w:t>
      </w:r>
      <w:r w:rsidR="005445B1" w:rsidRPr="008D62B9">
        <w:rPr>
          <w:rFonts w:ascii="Times New Roman" w:hAnsi="Times New Roman"/>
          <w:szCs w:val="24"/>
        </w:rPr>
        <w:t>go the agreem</w:t>
      </w:r>
      <w:r w:rsidR="00E918E6" w:rsidRPr="008D62B9">
        <w:rPr>
          <w:rFonts w:ascii="Times New Roman" w:hAnsi="Times New Roman"/>
          <w:szCs w:val="24"/>
        </w:rPr>
        <w:t>ent amount ,whichever is higher</w:t>
      </w:r>
      <w:r w:rsidR="005445B1" w:rsidRPr="008D62B9">
        <w:rPr>
          <w:rFonts w:ascii="Times New Roman" w:hAnsi="Times New Roman"/>
          <w:szCs w:val="24"/>
        </w:rPr>
        <w:t>. 50% (percent)of performance security (not less than Rs. 75000</w:t>
      </w:r>
      <w:r w:rsidR="008D2C39" w:rsidRPr="008D62B9">
        <w:rPr>
          <w:rFonts w:ascii="Times New Roman" w:hAnsi="Times New Roman"/>
          <w:szCs w:val="24"/>
        </w:rPr>
        <w:t xml:space="preserve">/)will be taken in shape of demand draft and remaining 50% (percent) performance security will be taken in shape of Bank </w:t>
      </w:r>
      <w:r w:rsidR="00A77AEF" w:rsidRPr="008D62B9">
        <w:rPr>
          <w:rFonts w:ascii="Times New Roman" w:hAnsi="Times New Roman"/>
          <w:szCs w:val="24"/>
        </w:rPr>
        <w:t>Guarantee</w:t>
      </w:r>
      <w:r w:rsidR="008D2C39" w:rsidRPr="008D62B9">
        <w:rPr>
          <w:rFonts w:ascii="Times New Roman" w:hAnsi="Times New Roman"/>
          <w:szCs w:val="24"/>
        </w:rPr>
        <w:t xml:space="preserve"> of any schedule bank at the time of agreement. performance security deposit 5% deduction from running bills.</w:t>
      </w:r>
    </w:p>
    <w:p w:rsidR="00BF0EB3" w:rsidRPr="008D62B9" w:rsidRDefault="00BF0EB3" w:rsidP="0056093D">
      <w:pPr>
        <w:pStyle w:val="Style"/>
        <w:numPr>
          <w:ilvl w:val="1"/>
          <w:numId w:val="42"/>
        </w:numPr>
        <w:spacing w:before="120" w:after="120"/>
        <w:ind w:right="5"/>
        <w:jc w:val="both"/>
        <w:rPr>
          <w:rFonts w:ascii="Times New Roman" w:hAnsi="Times New Roman"/>
          <w:b/>
          <w:bCs/>
          <w:szCs w:val="24"/>
        </w:rPr>
      </w:pPr>
      <w:r w:rsidRPr="008D62B9">
        <w:rPr>
          <w:rFonts w:ascii="Times New Roman" w:hAnsi="Times New Roman"/>
          <w:b/>
          <w:bCs/>
          <w:szCs w:val="24"/>
        </w:rPr>
        <w:t>Additional Performance Security:</w:t>
      </w:r>
    </w:p>
    <w:p w:rsidR="00BF0EB3" w:rsidRPr="008D62B9" w:rsidRDefault="006F38DA" w:rsidP="00CD3495">
      <w:pPr>
        <w:ind w:left="720" w:firstLine="720"/>
        <w:jc w:val="both"/>
      </w:pPr>
      <w:r w:rsidRPr="008D62B9">
        <w:t xml:space="preserve">Additional performance security shall be deposited by the successful bidder at the time of signing of agreement when the bid amount is </w:t>
      </w:r>
      <w:r w:rsidR="000649F6" w:rsidRPr="008D62B9">
        <w:t>seriously unbalanced i.e. less</w:t>
      </w:r>
      <w:r w:rsidR="00211B5C" w:rsidRPr="008D62B9">
        <w:t xml:space="preserve"> </w:t>
      </w:r>
      <w:r w:rsidR="000649F6" w:rsidRPr="008D62B9">
        <w:t xml:space="preserve">than the estimated cost by more than 10% In such an event the successful bidder will deposit the APS to the extent of difference of 90% of the PAC and bid amount in the shape of bank guarantee .issued by scheduled Bank. for agreemented period </w:t>
      </w:r>
      <w:r w:rsidR="003A1F8C" w:rsidRPr="008D62B9">
        <w:t>in favour of the Executive Engine</w:t>
      </w:r>
      <w:r w:rsidR="00B223E2" w:rsidRPr="008D62B9">
        <w:t>er before signing the agreement</w:t>
      </w:r>
      <w:r w:rsidR="003A1F8C" w:rsidRPr="008D62B9">
        <w:t>. The same shall be refunded along with the normal SD after completion of the work or left the work incomplete . this APS shall be forfeited by the department . and the agreement shall be terminated and action shall be taken in accordance with clause 3 of the agreement . In case of the tenderer /contractor refuses to deposit Additional Performance Security then his bid will be rejected by the sanctioni</w:t>
      </w:r>
      <w:r w:rsidR="00C853D8" w:rsidRPr="008D62B9">
        <w:t xml:space="preserve">ng authority and earnest money shall be forfeited. </w:t>
      </w:r>
      <w:r w:rsidR="000649F6" w:rsidRPr="008D62B9">
        <w:t xml:space="preserve"> </w:t>
      </w:r>
    </w:p>
    <w:p w:rsidR="00FF7A1E" w:rsidRPr="008D62B9" w:rsidRDefault="00FF7A1E" w:rsidP="00CD3495">
      <w:pPr>
        <w:ind w:left="720" w:firstLine="720"/>
        <w:jc w:val="both"/>
      </w:pPr>
    </w:p>
    <w:p w:rsidR="00EE2D20" w:rsidRPr="008D62B9" w:rsidRDefault="00EE2D20" w:rsidP="0056093D">
      <w:pPr>
        <w:pStyle w:val="BodyText"/>
        <w:numPr>
          <w:ilvl w:val="1"/>
          <w:numId w:val="42"/>
        </w:numPr>
        <w:jc w:val="both"/>
      </w:pPr>
      <w:r w:rsidRPr="008D62B9">
        <w:t xml:space="preserve">The authority competent to accept a tender reserves the right of accepting the tender for the whole work or for distinct part of it or of distributing the work between one or more </w:t>
      </w:r>
      <w:r w:rsidR="00CC1A4B" w:rsidRPr="008D62B9">
        <w:t>tenderers</w:t>
      </w:r>
      <w:r w:rsidRPr="008D62B9">
        <w:t>.</w:t>
      </w:r>
    </w:p>
    <w:p w:rsidR="00A77AEF" w:rsidRPr="008D62B9" w:rsidRDefault="00A77AEF" w:rsidP="00A77AEF">
      <w:pPr>
        <w:pStyle w:val="BodyText"/>
        <w:ind w:left="720"/>
        <w:jc w:val="both"/>
        <w:rPr>
          <w:sz w:val="16"/>
        </w:rPr>
      </w:pPr>
    </w:p>
    <w:p w:rsidR="00EE2D20" w:rsidRPr="008D62B9" w:rsidRDefault="00EE2D20" w:rsidP="0056093D">
      <w:pPr>
        <w:pStyle w:val="BodyText"/>
        <w:numPr>
          <w:ilvl w:val="1"/>
          <w:numId w:val="42"/>
        </w:numPr>
        <w:spacing w:line="276" w:lineRule="auto"/>
        <w:jc w:val="both"/>
      </w:pPr>
      <w:r w:rsidRPr="008D62B9">
        <w:t xml:space="preserve">A Financial capacity certificate or attested photocopy </w:t>
      </w:r>
      <w:r w:rsidR="00CC1A4B" w:rsidRPr="008D62B9">
        <w:t>ther</w:t>
      </w:r>
      <w:r w:rsidR="00FF7A1E" w:rsidRPr="008D62B9">
        <w:t>e</w:t>
      </w:r>
      <w:r w:rsidR="00B853D7" w:rsidRPr="008D62B9">
        <w:t xml:space="preserve"> </w:t>
      </w:r>
      <w:r w:rsidRPr="008D62B9">
        <w:t xml:space="preserve">of from any schedule bank along with the application for the tender papers be submitted which should not be older than </w:t>
      </w:r>
      <w:r w:rsidR="00C86CED" w:rsidRPr="008D62B9">
        <w:rPr>
          <w:b/>
        </w:rPr>
        <w:t>0</w:t>
      </w:r>
      <w:r w:rsidR="00124143" w:rsidRPr="008D62B9">
        <w:rPr>
          <w:b/>
        </w:rPr>
        <w:t>3</w:t>
      </w:r>
      <w:r w:rsidRPr="008D62B9">
        <w:rPr>
          <w:b/>
        </w:rPr>
        <w:t xml:space="preserve"> months</w:t>
      </w:r>
      <w:r w:rsidRPr="008D62B9">
        <w:t xml:space="preserve"> from the date of application. Amount of financial </w:t>
      </w:r>
      <w:r w:rsidR="00CC1A4B" w:rsidRPr="008D62B9">
        <w:t xml:space="preserve">capacity </w:t>
      </w:r>
      <w:r w:rsidRPr="008D62B9">
        <w:t xml:space="preserve">to be furnished shall be at </w:t>
      </w:r>
      <w:r w:rsidR="000248F0" w:rsidRPr="008D62B9">
        <w:t>least</w:t>
      </w:r>
      <w:r w:rsidRPr="008D62B9">
        <w:t xml:space="preserve"> </w:t>
      </w:r>
      <w:r w:rsidRPr="008D62B9">
        <w:rPr>
          <w:b/>
        </w:rPr>
        <w:t>15</w:t>
      </w:r>
      <w:r w:rsidR="00FF7A1E" w:rsidRPr="008D62B9">
        <w:rPr>
          <w:b/>
        </w:rPr>
        <w:t>%</w:t>
      </w:r>
      <w:r w:rsidRPr="008D62B9">
        <w:rPr>
          <w:b/>
        </w:rPr>
        <w:t xml:space="preserve"> (</w:t>
      </w:r>
      <w:r w:rsidR="00FF7A1E" w:rsidRPr="008D62B9">
        <w:rPr>
          <w:b/>
        </w:rPr>
        <w:t>F</w:t>
      </w:r>
      <w:r w:rsidRPr="008D62B9">
        <w:rPr>
          <w:b/>
        </w:rPr>
        <w:t>ifteen</w:t>
      </w:r>
      <w:r w:rsidR="00FF7A1E" w:rsidRPr="008D62B9">
        <w:rPr>
          <w:b/>
        </w:rPr>
        <w:t xml:space="preserve"> </w:t>
      </w:r>
      <w:r w:rsidR="00E04D16" w:rsidRPr="008D62B9">
        <w:rPr>
          <w:b/>
        </w:rPr>
        <w:t>Percentages</w:t>
      </w:r>
      <w:r w:rsidRPr="008D62B9">
        <w:rPr>
          <w:b/>
        </w:rPr>
        <w:t>)</w:t>
      </w:r>
      <w:r w:rsidR="00FF7A1E" w:rsidRPr="008D62B9">
        <w:rPr>
          <w:b/>
        </w:rPr>
        <w:t xml:space="preserve"> </w:t>
      </w:r>
      <w:r w:rsidRPr="008D62B9">
        <w:t>of amount put to tender</w:t>
      </w:r>
      <w:r w:rsidR="00CC1A4B" w:rsidRPr="008D62B9">
        <w:t>.</w:t>
      </w:r>
      <w:r w:rsidRPr="008D62B9">
        <w:t xml:space="preserve"> </w:t>
      </w:r>
    </w:p>
    <w:p w:rsidR="00E04D16" w:rsidRPr="008D62B9" w:rsidRDefault="00E04D16" w:rsidP="00A20C75">
      <w:pPr>
        <w:pStyle w:val="BodyText"/>
        <w:spacing w:line="276" w:lineRule="auto"/>
        <w:jc w:val="center"/>
        <w:rPr>
          <w:sz w:val="22"/>
          <w:szCs w:val="22"/>
        </w:rPr>
      </w:pPr>
    </w:p>
    <w:p w:rsidR="001D38CF" w:rsidRPr="008D62B9" w:rsidRDefault="001D38CF" w:rsidP="00F455EA">
      <w:pPr>
        <w:pStyle w:val="BodyText"/>
        <w:jc w:val="center"/>
      </w:pPr>
    </w:p>
    <w:p w:rsidR="00261410" w:rsidRPr="008D62B9" w:rsidRDefault="00261410" w:rsidP="00F455EA">
      <w:pPr>
        <w:pStyle w:val="BodyText"/>
        <w:jc w:val="center"/>
      </w:pPr>
    </w:p>
    <w:p w:rsidR="00EE2D20" w:rsidRPr="008D62B9" w:rsidRDefault="00EE2D20" w:rsidP="00E04D16">
      <w:pPr>
        <w:pStyle w:val="BodyText"/>
        <w:jc w:val="center"/>
        <w:rPr>
          <w:b/>
        </w:rPr>
      </w:pPr>
      <w:r w:rsidRPr="008D62B9">
        <w:rPr>
          <w:b/>
        </w:rPr>
        <w:lastRenderedPageBreak/>
        <w:t>The financial Capacity certificate shall have to be in the following format:</w:t>
      </w:r>
    </w:p>
    <w:p w:rsidR="00EE2D20" w:rsidRPr="008D62B9" w:rsidRDefault="00EE2D20" w:rsidP="00E04D16">
      <w:pPr>
        <w:pStyle w:val="BodyText"/>
        <w:jc w:val="center"/>
        <w:rPr>
          <w:b/>
          <w:u w:val="single"/>
        </w:rPr>
      </w:pPr>
      <w:r w:rsidRPr="008D62B9">
        <w:rPr>
          <w:b/>
          <w:u w:val="single"/>
        </w:rPr>
        <w:t>CERTIFICATE</w:t>
      </w:r>
    </w:p>
    <w:p w:rsidR="00E04D16" w:rsidRPr="008D62B9" w:rsidRDefault="00E04D16" w:rsidP="008556BB">
      <w:pPr>
        <w:pStyle w:val="BodyText"/>
        <w:jc w:val="both"/>
      </w:pPr>
    </w:p>
    <w:p w:rsidR="00EE2D20" w:rsidRPr="008D62B9" w:rsidRDefault="00EE2D20" w:rsidP="00E04D16">
      <w:pPr>
        <w:pStyle w:val="BodyText"/>
        <w:jc w:val="center"/>
        <w:rPr>
          <w:b/>
        </w:rPr>
      </w:pPr>
      <w:r w:rsidRPr="008D62B9">
        <w:rPr>
          <w:b/>
        </w:rPr>
        <w:t>(On the letter head of the bank)</w:t>
      </w:r>
    </w:p>
    <w:p w:rsidR="00EE2D20" w:rsidRPr="008D62B9" w:rsidRDefault="00CC1A4B" w:rsidP="00E04D16">
      <w:pPr>
        <w:pStyle w:val="BodyText"/>
        <w:spacing w:line="360" w:lineRule="auto"/>
        <w:ind w:firstLine="1425"/>
        <w:jc w:val="both"/>
      </w:pPr>
      <w:r w:rsidRPr="008D62B9">
        <w:t xml:space="preserve">On </w:t>
      </w:r>
      <w:r w:rsidR="00EE2D20" w:rsidRPr="008D62B9">
        <w:t>the basis of transactions/ turn over in the accou</w:t>
      </w:r>
      <w:r w:rsidR="009B094E" w:rsidRPr="008D62B9">
        <w:t>nt of ______</w:t>
      </w:r>
      <w:r w:rsidR="00EE2D20" w:rsidRPr="008D62B9">
        <w:t>______________</w:t>
      </w:r>
      <w:r w:rsidR="00E04D16" w:rsidRPr="008D62B9">
        <w:t xml:space="preserve"> </w:t>
      </w:r>
      <w:r w:rsidR="00EE2D20" w:rsidRPr="008D62B9">
        <w:t xml:space="preserve">____________ (name and </w:t>
      </w:r>
      <w:r w:rsidR="001B00FC" w:rsidRPr="008D62B9">
        <w:t>address)</w:t>
      </w:r>
      <w:r w:rsidR="00EE2D20" w:rsidRPr="008D62B9">
        <w:t xml:space="preserve"> we are of the opinion that </w:t>
      </w:r>
      <w:r w:rsidR="008D6E97" w:rsidRPr="008D62B9">
        <w:t>the</w:t>
      </w:r>
      <w:r w:rsidR="00EE2D20" w:rsidRPr="008D62B9">
        <w:t xml:space="preserve"> financial capacity </w:t>
      </w:r>
      <w:r w:rsidR="008D6E97" w:rsidRPr="008D62B9">
        <w:t xml:space="preserve">of the party </w:t>
      </w:r>
      <w:r w:rsidR="00EE2D20" w:rsidRPr="008D62B9">
        <w:t xml:space="preserve">is to the extent of (both figures and words) Rs </w:t>
      </w:r>
      <w:r w:rsidR="00FD4F84" w:rsidRPr="008D62B9">
        <w:t>-------</w:t>
      </w:r>
      <w:r w:rsidR="009B094E" w:rsidRPr="008D62B9">
        <w:t xml:space="preserve">--------------------------------------------------------------------------------------------------------------- </w:t>
      </w:r>
      <w:r w:rsidR="00EE2D20" w:rsidRPr="008D62B9">
        <w:t xml:space="preserve">(in words ) ___________________________________ this is without any prejudice and responsibility on our part. </w:t>
      </w:r>
    </w:p>
    <w:p w:rsidR="008D6E97" w:rsidRPr="008D62B9" w:rsidRDefault="008D6E97" w:rsidP="008556BB">
      <w:pPr>
        <w:pStyle w:val="BodyText"/>
        <w:jc w:val="both"/>
      </w:pPr>
    </w:p>
    <w:p w:rsidR="00CC1A4B" w:rsidRPr="008D62B9" w:rsidRDefault="00CC1A4B" w:rsidP="008556BB">
      <w:pPr>
        <w:jc w:val="both"/>
      </w:pPr>
    </w:p>
    <w:p w:rsidR="008D6E97" w:rsidRPr="008D62B9" w:rsidRDefault="00EE2D20" w:rsidP="008556BB">
      <w:pPr>
        <w:pStyle w:val="BodyText"/>
        <w:jc w:val="both"/>
      </w:pPr>
      <w:r w:rsidRPr="008D62B9">
        <w:t xml:space="preserve">Place:- </w:t>
      </w:r>
      <w:r w:rsidRPr="008D62B9">
        <w:tab/>
      </w:r>
      <w:r w:rsidRPr="008D62B9">
        <w:tab/>
      </w:r>
      <w:r w:rsidRPr="008D62B9">
        <w:tab/>
      </w:r>
      <w:r w:rsidRPr="008D62B9">
        <w:tab/>
      </w:r>
      <w:r w:rsidRPr="008D62B9">
        <w:tab/>
      </w:r>
      <w:r w:rsidRPr="008D62B9">
        <w:tab/>
      </w:r>
      <w:r w:rsidRPr="008D62B9">
        <w:tab/>
      </w:r>
      <w:r w:rsidRPr="008D62B9">
        <w:tab/>
        <w:t xml:space="preserve">Br. Manager. </w:t>
      </w:r>
    </w:p>
    <w:p w:rsidR="000248F0" w:rsidRPr="008D62B9" w:rsidRDefault="00EE2D20" w:rsidP="00E04D16">
      <w:pPr>
        <w:pStyle w:val="MessageHeader"/>
        <w:pBdr>
          <w:left w:val="single" w:sz="6" w:space="2" w:color="auto"/>
        </w:pBdr>
        <w:jc w:val="both"/>
        <w:rPr>
          <w:rFonts w:ascii="Times New Roman" w:hAnsi="Times New Roman"/>
        </w:rPr>
      </w:pPr>
      <w:r w:rsidRPr="008D62B9">
        <w:rPr>
          <w:rFonts w:ascii="Times New Roman" w:hAnsi="Times New Roman"/>
        </w:rPr>
        <w:t>Date :</w:t>
      </w:r>
      <w:r w:rsidR="00A513A9" w:rsidRPr="008D62B9">
        <w:rPr>
          <w:rFonts w:ascii="Times New Roman" w:hAnsi="Times New Roman"/>
        </w:rPr>
        <w:tab/>
      </w:r>
      <w:r w:rsidRPr="008D62B9">
        <w:rPr>
          <w:rFonts w:ascii="Times New Roman" w:hAnsi="Times New Roman"/>
        </w:rPr>
        <w:t xml:space="preserve">-  </w:t>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t>with seal of bank</w:t>
      </w:r>
    </w:p>
    <w:p w:rsidR="00EE2D20" w:rsidRPr="008D62B9" w:rsidRDefault="00EE2D20" w:rsidP="008556BB">
      <w:pPr>
        <w:jc w:val="both"/>
      </w:pPr>
      <w:r w:rsidRPr="008D62B9">
        <w:t xml:space="preserve"> </w:t>
      </w:r>
    </w:p>
    <w:p w:rsidR="007C2C7D" w:rsidRPr="008D62B9" w:rsidRDefault="007C2C7D" w:rsidP="007C2C7D">
      <w:pPr>
        <w:spacing w:line="276" w:lineRule="auto"/>
        <w:jc w:val="both"/>
      </w:pPr>
    </w:p>
    <w:p w:rsidR="007C2C7D" w:rsidRPr="008D62B9" w:rsidRDefault="007C2C7D" w:rsidP="007C2C7D"/>
    <w:p w:rsidR="007C2C7D" w:rsidRPr="008D62B9" w:rsidRDefault="007C2C7D" w:rsidP="007C2C7D"/>
    <w:p w:rsidR="007C2C7D" w:rsidRPr="008D62B9" w:rsidRDefault="007C2C7D" w:rsidP="007C2C7D"/>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7C2C7D" w:rsidRPr="008D62B9" w:rsidRDefault="007C2C7D" w:rsidP="007C2C7D">
      <w:pPr>
        <w:rPr>
          <w:sz w:val="22"/>
          <w:szCs w:val="22"/>
        </w:rPr>
      </w:pPr>
    </w:p>
    <w:p w:rsidR="00EE2D20" w:rsidRPr="008D62B9" w:rsidRDefault="00E04D16" w:rsidP="007C2C7D">
      <w:pPr>
        <w:spacing w:line="276" w:lineRule="auto"/>
        <w:jc w:val="both"/>
        <w:rPr>
          <w:sz w:val="10"/>
          <w:szCs w:val="22"/>
        </w:rPr>
      </w:pPr>
      <w:r w:rsidRPr="008D62B9">
        <w:rPr>
          <w:sz w:val="22"/>
          <w:szCs w:val="22"/>
        </w:rPr>
        <w:br w:type="page"/>
      </w:r>
    </w:p>
    <w:p w:rsidR="00EE2D20" w:rsidRPr="008D62B9" w:rsidRDefault="00EE2D20" w:rsidP="0056093D">
      <w:pPr>
        <w:pStyle w:val="BodyText"/>
        <w:numPr>
          <w:ilvl w:val="1"/>
          <w:numId w:val="42"/>
        </w:numPr>
        <w:spacing w:line="276" w:lineRule="auto"/>
        <w:jc w:val="both"/>
      </w:pPr>
      <w:r w:rsidRPr="008D62B9">
        <w:lastRenderedPageBreak/>
        <w:t>The submission of a tender by a contractor implies that he has read the notice</w:t>
      </w:r>
      <w:r w:rsidR="00CC1A4B" w:rsidRPr="008D62B9">
        <w:t>,</w:t>
      </w:r>
      <w:r w:rsidRPr="008D62B9">
        <w:t xml:space="preserve"> conditions of tender and contract and has made himself aware of the scope and specifications of the work to be done and has </w:t>
      </w:r>
      <w:r w:rsidR="00CC1A4B" w:rsidRPr="008D62B9">
        <w:t xml:space="preserve">seen </w:t>
      </w:r>
      <w:r w:rsidRPr="008D62B9">
        <w:t xml:space="preserve">the quarries with their approach, sites of work etc, and satisfied </w:t>
      </w:r>
      <w:r w:rsidR="00E04D16" w:rsidRPr="008D62B9">
        <w:t>him</w:t>
      </w:r>
      <w:r w:rsidRPr="008D62B9">
        <w:t xml:space="preserve"> regarding the suitability of the materials at the quarries. The responsibility of opening of new quarries and construction and maintenance of approaches their to shall lie wholly with the contractor.</w:t>
      </w:r>
    </w:p>
    <w:p w:rsidR="00EE2D20" w:rsidRPr="008D62B9" w:rsidRDefault="00EE2D20" w:rsidP="0056093D">
      <w:pPr>
        <w:pStyle w:val="BodyText"/>
        <w:numPr>
          <w:ilvl w:val="1"/>
          <w:numId w:val="42"/>
        </w:numPr>
        <w:spacing w:line="276" w:lineRule="auto"/>
        <w:jc w:val="both"/>
      </w:pPr>
      <w:r w:rsidRPr="008D62B9">
        <w:rPr>
          <w:b/>
        </w:rPr>
        <w:t xml:space="preserve">Subletting of works: - </w:t>
      </w:r>
      <w:r w:rsidRPr="008D62B9">
        <w:t>The contract may be rescinded and security deposit forfeited, for subletting the work beyond permissible limits as mentioned below or if contractor becomes insolvent: -</w:t>
      </w:r>
    </w:p>
    <w:p w:rsidR="00EE2D20" w:rsidRPr="008D62B9" w:rsidRDefault="00EE2D20" w:rsidP="007C2C7D">
      <w:pPr>
        <w:pStyle w:val="BodyText"/>
        <w:spacing w:line="276" w:lineRule="auto"/>
        <w:ind w:left="720" w:firstLine="705"/>
        <w:jc w:val="both"/>
      </w:pPr>
      <w:r w:rsidRPr="008D62B9">
        <w:t xml:space="preserve">The contract shall not be assigned or sublet without prior sanction of the authority who has accepted the tender </w:t>
      </w:r>
      <w:r w:rsidR="00ED75D5" w:rsidRPr="008D62B9">
        <w:t xml:space="preserve">and </w:t>
      </w:r>
      <w:r w:rsidRPr="008D62B9">
        <w:t>if the</w:t>
      </w:r>
      <w:r w:rsidR="008D6E97" w:rsidRPr="008D62B9">
        <w:t xml:space="preserve"> written</w:t>
      </w:r>
      <w:r w:rsidRPr="008D62B9">
        <w:t xml:space="preserve"> contractor assign</w:t>
      </w:r>
      <w:r w:rsidR="00CC1A4B" w:rsidRPr="008D62B9">
        <w:t>s</w:t>
      </w:r>
      <w:r w:rsidRPr="008D62B9">
        <w:t xml:space="preserve"> or sublet</w:t>
      </w:r>
      <w:r w:rsidR="00ED75D5" w:rsidRPr="008D62B9">
        <w:t>s</w:t>
      </w:r>
      <w:r w:rsidRPr="008D62B9">
        <w:t xml:space="preserve"> his contract, for more than permissible limits as mentioned below or attempt</w:t>
      </w:r>
      <w:r w:rsidR="008D6E97" w:rsidRPr="008D62B9">
        <w:t>s</w:t>
      </w:r>
      <w:r w:rsidRPr="008D62B9">
        <w:t xml:space="preserve"> to do so, or become</w:t>
      </w:r>
      <w:r w:rsidR="00ED75D5" w:rsidRPr="008D62B9">
        <w:t>s</w:t>
      </w:r>
      <w:r w:rsidRPr="008D62B9">
        <w:t xml:space="preserve"> insolvent</w:t>
      </w:r>
      <w:r w:rsidR="00ED75D5" w:rsidRPr="008D62B9">
        <w:t xml:space="preserve"> or</w:t>
      </w:r>
      <w:r w:rsidRPr="008D62B9">
        <w:t xml:space="preserve"> commence</w:t>
      </w:r>
      <w:r w:rsidR="00ED75D5" w:rsidRPr="008D62B9">
        <w:t>s</w:t>
      </w:r>
      <w:r w:rsidRPr="008D62B9">
        <w:t xml:space="preserve"> any insolvency proceedings or make</w:t>
      </w:r>
      <w:r w:rsidR="00ED75D5" w:rsidRPr="008D62B9">
        <w:t>s</w:t>
      </w:r>
      <w:r w:rsidRPr="008D62B9">
        <w:t xml:space="preserve"> any composition with his creditors, or attempt</w:t>
      </w:r>
      <w:r w:rsidR="00ED75D5" w:rsidRPr="008D62B9">
        <w:t>s</w:t>
      </w:r>
      <w:r w:rsidRPr="008D62B9">
        <w:t xml:space="preserve"> to do so or if any gratuity, gift, loan, perquisite, reward of </w:t>
      </w:r>
      <w:r w:rsidR="00ED75D5" w:rsidRPr="008D62B9">
        <w:t xml:space="preserve">any </w:t>
      </w:r>
      <w:r w:rsidRPr="008D62B9">
        <w:t xml:space="preserve">advantage pecuniary or otherwise, shall either directly or indirectly be given, promised or offered by the contractor, or any of his servants or agents or to any public officer or person in the employ of </w:t>
      </w:r>
      <w:r w:rsidR="00B3272C" w:rsidRPr="008D62B9">
        <w:t>Chhattisgarh Housing Board</w:t>
      </w:r>
      <w:r w:rsidR="009B094E" w:rsidRPr="008D62B9">
        <w:t xml:space="preserve"> </w:t>
      </w:r>
      <w:r w:rsidRPr="008D62B9">
        <w:t xml:space="preserve">in any way relating to his office or employment, or if any such officer or person shall become in any way directly or indirectly interested in the contract, the </w:t>
      </w:r>
      <w:r w:rsidR="00EC4980" w:rsidRPr="008D62B9">
        <w:t>Commissioner</w:t>
      </w:r>
      <w:r w:rsidRPr="008D62B9">
        <w:t xml:space="preserve"> may</w:t>
      </w:r>
      <w:r w:rsidR="008D6E97" w:rsidRPr="008D62B9">
        <w:t>,</w:t>
      </w:r>
      <w:r w:rsidRPr="008D62B9">
        <w:t xml:space="preserve"> there upon by notice in writing</w:t>
      </w:r>
      <w:r w:rsidR="008D6E97" w:rsidRPr="008D62B9">
        <w:t>,</w:t>
      </w:r>
      <w:r w:rsidRPr="008D62B9">
        <w:t xml:space="preserve"> rescind the contract, and the </w:t>
      </w:r>
      <w:r w:rsidR="009B094E" w:rsidRPr="008D62B9">
        <w:t xml:space="preserve">Earnest Money &amp; </w:t>
      </w:r>
      <w:r w:rsidRPr="008D62B9">
        <w:t>S</w:t>
      </w:r>
      <w:r w:rsidR="009B094E" w:rsidRPr="008D62B9">
        <w:t xml:space="preserve">ecurity Deposit </w:t>
      </w:r>
      <w:r w:rsidRPr="008D62B9">
        <w:t xml:space="preserve">of the contractor shall there upon stand forfeited and be absolutely at the disposal of </w:t>
      </w:r>
      <w:r w:rsidR="0097187F" w:rsidRPr="008D62B9">
        <w:t xml:space="preserve">Engineer-In-Charge </w:t>
      </w:r>
      <w:r w:rsidR="00B3272C" w:rsidRPr="008D62B9">
        <w:t>Chhattisgarh Housing Board</w:t>
      </w:r>
      <w:r w:rsidR="0097187F" w:rsidRPr="008D62B9">
        <w:t xml:space="preserve"> </w:t>
      </w:r>
      <w:r w:rsidRPr="008D62B9">
        <w:t xml:space="preserve">and the same consequences shall ensure as if the contract had been rescinded under </w:t>
      </w:r>
      <w:r w:rsidRPr="008D62B9">
        <w:rPr>
          <w:b/>
        </w:rPr>
        <w:t>clause 1.1</w:t>
      </w:r>
      <w:r w:rsidR="0097187F" w:rsidRPr="008D62B9">
        <w:rPr>
          <w:b/>
        </w:rPr>
        <w:t>5</w:t>
      </w:r>
      <w:r w:rsidRPr="008D62B9">
        <w:t xml:space="preserve"> thereof and in addition</w:t>
      </w:r>
      <w:r w:rsidR="008C318E" w:rsidRPr="008D62B9">
        <w:t>,</w:t>
      </w:r>
      <w:r w:rsidRPr="008D62B9">
        <w:t xml:space="preserve"> the contractor shall not be entitled to re</w:t>
      </w:r>
      <w:r w:rsidR="00565D91" w:rsidRPr="008D62B9">
        <w:t>cover</w:t>
      </w:r>
      <w:r w:rsidRPr="008D62B9">
        <w:t xml:space="preserve"> </w:t>
      </w:r>
      <w:r w:rsidR="008D6E97" w:rsidRPr="008D62B9">
        <w:t xml:space="preserve">or </w:t>
      </w:r>
      <w:r w:rsidRPr="008D62B9">
        <w:t>be paid for any work thereto for actually performed under the contract. Any such assignment/subletting within the limit of 25% by the authority who has accepted the tenders OR 50 % by the next higher authority accepting the tender as the case may be,</w:t>
      </w:r>
      <w:r w:rsidR="001723BE" w:rsidRPr="008D62B9">
        <w:t xml:space="preserve"> </w:t>
      </w:r>
      <w:r w:rsidRPr="008D62B9">
        <w:t>shall not diminish or dilute the liability/ responsibility of the contractor.</w:t>
      </w:r>
    </w:p>
    <w:p w:rsidR="00EE2D20" w:rsidRPr="008D62B9" w:rsidRDefault="00EE2D20" w:rsidP="007C2C7D">
      <w:pPr>
        <w:pStyle w:val="BodyText"/>
        <w:spacing w:line="276" w:lineRule="auto"/>
        <w:ind w:left="720" w:firstLine="705"/>
        <w:jc w:val="both"/>
      </w:pPr>
      <w:r w:rsidRPr="008D62B9">
        <w:t>If the contractor gets item / items of work executed on a task rate basis with / without materials, this shall not amount to subletting of the contract.</w:t>
      </w:r>
    </w:p>
    <w:p w:rsidR="00EE2D20" w:rsidRPr="008D62B9" w:rsidRDefault="00EE2D20" w:rsidP="007C2C7D">
      <w:pPr>
        <w:pStyle w:val="BodyText"/>
        <w:spacing w:line="276" w:lineRule="auto"/>
        <w:ind w:left="720" w:firstLine="705"/>
        <w:jc w:val="both"/>
        <w:rPr>
          <w:b/>
        </w:rPr>
      </w:pPr>
      <w:r w:rsidRPr="008D62B9">
        <w:rPr>
          <w:b/>
        </w:rPr>
        <w:t xml:space="preserve">Any subcontracted work, done in Chhattisgarh state with prior approval of competent </w:t>
      </w:r>
      <w:r w:rsidR="00295FDE" w:rsidRPr="008D62B9">
        <w:rPr>
          <w:b/>
        </w:rPr>
        <w:t>authority, such</w:t>
      </w:r>
      <w:r w:rsidRPr="008D62B9">
        <w:rPr>
          <w:b/>
        </w:rPr>
        <w:t xml:space="preserve"> subcontractor will also get the credit for work towards his experience.</w:t>
      </w:r>
    </w:p>
    <w:p w:rsidR="00EE2D20" w:rsidRPr="008D62B9" w:rsidRDefault="00EE2D20" w:rsidP="0056093D">
      <w:pPr>
        <w:pStyle w:val="BodyText"/>
        <w:numPr>
          <w:ilvl w:val="1"/>
          <w:numId w:val="42"/>
        </w:numPr>
        <w:spacing w:line="276" w:lineRule="auto"/>
        <w:jc w:val="both"/>
      </w:pPr>
      <w:r w:rsidRPr="008D62B9">
        <w:t>All the conditions of the tender notice will be binding on the contractor and will form part of the agreement to be executed by the contractor in addition to the conditions of contract in the prescribed form and special conditions of contract and those accepted as common conditions during negotiations.</w:t>
      </w:r>
    </w:p>
    <w:p w:rsidR="00EE2D20" w:rsidRPr="008D62B9" w:rsidRDefault="00EE2D20" w:rsidP="0056093D">
      <w:pPr>
        <w:pStyle w:val="BodyText"/>
        <w:numPr>
          <w:ilvl w:val="1"/>
          <w:numId w:val="42"/>
        </w:numPr>
        <w:spacing w:line="276" w:lineRule="auto"/>
        <w:jc w:val="both"/>
      </w:pPr>
      <w:r w:rsidRPr="008D62B9">
        <w:t xml:space="preserve">The tenders will be opened at the time and place stated in </w:t>
      </w:r>
      <w:r w:rsidR="009B094E" w:rsidRPr="008D62B9">
        <w:rPr>
          <w:b/>
        </w:rPr>
        <w:t>Para</w:t>
      </w:r>
      <w:r w:rsidRPr="008D62B9">
        <w:rPr>
          <w:b/>
        </w:rPr>
        <w:t xml:space="preserve"> 2.1</w:t>
      </w:r>
      <w:r w:rsidRPr="008D62B9">
        <w:t xml:space="preserve"> by the </w:t>
      </w:r>
      <w:r w:rsidR="009B094E" w:rsidRPr="008D62B9">
        <w:t>Dy. Comm</w:t>
      </w:r>
      <w:r w:rsidR="001B00FC" w:rsidRPr="008D62B9">
        <w:t>issioner</w:t>
      </w:r>
      <w:r w:rsidR="009B094E" w:rsidRPr="008D62B9">
        <w:t xml:space="preserve">, Chhattisgarh Housing Board, </w:t>
      </w:r>
      <w:r w:rsidR="00D73D42" w:rsidRPr="008D62B9">
        <w:t xml:space="preserve">Circle </w:t>
      </w:r>
      <w:r w:rsidR="00E918E6" w:rsidRPr="008D62B9">
        <w:t>Rajnandgaon</w:t>
      </w:r>
      <w:r w:rsidR="009B094E" w:rsidRPr="008D62B9">
        <w:t xml:space="preserve"> </w:t>
      </w:r>
      <w:r w:rsidRPr="008D62B9">
        <w:t xml:space="preserve">in the presence of the tenderer or their duly </w:t>
      </w:r>
      <w:r w:rsidR="009B094E" w:rsidRPr="008D62B9">
        <w:t>authorized</w:t>
      </w:r>
      <w:r w:rsidRPr="008D62B9">
        <w:t xml:space="preserve"> agents who may choose to attend. The </w:t>
      </w:r>
      <w:r w:rsidR="009B094E" w:rsidRPr="008D62B9">
        <w:t xml:space="preserve">Dy. Commissioner, Chhattisgarh Housing Board, </w:t>
      </w:r>
      <w:r w:rsidR="00E918E6" w:rsidRPr="008D62B9">
        <w:t>Rajnandgaon</w:t>
      </w:r>
      <w:r w:rsidR="004B12AF" w:rsidRPr="008D62B9">
        <w:t xml:space="preserve"> </w:t>
      </w:r>
      <w:r w:rsidRPr="008D62B9">
        <w:t xml:space="preserve">in </w:t>
      </w:r>
      <w:r w:rsidR="009B094E" w:rsidRPr="008D62B9">
        <w:rPr>
          <w:b/>
        </w:rPr>
        <w:t>Para</w:t>
      </w:r>
      <w:r w:rsidRPr="008D62B9">
        <w:rPr>
          <w:b/>
        </w:rPr>
        <w:t xml:space="preserve"> 2.1</w:t>
      </w:r>
      <w:r w:rsidR="009B094E" w:rsidRPr="008D62B9">
        <w:rPr>
          <w:b/>
          <w:color w:val="0000FF"/>
        </w:rPr>
        <w:t xml:space="preserve"> </w:t>
      </w:r>
      <w:r w:rsidR="008D6E97" w:rsidRPr="008D62B9">
        <w:t>due to on unavoidable</w:t>
      </w:r>
      <w:r w:rsidRPr="008D62B9">
        <w:t xml:space="preserve"> circumstance</w:t>
      </w:r>
      <w:r w:rsidR="008D6E97" w:rsidRPr="008D62B9">
        <w:t>,</w:t>
      </w:r>
      <w:r w:rsidR="009B094E" w:rsidRPr="008D62B9">
        <w:t xml:space="preserve"> may depute another officer i</w:t>
      </w:r>
      <w:r w:rsidRPr="008D62B9">
        <w:t>n his absence to receive and open tenders on his behalf.</w:t>
      </w:r>
    </w:p>
    <w:p w:rsidR="00EE2D20" w:rsidRPr="008D62B9" w:rsidRDefault="00E74F3A" w:rsidP="0056093D">
      <w:pPr>
        <w:pStyle w:val="BodyText"/>
        <w:numPr>
          <w:ilvl w:val="1"/>
          <w:numId w:val="42"/>
        </w:numPr>
        <w:spacing w:line="276" w:lineRule="auto"/>
        <w:jc w:val="both"/>
      </w:pPr>
      <w:r w:rsidRPr="008D62B9">
        <w:t xml:space="preserve">The </w:t>
      </w:r>
      <w:r w:rsidR="009B094E" w:rsidRPr="008D62B9">
        <w:t>Commissioner, Chhattisgarh Housing Board, Raipur</w:t>
      </w:r>
      <w:r w:rsidR="001B00FC" w:rsidRPr="008D62B9">
        <w:t xml:space="preserve"> </w:t>
      </w:r>
      <w:r w:rsidRPr="008D62B9">
        <w:t xml:space="preserve">is </w:t>
      </w:r>
      <w:r w:rsidR="004230B2" w:rsidRPr="008D62B9">
        <w:t>neither bound to accept nor recommend for the acceptance of the lowest or</w:t>
      </w:r>
      <w:r w:rsidR="00EE2D20" w:rsidRPr="008D62B9">
        <w:t xml:space="preserve"> any tender.</w:t>
      </w:r>
    </w:p>
    <w:p w:rsidR="00D7522C" w:rsidRPr="008D62B9" w:rsidRDefault="00D7522C" w:rsidP="00D7522C">
      <w:pPr>
        <w:pStyle w:val="BodyText"/>
        <w:jc w:val="both"/>
        <w:rPr>
          <w:sz w:val="22"/>
          <w:szCs w:val="22"/>
        </w:rPr>
      </w:pPr>
    </w:p>
    <w:p w:rsidR="00EE2D20" w:rsidRPr="008D62B9" w:rsidRDefault="00EE2D20" w:rsidP="0056093D">
      <w:pPr>
        <w:pStyle w:val="List"/>
        <w:numPr>
          <w:ilvl w:val="1"/>
          <w:numId w:val="42"/>
        </w:numPr>
        <w:jc w:val="both"/>
        <w:rPr>
          <w:b/>
        </w:rPr>
      </w:pPr>
      <w:r w:rsidRPr="008D62B9">
        <w:rPr>
          <w:b/>
        </w:rPr>
        <w:lastRenderedPageBreak/>
        <w:t>Taxes</w:t>
      </w:r>
      <w:r w:rsidR="000761A9" w:rsidRPr="008D62B9">
        <w:rPr>
          <w:b/>
        </w:rPr>
        <w:t>,</w:t>
      </w:r>
      <w:r w:rsidRPr="008D62B9">
        <w:rPr>
          <w:b/>
        </w:rPr>
        <w:t xml:space="preserve"> Royalty etc.:</w:t>
      </w:r>
    </w:p>
    <w:p w:rsidR="008D6E97" w:rsidRPr="008D62B9" w:rsidRDefault="008D6E97" w:rsidP="008556BB">
      <w:pPr>
        <w:pStyle w:val="List"/>
        <w:jc w:val="both"/>
      </w:pPr>
    </w:p>
    <w:p w:rsidR="00EE2D20" w:rsidRPr="008D62B9" w:rsidRDefault="00EE2D20" w:rsidP="0056093D">
      <w:pPr>
        <w:pStyle w:val="List2"/>
        <w:numPr>
          <w:ilvl w:val="2"/>
          <w:numId w:val="42"/>
        </w:numPr>
        <w:jc w:val="both"/>
        <w:rPr>
          <w:lang w:val="en-GB"/>
        </w:rPr>
      </w:pPr>
      <w:r w:rsidRPr="008D62B9">
        <w:rPr>
          <w:b/>
          <w:bCs/>
        </w:rPr>
        <w:t>Taxes</w:t>
      </w:r>
      <w:r w:rsidRPr="008D62B9">
        <w:t xml:space="preserve">: </w:t>
      </w:r>
      <w:r w:rsidRPr="008D62B9">
        <w:rPr>
          <w:lang w:val="en-GB"/>
        </w:rPr>
        <w:t>The rate quoted by the Contractor shall be deemed to be inclusive of the sales</w:t>
      </w:r>
      <w:r w:rsidR="009B094E" w:rsidRPr="008D62B9">
        <w:rPr>
          <w:lang w:val="en-GB"/>
        </w:rPr>
        <w:t xml:space="preserve"> </w:t>
      </w:r>
      <w:r w:rsidRPr="008D62B9">
        <w:rPr>
          <w:lang w:val="en-GB"/>
        </w:rPr>
        <w:t xml:space="preserve">and other levies, duties, royalties, </w:t>
      </w:r>
      <w:r w:rsidR="009B094E" w:rsidRPr="008D62B9">
        <w:rPr>
          <w:lang w:val="en-GB"/>
        </w:rPr>
        <w:t xml:space="preserve">service tax &amp; </w:t>
      </w:r>
      <w:r w:rsidRPr="008D62B9">
        <w:rPr>
          <w:lang w:val="en-GB"/>
        </w:rPr>
        <w:t xml:space="preserve">cess, toll, taxes of Central and State Governments, local bodies and authorities that the Contractor will have to pay for the performance of this Contract. The </w:t>
      </w:r>
      <w:r w:rsidR="009B094E" w:rsidRPr="008D62B9">
        <w:t>Chhattisgarh Housing Board</w:t>
      </w:r>
      <w:r w:rsidRPr="008D62B9">
        <w:rPr>
          <w:lang w:val="en-GB"/>
        </w:rPr>
        <w:t xml:space="preserve"> will perform such duties in regard to the deduction of such taxes at source as per applicable law. </w:t>
      </w:r>
      <w:r w:rsidR="00405439" w:rsidRPr="008D62B9">
        <w:rPr>
          <w:lang w:val="en-GB"/>
        </w:rPr>
        <w:t xml:space="preserve">Any payment claimed by the Contractor due to any change[s] in the existing tax structure shall not be entertained by the </w:t>
      </w:r>
      <w:r w:rsidR="009B094E" w:rsidRPr="008D62B9">
        <w:t>Chhattisgarh Housing Board</w:t>
      </w:r>
      <w:r w:rsidR="00405439" w:rsidRPr="008D62B9">
        <w:rPr>
          <w:lang w:val="en-GB"/>
        </w:rPr>
        <w:t>.</w:t>
      </w:r>
    </w:p>
    <w:p w:rsidR="008D6E97" w:rsidRPr="008D62B9" w:rsidRDefault="008D6E97" w:rsidP="00C17F66">
      <w:pPr>
        <w:pStyle w:val="List2"/>
        <w:ind w:left="720" w:hanging="720"/>
        <w:jc w:val="both"/>
      </w:pPr>
    </w:p>
    <w:p w:rsidR="00EE2D20" w:rsidRPr="008D62B9" w:rsidRDefault="00EE2D20" w:rsidP="0056093D">
      <w:pPr>
        <w:pStyle w:val="List2"/>
        <w:numPr>
          <w:ilvl w:val="2"/>
          <w:numId w:val="42"/>
        </w:numPr>
        <w:jc w:val="both"/>
        <w:rPr>
          <w:b/>
          <w:lang w:val="en-GB"/>
        </w:rPr>
      </w:pPr>
      <w:r w:rsidRPr="008D62B9">
        <w:rPr>
          <w:b/>
        </w:rPr>
        <w:t>Royalty on Minor Minerals</w:t>
      </w:r>
      <w:r w:rsidR="003B6F38" w:rsidRPr="008D62B9">
        <w:rPr>
          <w:b/>
        </w:rPr>
        <w:t>:-</w:t>
      </w:r>
    </w:p>
    <w:p w:rsidR="00EE2D20" w:rsidRPr="008D62B9" w:rsidRDefault="00EE2D20" w:rsidP="00C17F66">
      <w:pPr>
        <w:pStyle w:val="ListContinue2"/>
        <w:ind w:left="720"/>
        <w:jc w:val="both"/>
        <w:rPr>
          <w:lang w:val="en-GB"/>
        </w:rPr>
      </w:pPr>
      <w:r w:rsidRPr="008D62B9">
        <w:rPr>
          <w:lang w:val="en-GB"/>
        </w:rPr>
        <w:t xml:space="preserve">The contractor shall pay all </w:t>
      </w:r>
      <w:r w:rsidR="009B094E" w:rsidRPr="008D62B9">
        <w:rPr>
          <w:lang w:val="en-GB"/>
        </w:rPr>
        <w:t>quarries</w:t>
      </w:r>
      <w:r w:rsidRPr="008D62B9">
        <w:rPr>
          <w:lang w:val="en-GB"/>
        </w:rPr>
        <w:t xml:space="preserve">, Royalty charges etc. If the contractor fails to produce the royalty clearance certificate from concerned department then the </w:t>
      </w:r>
      <w:r w:rsidR="00E74F3A" w:rsidRPr="008D62B9">
        <w:rPr>
          <w:lang w:val="en-GB"/>
        </w:rPr>
        <w:t xml:space="preserve">Executive Engineer </w:t>
      </w:r>
      <w:r w:rsidRPr="008D62B9">
        <w:rPr>
          <w:lang w:val="en-GB"/>
        </w:rPr>
        <w:t xml:space="preserve">shall deduct the royalty charges from his bills and keep in deposit head, which shall be refunded to the contractor on production of royalty clearance certificate from the concerned department. If he fails to produce the royalty clearance certificate with in 30 days of submission of final bill, then royalty charges which was </w:t>
      </w:r>
      <w:r w:rsidR="008D6E97" w:rsidRPr="008D62B9">
        <w:rPr>
          <w:lang w:val="en-GB"/>
        </w:rPr>
        <w:t>kept</w:t>
      </w:r>
      <w:r w:rsidRPr="008D62B9">
        <w:rPr>
          <w:lang w:val="en-GB"/>
        </w:rPr>
        <w:t xml:space="preserve"> under deposit head by the </w:t>
      </w:r>
      <w:r w:rsidR="001C21F6" w:rsidRPr="008D62B9">
        <w:rPr>
          <w:lang w:val="en-GB"/>
        </w:rPr>
        <w:t xml:space="preserve">Executive Engineer </w:t>
      </w:r>
      <w:r w:rsidRPr="008D62B9">
        <w:rPr>
          <w:lang w:val="en-GB"/>
        </w:rPr>
        <w:t>shall be deposited to the concerned department and his final bill payment shall be released</w:t>
      </w:r>
      <w:r w:rsidR="001C21F6" w:rsidRPr="008D62B9">
        <w:rPr>
          <w:lang w:val="en-GB"/>
        </w:rPr>
        <w:t>.</w:t>
      </w:r>
    </w:p>
    <w:p w:rsidR="00EE2D20" w:rsidRPr="008D62B9" w:rsidRDefault="001C21F6" w:rsidP="00C17F66">
      <w:pPr>
        <w:pStyle w:val="ListContinue2"/>
        <w:ind w:left="720"/>
        <w:jc w:val="both"/>
        <w:rPr>
          <w:lang w:val="en-GB"/>
        </w:rPr>
      </w:pPr>
      <w:r w:rsidRPr="008D62B9">
        <w:rPr>
          <w:lang w:val="en-GB"/>
        </w:rPr>
        <w:t xml:space="preserve">In all cases where </w:t>
      </w:r>
      <w:r w:rsidR="00EE2D20" w:rsidRPr="008D62B9">
        <w:rPr>
          <w:lang w:val="en-GB"/>
        </w:rPr>
        <w:t>change</w:t>
      </w:r>
      <w:r w:rsidRPr="008D62B9">
        <w:rPr>
          <w:lang w:val="en-GB"/>
        </w:rPr>
        <w:t>[s]</w:t>
      </w:r>
      <w:r w:rsidR="00EE2D20" w:rsidRPr="008D62B9">
        <w:rPr>
          <w:lang w:val="en-GB"/>
        </w:rPr>
        <w:t xml:space="preserve"> in the royalty rates of minor minerals </w:t>
      </w:r>
      <w:r w:rsidRPr="008D62B9">
        <w:rPr>
          <w:lang w:val="en-GB"/>
        </w:rPr>
        <w:t xml:space="preserve">are </w:t>
      </w:r>
      <w:r w:rsidR="00EE2D20" w:rsidRPr="008D62B9">
        <w:rPr>
          <w:lang w:val="en-GB"/>
        </w:rPr>
        <w:t>notified by the state government</w:t>
      </w:r>
      <w:r w:rsidRPr="008D62B9">
        <w:rPr>
          <w:lang w:val="en-GB"/>
        </w:rPr>
        <w:t xml:space="preserve"> </w:t>
      </w:r>
      <w:r w:rsidR="00EE2D20" w:rsidRPr="008D62B9">
        <w:rPr>
          <w:lang w:val="en-GB"/>
        </w:rPr>
        <w:t>after the date of submission of financial offer by the bidder/</w:t>
      </w:r>
      <w:r w:rsidR="0072220F" w:rsidRPr="008D62B9">
        <w:rPr>
          <w:lang w:val="en-GB"/>
        </w:rPr>
        <w:t xml:space="preserve"> </w:t>
      </w:r>
      <w:r w:rsidR="00EE2D20" w:rsidRPr="008D62B9">
        <w:rPr>
          <w:lang w:val="en-GB"/>
        </w:rPr>
        <w:t>contractor</w:t>
      </w:r>
      <w:r w:rsidR="00565D91" w:rsidRPr="008D62B9">
        <w:rPr>
          <w:lang w:val="en-GB"/>
        </w:rPr>
        <w:t xml:space="preserve"> </w:t>
      </w:r>
      <w:r w:rsidRPr="008D62B9">
        <w:rPr>
          <w:lang w:val="en-GB"/>
        </w:rPr>
        <w:t xml:space="preserve">the same </w:t>
      </w:r>
      <w:r w:rsidR="00EE2D20" w:rsidRPr="008D62B9">
        <w:rPr>
          <w:lang w:val="en-GB"/>
        </w:rPr>
        <w:t xml:space="preserve">shall be </w:t>
      </w:r>
      <w:r w:rsidR="0072220F" w:rsidRPr="008D62B9">
        <w:rPr>
          <w:lang w:val="en-GB"/>
        </w:rPr>
        <w:t xml:space="preserve">not </w:t>
      </w:r>
      <w:r w:rsidR="00EE2D20" w:rsidRPr="008D62B9">
        <w:rPr>
          <w:lang w:val="en-GB"/>
        </w:rPr>
        <w:t>reimbursed.</w:t>
      </w:r>
    </w:p>
    <w:p w:rsidR="00EE2D20" w:rsidRPr="008D62B9" w:rsidRDefault="00EE2D20" w:rsidP="0056093D">
      <w:pPr>
        <w:pStyle w:val="ListContinue2"/>
        <w:numPr>
          <w:ilvl w:val="2"/>
          <w:numId w:val="42"/>
        </w:numPr>
        <w:jc w:val="both"/>
      </w:pPr>
      <w:r w:rsidRPr="008D62B9">
        <w:rPr>
          <w:b/>
        </w:rPr>
        <w:t>Income tax</w:t>
      </w:r>
      <w:r w:rsidRPr="008D62B9">
        <w:t xml:space="preserve"> at the rate of 2% or such other percentage as may be fixed by income tax department from time to time from any sum payable to the Contractor shall</w:t>
      </w:r>
      <w:r w:rsidR="001C21F6" w:rsidRPr="008D62B9">
        <w:t>,</w:t>
      </w:r>
      <w:r w:rsidRPr="008D62B9">
        <w:t xml:space="preserve"> at the time of credit of such sum or at the time of payment to the contractor by cash, cheque or draft or any other mode</w:t>
      </w:r>
      <w:r w:rsidR="001C21F6" w:rsidRPr="008D62B9">
        <w:t>,</w:t>
      </w:r>
      <w:r w:rsidRPr="008D62B9">
        <w:t xml:space="preserve"> shall be deducted at the source from the running, final or any type of payment for this contract as per section 194 of income tax Act. 1961.</w:t>
      </w:r>
    </w:p>
    <w:p w:rsidR="0072220F" w:rsidRPr="008D62B9" w:rsidRDefault="0072220F" w:rsidP="0056093D">
      <w:pPr>
        <w:pStyle w:val="ListContinue2"/>
        <w:numPr>
          <w:ilvl w:val="2"/>
          <w:numId w:val="42"/>
        </w:numPr>
        <w:jc w:val="both"/>
      </w:pPr>
      <w:r w:rsidRPr="008D62B9">
        <w:rPr>
          <w:b/>
        </w:rPr>
        <w:t>Commercial tax</w:t>
      </w:r>
      <w:r w:rsidRPr="008D62B9">
        <w:t xml:space="preserve"> at the rate of 2% or such other percentage as may be fixed by Commercial tax department from time to time from any sum payable to the Contractor shall, at the time of credit of such sum or at the time of payment to the contractor by cash / cheque or draft or any other mode, shall be deducted at the source from the running, final or any type of payment for this contract as per Commercial Tax Act.</w:t>
      </w:r>
    </w:p>
    <w:p w:rsidR="005C4C47" w:rsidRPr="008D62B9" w:rsidRDefault="005C4C47" w:rsidP="0056093D">
      <w:pPr>
        <w:pStyle w:val="ListContinue2"/>
        <w:numPr>
          <w:ilvl w:val="2"/>
          <w:numId w:val="42"/>
        </w:numPr>
        <w:jc w:val="both"/>
        <w:rPr>
          <w:color w:val="352BFD"/>
        </w:rPr>
      </w:pPr>
      <w:r w:rsidRPr="008D62B9">
        <w:rPr>
          <w:b/>
          <w:color w:val="352BFD"/>
        </w:rPr>
        <w:t>GST AND OTHER TAXES:-</w:t>
      </w:r>
      <w:r w:rsidRPr="008D62B9">
        <w:rPr>
          <w:color w:val="352BFD"/>
        </w:rPr>
        <w:t xml:space="preserve">  Taxes. The rate quoted by the contractor shall be deemed to be inclusive of all taxes such as levies, duties, royalties, cess, toll, taxes of Central and State Governments including GST (Goods and Service Tax) taxes of local bodies and Authorities which the Contractor will have to bay for the performance of this contract. The Board will perform such duties in regard to the deduction of such taxes at source, as per law applicable. All above taxes will be paid by the contractor and the same will not be separately reimbursed by CGHB during the currency of contract. If any new tax in imposed by Central Govt. State Govt. or by Local Body the same will also not be reimbursed by the Board. Similarly even any increase in any taxes will also not be reimbursed by the Board</w:t>
      </w:r>
    </w:p>
    <w:p w:rsidR="000761A9" w:rsidRPr="008D62B9" w:rsidRDefault="000761A9" w:rsidP="0056093D">
      <w:pPr>
        <w:pStyle w:val="ListContinue2"/>
        <w:numPr>
          <w:ilvl w:val="2"/>
          <w:numId w:val="42"/>
        </w:numPr>
        <w:jc w:val="both"/>
      </w:pPr>
      <w:r w:rsidRPr="008D62B9">
        <w:rPr>
          <w:b/>
        </w:rPr>
        <w:t>Labour Welfare Tax</w:t>
      </w:r>
      <w:r w:rsidRPr="008D62B9">
        <w:t xml:space="preserve"> at the rate of 1% or such other percentage as may be fixed by Labour department Government of Chhattisgarh from time to time from any sum payable to the Contractor shall, at the time of credit of such sum or at the time of payment to the contractor by cash / cheque or draft or any other mode, shall be deducted at the source from the running, final or any type of payment for this contract as per Labour Act.</w:t>
      </w:r>
    </w:p>
    <w:p w:rsidR="005C4C47" w:rsidRPr="008D62B9" w:rsidRDefault="005C4C47" w:rsidP="005C4C47">
      <w:pPr>
        <w:pStyle w:val="ListContinue2"/>
        <w:jc w:val="both"/>
      </w:pPr>
    </w:p>
    <w:p w:rsidR="005C4C47" w:rsidRPr="008D62B9" w:rsidRDefault="005C4C47" w:rsidP="005C4C47">
      <w:pPr>
        <w:pStyle w:val="ListContinue2"/>
        <w:jc w:val="both"/>
      </w:pPr>
    </w:p>
    <w:p w:rsidR="005C4C47" w:rsidRPr="008D62B9" w:rsidRDefault="005C4C47" w:rsidP="005C4C47">
      <w:pPr>
        <w:pStyle w:val="ListContinue2"/>
        <w:jc w:val="both"/>
      </w:pPr>
    </w:p>
    <w:p w:rsidR="00EE2D20" w:rsidRPr="008D62B9" w:rsidRDefault="00EE2D20" w:rsidP="0056093D">
      <w:pPr>
        <w:pStyle w:val="ListContinue2"/>
        <w:numPr>
          <w:ilvl w:val="2"/>
          <w:numId w:val="42"/>
        </w:numPr>
        <w:jc w:val="both"/>
      </w:pPr>
      <w:r w:rsidRPr="008D62B9">
        <w:lastRenderedPageBreak/>
        <w:t>It is open to the contractor or the sub contractor</w:t>
      </w:r>
      <w:r w:rsidR="001C21F6" w:rsidRPr="008D62B9">
        <w:t>,</w:t>
      </w:r>
      <w:r w:rsidRPr="008D62B9">
        <w:t xml:space="preserve"> as the case may </w:t>
      </w:r>
      <w:r w:rsidR="000761A9" w:rsidRPr="008D62B9">
        <w:t>be;</w:t>
      </w:r>
      <w:r w:rsidRPr="008D62B9">
        <w:t xml:space="preserve"> to make an application to the Income Tax officer concerned and obtain from him a certificate authorizing the payer to deduct tax at such lower rate or deduct no tax as may be appropriate to his case</w:t>
      </w:r>
      <w:r w:rsidR="008D6E97" w:rsidRPr="008D62B9">
        <w:t>.</w:t>
      </w:r>
      <w:r w:rsidRPr="008D62B9">
        <w:t xml:space="preserve"> Such certificate will be valid for the period specified therein unless it is cancelled by the income Tax Officer earlier.</w:t>
      </w:r>
    </w:p>
    <w:p w:rsidR="00EE2D20" w:rsidRPr="008D62B9" w:rsidRDefault="00EE2D20" w:rsidP="0056093D">
      <w:pPr>
        <w:pStyle w:val="List"/>
        <w:numPr>
          <w:ilvl w:val="1"/>
          <w:numId w:val="42"/>
        </w:numPr>
        <w:spacing w:before="120" w:after="120"/>
        <w:jc w:val="both"/>
        <w:rPr>
          <w:b/>
          <w:color w:val="0000FF"/>
        </w:rPr>
      </w:pPr>
      <w:r w:rsidRPr="008D62B9">
        <w:rPr>
          <w:b/>
        </w:rPr>
        <w:t xml:space="preserve">Model Rules for water supply, Sanitation in Labour Camps: </w:t>
      </w:r>
      <w:r w:rsidRPr="008D62B9">
        <w:t xml:space="preserve">The contractor will be bound to follow the Chhattisgarh model rules relating to layout of water supply and sanitation in labour camps </w:t>
      </w:r>
      <w:r w:rsidRPr="008D62B9">
        <w:rPr>
          <w:b/>
        </w:rPr>
        <w:t>(Vide Annexure-A)</w:t>
      </w:r>
    </w:p>
    <w:p w:rsidR="00EE2D20" w:rsidRPr="008D62B9" w:rsidRDefault="00EE2D20" w:rsidP="0056093D">
      <w:pPr>
        <w:pStyle w:val="List"/>
        <w:numPr>
          <w:ilvl w:val="1"/>
          <w:numId w:val="42"/>
        </w:numPr>
        <w:spacing w:before="180" w:after="180"/>
        <w:jc w:val="both"/>
        <w:rPr>
          <w:b/>
          <w:color w:val="0000FF"/>
        </w:rPr>
      </w:pPr>
      <w:r w:rsidRPr="008D62B9">
        <w:rPr>
          <w:b/>
        </w:rPr>
        <w:t xml:space="preserve">Fair wages to </w:t>
      </w:r>
      <w:r w:rsidR="00C77301" w:rsidRPr="008D62B9">
        <w:rPr>
          <w:b/>
        </w:rPr>
        <w:t>Laborers</w:t>
      </w:r>
      <w:r w:rsidRPr="008D62B9">
        <w:rPr>
          <w:b/>
        </w:rPr>
        <w:t xml:space="preserve">: </w:t>
      </w:r>
      <w:r w:rsidRPr="008D62B9">
        <w:t xml:space="preserve">The Contractor shall pay not less than fair wages to </w:t>
      </w:r>
      <w:r w:rsidR="00C77301" w:rsidRPr="008D62B9">
        <w:t>laborers</w:t>
      </w:r>
      <w:r w:rsidRPr="008D62B9">
        <w:t xml:space="preserve"> engaged by him on the work</w:t>
      </w:r>
      <w:r w:rsidR="000761A9" w:rsidRPr="008D62B9">
        <w:t>.</w:t>
      </w:r>
      <w:r w:rsidRPr="008D62B9">
        <w:t xml:space="preserve"> </w:t>
      </w:r>
      <w:r w:rsidRPr="008D62B9">
        <w:rPr>
          <w:b/>
        </w:rPr>
        <w:t>(Copy of rules enclosed vide Annexure-B)</w:t>
      </w:r>
    </w:p>
    <w:p w:rsidR="00EE2D20" w:rsidRPr="008D62B9" w:rsidRDefault="00EE2D20" w:rsidP="0056093D">
      <w:pPr>
        <w:pStyle w:val="List"/>
        <w:numPr>
          <w:ilvl w:val="1"/>
          <w:numId w:val="42"/>
        </w:numPr>
        <w:spacing w:before="180" w:after="180"/>
        <w:jc w:val="both"/>
      </w:pPr>
      <w:r w:rsidRPr="008D62B9">
        <w:rPr>
          <w:b/>
        </w:rPr>
        <w:t xml:space="preserve">Right to take up work </w:t>
      </w:r>
      <w:r w:rsidR="000761A9" w:rsidRPr="008D62B9">
        <w:rPr>
          <w:b/>
        </w:rPr>
        <w:t>departmentally</w:t>
      </w:r>
      <w:r w:rsidRPr="008D62B9">
        <w:rPr>
          <w:b/>
        </w:rPr>
        <w:t xml:space="preserve"> or to award on contract:</w:t>
      </w:r>
      <w:r w:rsidR="001C21F6" w:rsidRPr="008D62B9">
        <w:rPr>
          <w:b/>
        </w:rPr>
        <w:t xml:space="preserve"> </w:t>
      </w:r>
      <w:r w:rsidRPr="008D62B9">
        <w:t xml:space="preserve">The </w:t>
      </w:r>
      <w:r w:rsidR="001B00FC" w:rsidRPr="008D62B9">
        <w:t xml:space="preserve">Commissioner </w:t>
      </w:r>
      <w:r w:rsidR="0072220F" w:rsidRPr="008D62B9">
        <w:t>Chhattisgarh Housing Board</w:t>
      </w:r>
      <w:r w:rsidRPr="008D62B9">
        <w:t xml:space="preserve"> reserves the right to take up departmental work or to award works on contract in the vicinity without prejudice to the terms of contract.</w:t>
      </w:r>
    </w:p>
    <w:p w:rsidR="0072220F" w:rsidRPr="008D62B9" w:rsidRDefault="00EE2D20" w:rsidP="0056093D">
      <w:pPr>
        <w:pStyle w:val="List"/>
        <w:numPr>
          <w:ilvl w:val="1"/>
          <w:numId w:val="42"/>
        </w:numPr>
        <w:spacing w:before="180" w:after="180"/>
        <w:jc w:val="both"/>
        <w:rPr>
          <w:bCs/>
        </w:rPr>
      </w:pPr>
      <w:r w:rsidRPr="008D62B9">
        <w:rPr>
          <w:b/>
        </w:rPr>
        <w:t xml:space="preserve">Issue of Materials by the Department: </w:t>
      </w:r>
      <w:r w:rsidR="0072220F" w:rsidRPr="008D62B9">
        <w:rPr>
          <w:bCs/>
        </w:rPr>
        <w:t xml:space="preserve">No Materials shall be supplied by the </w:t>
      </w:r>
      <w:r w:rsidR="0072220F" w:rsidRPr="008D62B9">
        <w:t>Chhattisgarh Housing Board</w:t>
      </w:r>
      <w:r w:rsidR="0072220F" w:rsidRPr="008D62B9">
        <w:rPr>
          <w:bCs/>
        </w:rPr>
        <w:t>.</w:t>
      </w:r>
    </w:p>
    <w:p w:rsidR="00EE2D20" w:rsidRPr="008D62B9" w:rsidRDefault="00EE2D20" w:rsidP="00A2787B">
      <w:pPr>
        <w:pStyle w:val="BodyText"/>
        <w:spacing w:before="180" w:after="180"/>
        <w:ind w:left="720" w:firstLine="720"/>
        <w:jc w:val="both"/>
      </w:pPr>
      <w:r w:rsidRPr="008D62B9">
        <w:t>So for as supply of cement and steel (</w:t>
      </w:r>
      <w:r w:rsidR="001B00FC" w:rsidRPr="008D62B9">
        <w:t>TMT</w:t>
      </w:r>
      <w:r w:rsidRPr="008D62B9">
        <w:t xml:space="preserve"> Bars) and other materials is concerned these or to be arranged by the contractor himself at his own cost and the conditions given in the </w:t>
      </w:r>
      <w:r w:rsidR="000761A9" w:rsidRPr="008D62B9">
        <w:rPr>
          <w:b/>
        </w:rPr>
        <w:t>A</w:t>
      </w:r>
      <w:r w:rsidRPr="008D62B9">
        <w:rPr>
          <w:b/>
        </w:rPr>
        <w:t>nnexure</w:t>
      </w:r>
      <w:r w:rsidR="001C21F6" w:rsidRPr="008D62B9">
        <w:rPr>
          <w:b/>
        </w:rPr>
        <w:t>-</w:t>
      </w:r>
      <w:r w:rsidRPr="008D62B9">
        <w:rPr>
          <w:b/>
        </w:rPr>
        <w:t>H</w:t>
      </w:r>
      <w:r w:rsidR="000761A9" w:rsidRPr="008D62B9">
        <w:rPr>
          <w:b/>
        </w:rPr>
        <w:t>1</w:t>
      </w:r>
      <w:r w:rsidRPr="008D62B9">
        <w:t xml:space="preserve"> shall Prevail, The Contractor shall establish a </w:t>
      </w:r>
      <w:r w:rsidR="00C77D28" w:rsidRPr="008D62B9">
        <w:t xml:space="preserve">fully equipped </w:t>
      </w:r>
      <w:r w:rsidRPr="008D62B9">
        <w:t>laboratory near the site for testing.</w:t>
      </w:r>
    </w:p>
    <w:p w:rsidR="00EE2D20" w:rsidRPr="008D62B9" w:rsidRDefault="00EE2D20" w:rsidP="0056093D">
      <w:pPr>
        <w:pStyle w:val="ListContinue"/>
        <w:numPr>
          <w:ilvl w:val="1"/>
          <w:numId w:val="42"/>
        </w:numPr>
        <w:spacing w:before="180" w:after="180"/>
        <w:jc w:val="both"/>
      </w:pPr>
      <w:r w:rsidRPr="008D62B9">
        <w:t>The contractor shall execute the work as per detailed specifications as incorporated in the tender document and in accordance with the approved drawing</w:t>
      </w:r>
      <w:r w:rsidR="008D6E97" w:rsidRPr="008D62B9">
        <w:t>s</w:t>
      </w:r>
      <w:r w:rsidRPr="008D62B9">
        <w:t xml:space="preserve"> and special conditions incorporated in the tender documents.</w:t>
      </w:r>
    </w:p>
    <w:p w:rsidR="00EE2D20" w:rsidRPr="008D62B9" w:rsidRDefault="00EE2D20" w:rsidP="0056093D">
      <w:pPr>
        <w:pStyle w:val="List"/>
        <w:numPr>
          <w:ilvl w:val="1"/>
          <w:numId w:val="42"/>
        </w:numPr>
        <w:spacing w:before="180" w:after="180"/>
        <w:jc w:val="both"/>
      </w:pPr>
      <w:r w:rsidRPr="008D62B9">
        <w:rPr>
          <w:b/>
        </w:rPr>
        <w:t xml:space="preserve">Scope of work covered by </w:t>
      </w:r>
      <w:r w:rsidR="001325C5" w:rsidRPr="008D62B9">
        <w:rPr>
          <w:b/>
        </w:rPr>
        <w:t>lumpsum</w:t>
      </w:r>
      <w:r w:rsidRPr="008D62B9">
        <w:rPr>
          <w:b/>
        </w:rPr>
        <w:t xml:space="preserve"> cost: </w:t>
      </w:r>
      <w:r w:rsidRPr="008D62B9">
        <w:t xml:space="preserve">The scope of work covered by the lumpsum cost is given </w:t>
      </w:r>
      <w:r w:rsidR="008D6E97" w:rsidRPr="008D62B9">
        <w:t>in</w:t>
      </w:r>
      <w:r w:rsidRPr="008D62B9">
        <w:t xml:space="preserve"> </w:t>
      </w:r>
      <w:r w:rsidR="000761A9" w:rsidRPr="008D62B9">
        <w:rPr>
          <w:b/>
        </w:rPr>
        <w:t>T</w:t>
      </w:r>
      <w:r w:rsidR="00970AC8" w:rsidRPr="008D62B9">
        <w:rPr>
          <w:b/>
        </w:rPr>
        <w:t>able –</w:t>
      </w:r>
      <w:r w:rsidR="000761A9" w:rsidRPr="008D62B9">
        <w:rPr>
          <w:b/>
        </w:rPr>
        <w:t xml:space="preserve"> </w:t>
      </w:r>
      <w:r w:rsidR="00970AC8" w:rsidRPr="008D62B9">
        <w:rPr>
          <w:b/>
        </w:rPr>
        <w:t>I</w:t>
      </w:r>
      <w:r w:rsidR="000761A9" w:rsidRPr="008D62B9">
        <w:rPr>
          <w:b/>
        </w:rPr>
        <w:t>I</w:t>
      </w:r>
      <w:r w:rsidR="00970AC8" w:rsidRPr="008D62B9">
        <w:rPr>
          <w:b/>
        </w:rPr>
        <w:t xml:space="preserve"> </w:t>
      </w:r>
      <w:r w:rsidR="008D6E97" w:rsidRPr="008D62B9">
        <w:rPr>
          <w:b/>
        </w:rPr>
        <w:t>[</w:t>
      </w:r>
      <w:r w:rsidR="000761A9" w:rsidRPr="008D62B9">
        <w:rPr>
          <w:b/>
        </w:rPr>
        <w:t>C</w:t>
      </w:r>
      <w:r w:rsidR="00970AC8" w:rsidRPr="008D62B9">
        <w:rPr>
          <w:b/>
        </w:rPr>
        <w:t>h</w:t>
      </w:r>
      <w:r w:rsidR="008D6E97" w:rsidRPr="008D62B9">
        <w:rPr>
          <w:b/>
        </w:rPr>
        <w:t>apter</w:t>
      </w:r>
      <w:r w:rsidR="00970AC8" w:rsidRPr="008D62B9">
        <w:rPr>
          <w:b/>
        </w:rPr>
        <w:t>-II</w:t>
      </w:r>
      <w:r w:rsidR="008D6E97" w:rsidRPr="008D62B9">
        <w:rPr>
          <w:b/>
        </w:rPr>
        <w:t>]</w:t>
      </w:r>
      <w:r w:rsidR="00970AC8" w:rsidRPr="008D62B9">
        <w:rPr>
          <w:b/>
        </w:rPr>
        <w:t xml:space="preserve"> and Annexure</w:t>
      </w:r>
      <w:r w:rsidR="000761A9" w:rsidRPr="008D62B9">
        <w:rPr>
          <w:b/>
        </w:rPr>
        <w:t xml:space="preserve"> </w:t>
      </w:r>
      <w:r w:rsidR="00970AC8" w:rsidRPr="008D62B9">
        <w:rPr>
          <w:b/>
        </w:rPr>
        <w:t>-</w:t>
      </w:r>
      <w:r w:rsidR="000761A9" w:rsidRPr="008D62B9">
        <w:rPr>
          <w:b/>
        </w:rPr>
        <w:t xml:space="preserve"> </w:t>
      </w:r>
      <w:r w:rsidR="00970AC8" w:rsidRPr="008D62B9">
        <w:rPr>
          <w:b/>
        </w:rPr>
        <w:t>M</w:t>
      </w:r>
      <w:r w:rsidR="000761A9" w:rsidRPr="008D62B9">
        <w:rPr>
          <w:b/>
        </w:rPr>
        <w:t xml:space="preserve"> (General Specification)</w:t>
      </w:r>
      <w:r w:rsidRPr="008D62B9">
        <w:t xml:space="preserve"> </w:t>
      </w:r>
    </w:p>
    <w:p w:rsidR="00EE2D20" w:rsidRPr="008D62B9" w:rsidRDefault="00EE2D20" w:rsidP="0056093D">
      <w:pPr>
        <w:pStyle w:val="List"/>
        <w:numPr>
          <w:ilvl w:val="1"/>
          <w:numId w:val="42"/>
        </w:numPr>
        <w:spacing w:before="180" w:after="180"/>
        <w:jc w:val="both"/>
      </w:pPr>
      <w:r w:rsidRPr="008D62B9">
        <w:rPr>
          <w:b/>
        </w:rPr>
        <w:t>List of works in hand:</w:t>
      </w:r>
      <w:r w:rsidR="00CB29A0" w:rsidRPr="008D62B9">
        <w:rPr>
          <w:b/>
        </w:rPr>
        <w:t xml:space="preserve"> </w:t>
      </w:r>
      <w:r w:rsidRPr="008D62B9">
        <w:t>Tender</w:t>
      </w:r>
      <w:r w:rsidR="000761A9" w:rsidRPr="008D62B9">
        <w:t>er</w:t>
      </w:r>
      <w:r w:rsidRPr="008D62B9">
        <w:t xml:space="preserve"> must be accompanied by a list of contracts already held by the tenderer at the time of submitting the tender in </w:t>
      </w:r>
      <w:r w:rsidR="0072220F" w:rsidRPr="008D62B9">
        <w:t>Chhattisgarh Housing Board, pub</w:t>
      </w:r>
      <w:r w:rsidRPr="008D62B9">
        <w:t xml:space="preserve">lic works Department and elsewhere as per </w:t>
      </w:r>
      <w:r w:rsidRPr="008D62B9">
        <w:rPr>
          <w:b/>
        </w:rPr>
        <w:t>Annexure - K</w:t>
      </w:r>
      <w:r w:rsidRPr="008D62B9">
        <w:t>.</w:t>
      </w:r>
    </w:p>
    <w:p w:rsidR="00EE2D20" w:rsidRPr="008D62B9" w:rsidRDefault="00EE2D20" w:rsidP="0056093D">
      <w:pPr>
        <w:pStyle w:val="List"/>
        <w:numPr>
          <w:ilvl w:val="1"/>
          <w:numId w:val="42"/>
        </w:numPr>
        <w:spacing w:before="180" w:after="180"/>
        <w:jc w:val="both"/>
      </w:pPr>
      <w:r w:rsidRPr="008D62B9">
        <w:rPr>
          <w:b/>
        </w:rPr>
        <w:t xml:space="preserve">Removal of unsuitable or undesirable employees of contractor: </w:t>
      </w:r>
      <w:r w:rsidRPr="008D62B9">
        <w:t>The Contractor shall</w:t>
      </w:r>
      <w:r w:rsidR="00CB29A0" w:rsidRPr="008D62B9">
        <w:t>,</w:t>
      </w:r>
      <w:r w:rsidRPr="008D62B9">
        <w:t xml:space="preserve"> on receipt or the requisition form the </w:t>
      </w:r>
      <w:r w:rsidR="00CB29A0" w:rsidRPr="008D62B9">
        <w:t>Engineer</w:t>
      </w:r>
      <w:r w:rsidR="000761A9" w:rsidRPr="008D62B9">
        <w:t>-in-charge</w:t>
      </w:r>
      <w:r w:rsidR="00CB29A0" w:rsidRPr="008D62B9">
        <w:t xml:space="preserve"> </w:t>
      </w:r>
      <w:r w:rsidRPr="008D62B9">
        <w:t xml:space="preserve">at once remove any person employed by him on the work who in the opinion of </w:t>
      </w:r>
      <w:r w:rsidR="000761A9" w:rsidRPr="008D62B9">
        <w:t xml:space="preserve">Engineer-in-charge </w:t>
      </w:r>
      <w:r w:rsidRPr="008D62B9">
        <w:t>is unsuitable or undesirable.</w:t>
      </w:r>
    </w:p>
    <w:p w:rsidR="00EE2D20" w:rsidRPr="008D62B9" w:rsidRDefault="00EE2D20" w:rsidP="0056093D">
      <w:pPr>
        <w:pStyle w:val="List"/>
        <w:numPr>
          <w:ilvl w:val="1"/>
          <w:numId w:val="42"/>
        </w:numPr>
        <w:spacing w:before="180" w:after="180"/>
        <w:jc w:val="both"/>
      </w:pPr>
      <w:r w:rsidRPr="008D62B9">
        <w:rPr>
          <w:b/>
        </w:rPr>
        <w:t xml:space="preserve">Recovery of Amount </w:t>
      </w:r>
      <w:r w:rsidR="0072220F" w:rsidRPr="008D62B9">
        <w:rPr>
          <w:b/>
        </w:rPr>
        <w:t>by</w:t>
      </w:r>
      <w:r w:rsidRPr="008D62B9">
        <w:rPr>
          <w:b/>
        </w:rPr>
        <w:t xml:space="preserve"> </w:t>
      </w:r>
      <w:r w:rsidR="00B3272C" w:rsidRPr="008D62B9">
        <w:rPr>
          <w:b/>
        </w:rPr>
        <w:t xml:space="preserve">Chhattisgarh Housing Board, </w:t>
      </w:r>
      <w:r w:rsidR="00E918E6" w:rsidRPr="008D62B9">
        <w:rPr>
          <w:b/>
        </w:rPr>
        <w:t>Rajnandgaon</w:t>
      </w:r>
      <w:r w:rsidR="0072220F" w:rsidRPr="008D62B9">
        <w:rPr>
          <w:b/>
        </w:rPr>
        <w:t xml:space="preserve"> </w:t>
      </w:r>
      <w:r w:rsidRPr="008D62B9">
        <w:rPr>
          <w:b/>
        </w:rPr>
        <w:t xml:space="preserve">from contractor: </w:t>
      </w:r>
      <w:r w:rsidRPr="008D62B9">
        <w:t xml:space="preserve">Any amount due to </w:t>
      </w:r>
      <w:r w:rsidR="00B3272C" w:rsidRPr="008D62B9">
        <w:t xml:space="preserve">Chhattisgarh Housing Board </w:t>
      </w:r>
      <w:r w:rsidRPr="008D62B9">
        <w:t xml:space="preserve">from the Contractor on any account, concerning work may be recovered from him as </w:t>
      </w:r>
      <w:r w:rsidR="00CB29A0" w:rsidRPr="008D62B9">
        <w:t xml:space="preserve">arrear </w:t>
      </w:r>
      <w:r w:rsidRPr="008D62B9">
        <w:t>of land revenue and/or from payment due to him in any of the</w:t>
      </w:r>
      <w:r w:rsidR="000761A9" w:rsidRPr="008D62B9">
        <w:t xml:space="preserve"> Govt. </w:t>
      </w:r>
      <w:r w:rsidRPr="008D62B9">
        <w:t>/</w:t>
      </w:r>
      <w:r w:rsidR="000761A9" w:rsidRPr="008D62B9">
        <w:t xml:space="preserve"> </w:t>
      </w:r>
      <w:r w:rsidRPr="008D62B9">
        <w:t>Semi Government Department.</w:t>
      </w:r>
    </w:p>
    <w:p w:rsidR="00EE2D20" w:rsidRPr="008D62B9" w:rsidRDefault="00EE2D20" w:rsidP="0056093D">
      <w:pPr>
        <w:pStyle w:val="List"/>
        <w:numPr>
          <w:ilvl w:val="1"/>
          <w:numId w:val="42"/>
        </w:numPr>
        <w:spacing w:before="180" w:after="180"/>
        <w:jc w:val="both"/>
      </w:pPr>
      <w:r w:rsidRPr="008D62B9">
        <w:rPr>
          <w:b/>
        </w:rPr>
        <w:t>Transport of materials i</w:t>
      </w:r>
      <w:r w:rsidR="0072220F" w:rsidRPr="008D62B9">
        <w:rPr>
          <w:b/>
        </w:rPr>
        <w:t>s</w:t>
      </w:r>
      <w:r w:rsidRPr="008D62B9">
        <w:rPr>
          <w:b/>
        </w:rPr>
        <w:t xml:space="preserve"> contractor responsibility: </w:t>
      </w:r>
      <w:r w:rsidRPr="008D62B9">
        <w:t>The Contractor shall make his own arrangement for transport of all materials</w:t>
      </w:r>
      <w:r w:rsidR="00CB29A0" w:rsidRPr="008D62B9">
        <w:t>.</w:t>
      </w:r>
      <w:r w:rsidRPr="008D62B9">
        <w:t xml:space="preserve"> The </w:t>
      </w:r>
      <w:r w:rsidR="00B3272C" w:rsidRPr="008D62B9">
        <w:t>Chhattisgarh Housing Board, Raipur</w:t>
      </w:r>
      <w:r w:rsidRPr="008D62B9">
        <w:t xml:space="preserve"> is not bound to arrange for priorities for </w:t>
      </w:r>
      <w:r w:rsidR="00CB29A0" w:rsidRPr="008D62B9">
        <w:t xml:space="preserve">getting </w:t>
      </w:r>
      <w:r w:rsidRPr="008D62B9">
        <w:t>wagons or any other materials though all possible assistance by way of recommendation will be given, if it is found necessary in the opinion of the Engineer–in–Charge</w:t>
      </w:r>
      <w:r w:rsidR="00CB29A0" w:rsidRPr="008D62B9">
        <w:t>.</w:t>
      </w:r>
      <w:r w:rsidRPr="008D62B9">
        <w:t xml:space="preserve"> </w:t>
      </w:r>
      <w:r w:rsidR="00CB29A0" w:rsidRPr="008D62B9">
        <w:t xml:space="preserve">If the efforts of the Engineer-in-charge </w:t>
      </w:r>
      <w:r w:rsidRPr="008D62B9">
        <w:t>prove in effective</w:t>
      </w:r>
      <w:r w:rsidR="00CB29A0" w:rsidRPr="008D62B9">
        <w:t>,</w:t>
      </w:r>
      <w:r w:rsidRPr="008D62B9">
        <w:t xml:space="preserve"> the contractor shall have no claim for any compensation on this account.</w:t>
      </w:r>
    </w:p>
    <w:p w:rsidR="00EE2D20" w:rsidRPr="008D62B9" w:rsidRDefault="00EE2D20" w:rsidP="0056093D">
      <w:pPr>
        <w:pStyle w:val="List"/>
        <w:numPr>
          <w:ilvl w:val="1"/>
          <w:numId w:val="42"/>
        </w:numPr>
        <w:spacing w:before="180" w:after="180"/>
        <w:jc w:val="both"/>
      </w:pPr>
      <w:r w:rsidRPr="008D62B9">
        <w:rPr>
          <w:b/>
        </w:rPr>
        <w:t xml:space="preserve">Arrangement of Tools and Plants: </w:t>
      </w:r>
      <w:r w:rsidRPr="008D62B9">
        <w:t xml:space="preserve">The Contractor shall arrange at his own cost tools and plants required for proper execution of work. </w:t>
      </w:r>
    </w:p>
    <w:p w:rsidR="00EE2D20" w:rsidRPr="008D62B9" w:rsidRDefault="00EE2D20" w:rsidP="0056093D">
      <w:pPr>
        <w:pStyle w:val="List"/>
        <w:numPr>
          <w:ilvl w:val="1"/>
          <w:numId w:val="42"/>
        </w:numPr>
        <w:spacing w:before="180" w:after="180"/>
        <w:jc w:val="both"/>
      </w:pPr>
      <w:r w:rsidRPr="008D62B9">
        <w:rPr>
          <w:b/>
        </w:rPr>
        <w:lastRenderedPageBreak/>
        <w:t xml:space="preserve">Increase or Decrease of work specified within lump sum: : </w:t>
      </w:r>
      <w:r w:rsidRPr="008D62B9">
        <w:t>The competent authority reserves the right to increase or decrease any work specified within lump sum during the currency of the contract and contractor will be bound to comply with the order of the competent authority</w:t>
      </w:r>
      <w:r w:rsidR="000761A9" w:rsidRPr="008D62B9">
        <w:t>.</w:t>
      </w:r>
      <w:r w:rsidRPr="008D62B9">
        <w:t xml:space="preserve"> </w:t>
      </w:r>
    </w:p>
    <w:p w:rsidR="00EE2D20" w:rsidRPr="008D62B9" w:rsidRDefault="00EE2D20" w:rsidP="0056093D">
      <w:pPr>
        <w:pStyle w:val="List"/>
        <w:numPr>
          <w:ilvl w:val="1"/>
          <w:numId w:val="42"/>
        </w:numPr>
        <w:spacing w:before="180" w:after="180"/>
        <w:jc w:val="both"/>
        <w:rPr>
          <w:sz w:val="22"/>
          <w:szCs w:val="22"/>
        </w:rPr>
      </w:pPr>
      <w:r w:rsidRPr="008D62B9">
        <w:rPr>
          <w:b/>
        </w:rPr>
        <w:t xml:space="preserve">Execution of work according to time schedule: </w:t>
      </w:r>
      <w:r w:rsidRPr="008D62B9">
        <w:t xml:space="preserve">The work shall be done by the Contractor according to the time schedule fixed by </w:t>
      </w:r>
      <w:r w:rsidR="008D6E97" w:rsidRPr="008D62B9">
        <w:t xml:space="preserve">the </w:t>
      </w:r>
      <w:r w:rsidR="00463804" w:rsidRPr="008D62B9">
        <w:t>Engineer-In-Charge</w:t>
      </w:r>
      <w:r w:rsidR="008D6E97" w:rsidRPr="008D62B9">
        <w:t xml:space="preserve">, </w:t>
      </w:r>
      <w:r w:rsidR="00B3272C" w:rsidRPr="008D62B9">
        <w:t>Chhattisgarh Housing Board</w:t>
      </w:r>
      <w:r w:rsidR="008D6E97" w:rsidRPr="008D62B9">
        <w:t>.</w:t>
      </w:r>
      <w:r w:rsidR="008D6E97" w:rsidRPr="008D62B9">
        <w:rPr>
          <w:sz w:val="22"/>
          <w:szCs w:val="22"/>
        </w:rPr>
        <w:t xml:space="preserve"> </w:t>
      </w:r>
    </w:p>
    <w:p w:rsidR="00EE2D20" w:rsidRPr="008D62B9" w:rsidRDefault="00EE2D20" w:rsidP="0056093D">
      <w:pPr>
        <w:pStyle w:val="List"/>
        <w:numPr>
          <w:ilvl w:val="1"/>
          <w:numId w:val="42"/>
        </w:numPr>
        <w:spacing w:before="60" w:after="60" w:line="276" w:lineRule="auto"/>
        <w:jc w:val="both"/>
      </w:pPr>
      <w:r w:rsidRPr="008D62B9">
        <w:rPr>
          <w:b/>
        </w:rPr>
        <w:t xml:space="preserve">Canvassing or support or acceptance of tender: </w:t>
      </w:r>
      <w:r w:rsidRPr="008D62B9">
        <w:t>Canvassing or support in any form for the acceptance of any tender is strictly prohibited</w:t>
      </w:r>
      <w:r w:rsidR="00CB29A0" w:rsidRPr="008D62B9">
        <w:t>.</w:t>
      </w:r>
      <w:r w:rsidRPr="008D62B9">
        <w:t xml:space="preserve"> Any tender</w:t>
      </w:r>
      <w:r w:rsidR="00CB29A0" w:rsidRPr="008D62B9">
        <w:t>er</w:t>
      </w:r>
      <w:r w:rsidRPr="008D62B9">
        <w:t xml:space="preserve"> doing so will render </w:t>
      </w:r>
      <w:r w:rsidR="005C7C67" w:rsidRPr="008D62B9">
        <w:t>him</w:t>
      </w:r>
      <w:r w:rsidRPr="008D62B9">
        <w:t xml:space="preserve"> liable to penalties which may include removal of his name from the register of approved contractors.</w:t>
      </w:r>
    </w:p>
    <w:p w:rsidR="00A11BC9" w:rsidRPr="008D62B9" w:rsidRDefault="00EE2D20" w:rsidP="0056093D">
      <w:pPr>
        <w:pStyle w:val="List"/>
        <w:numPr>
          <w:ilvl w:val="1"/>
          <w:numId w:val="42"/>
        </w:numPr>
        <w:spacing w:before="60" w:after="60" w:line="276" w:lineRule="auto"/>
        <w:jc w:val="both"/>
      </w:pPr>
      <w:r w:rsidRPr="008D62B9">
        <w:rPr>
          <w:b/>
        </w:rPr>
        <w:t xml:space="preserve">List of persons employed by contractor: </w:t>
      </w:r>
      <w:r w:rsidR="008D6E97" w:rsidRPr="008D62B9">
        <w:t>C</w:t>
      </w:r>
      <w:r w:rsidRPr="008D62B9">
        <w:t xml:space="preserve">ontractor shall not be permitted to tender for works in the </w:t>
      </w:r>
      <w:r w:rsidR="00B3272C" w:rsidRPr="008D62B9">
        <w:t>Chhattisgarh Housing Board Raipur</w:t>
      </w:r>
      <w:r w:rsidRPr="008D62B9">
        <w:t xml:space="preserve"> </w:t>
      </w:r>
      <w:r w:rsidR="00CB29A0" w:rsidRPr="008D62B9">
        <w:t xml:space="preserve">a </w:t>
      </w:r>
      <w:r w:rsidRPr="008D62B9">
        <w:t xml:space="preserve">near relative is posted as </w:t>
      </w:r>
      <w:r w:rsidR="005C7C67" w:rsidRPr="008D62B9">
        <w:t xml:space="preserve">Assistant Engineer or above </w:t>
      </w:r>
      <w:r w:rsidRPr="008D62B9">
        <w:t>capacity</w:t>
      </w:r>
      <w:r w:rsidR="00CB29A0" w:rsidRPr="008D62B9">
        <w:t>.</w:t>
      </w:r>
      <w:r w:rsidRPr="008D62B9">
        <w:t xml:space="preserve"> A list showing the names of the persons who are working with the contractor and are near relatives to any officer in the </w:t>
      </w:r>
      <w:r w:rsidR="005C7C67" w:rsidRPr="008D62B9">
        <w:t>Chhattisgarh Housing Board</w:t>
      </w:r>
      <w:r w:rsidRPr="008D62B9">
        <w:t xml:space="preserve"> should also be appended to the tender. </w:t>
      </w:r>
      <w:r w:rsidR="00CB29A0" w:rsidRPr="008D62B9">
        <w:t xml:space="preserve">The tenderer </w:t>
      </w:r>
      <w:r w:rsidRPr="008D62B9">
        <w:t xml:space="preserve">should also intimate to the </w:t>
      </w:r>
      <w:r w:rsidR="00CB29A0" w:rsidRPr="008D62B9">
        <w:t>Engineer</w:t>
      </w:r>
      <w:r w:rsidR="00463804" w:rsidRPr="008D62B9">
        <w:t>-In-Charge</w:t>
      </w:r>
      <w:r w:rsidR="00CB29A0" w:rsidRPr="008D62B9">
        <w:t xml:space="preserve"> </w:t>
      </w:r>
      <w:r w:rsidRPr="008D62B9">
        <w:t xml:space="preserve">the names of subsequently employed persons who are near relatives of any officer in </w:t>
      </w:r>
      <w:r w:rsidR="00B3272C" w:rsidRPr="008D62B9">
        <w:t>Chhattisgarh Housing Board</w:t>
      </w:r>
      <w:r w:rsidR="00C115A0" w:rsidRPr="008D62B9">
        <w:t xml:space="preserve">. </w:t>
      </w:r>
      <w:r w:rsidRPr="008D62B9">
        <w:t xml:space="preserve">Any breach of this condition by the contractor would </w:t>
      </w:r>
      <w:r w:rsidR="00A11BC9" w:rsidRPr="008D62B9">
        <w:t>render him</w:t>
      </w:r>
      <w:r w:rsidRPr="008D62B9">
        <w:t xml:space="preserve"> liable to be removed from the approved list of Contractors of </w:t>
      </w:r>
      <w:r w:rsidR="005C7C67" w:rsidRPr="008D62B9">
        <w:t>Chhattisgarh Housing Board</w:t>
      </w:r>
      <w:r w:rsidR="00A11BC9" w:rsidRPr="008D62B9">
        <w:t>.</w:t>
      </w:r>
    </w:p>
    <w:p w:rsidR="005C7C67" w:rsidRPr="008D62B9" w:rsidRDefault="00EE2D20" w:rsidP="0056093D">
      <w:pPr>
        <w:pStyle w:val="List"/>
        <w:numPr>
          <w:ilvl w:val="1"/>
          <w:numId w:val="42"/>
        </w:numPr>
        <w:tabs>
          <w:tab w:val="clear" w:pos="720"/>
          <w:tab w:val="num" w:pos="684"/>
        </w:tabs>
        <w:spacing w:before="60" w:after="60" w:line="276" w:lineRule="auto"/>
        <w:jc w:val="both"/>
      </w:pPr>
      <w:r w:rsidRPr="008D62B9">
        <w:rPr>
          <w:b/>
        </w:rPr>
        <w:t xml:space="preserve">Validity of Offer: </w:t>
      </w:r>
      <w:r w:rsidRPr="008D62B9">
        <w:t xml:space="preserve">Tenders shall remain open up to </w:t>
      </w:r>
      <w:r w:rsidR="00CC0875" w:rsidRPr="008D62B9">
        <w:t>90</w:t>
      </w:r>
      <w:r w:rsidR="00A11BC9" w:rsidRPr="008D62B9">
        <w:t xml:space="preserve"> days</w:t>
      </w:r>
      <w:r w:rsidRPr="008D62B9">
        <w:t xml:space="preserve"> from the prescribed date of opening of tenders. However, when tenders are invited </w:t>
      </w:r>
      <w:r w:rsidR="005C7C67" w:rsidRPr="008D62B9">
        <w:t>online with 2</w:t>
      </w:r>
      <w:r w:rsidRPr="008D62B9">
        <w:t xml:space="preserve"> </w:t>
      </w:r>
      <w:r w:rsidR="001B14E1" w:rsidRPr="008D62B9">
        <w:t>Envelope</w:t>
      </w:r>
      <w:r w:rsidR="005C7C67" w:rsidRPr="008D62B9">
        <w:t>s</w:t>
      </w:r>
      <w:r w:rsidR="00565D91" w:rsidRPr="008D62B9">
        <w:t xml:space="preserve"> </w:t>
      </w:r>
      <w:r w:rsidRPr="008D62B9">
        <w:t>system and or negotiations are held, the modified or fresh offers shall remain open up to four months from the prescribed date of opening the same. In the event of the tenderer withdrawing the offer before the aforesaid dates for any reason whatsoever, Earnest money deposited wit</w:t>
      </w:r>
      <w:r w:rsidR="005C7C67" w:rsidRPr="008D62B9">
        <w:t>h the tender shall be forfeited.</w:t>
      </w:r>
    </w:p>
    <w:p w:rsidR="00B105E4" w:rsidRPr="008D62B9" w:rsidRDefault="00EE2D20" w:rsidP="0056093D">
      <w:pPr>
        <w:pStyle w:val="ListContinue"/>
        <w:numPr>
          <w:ilvl w:val="2"/>
          <w:numId w:val="42"/>
        </w:numPr>
        <w:tabs>
          <w:tab w:val="clear" w:pos="720"/>
          <w:tab w:val="num" w:pos="684"/>
        </w:tabs>
        <w:spacing w:before="60" w:after="60" w:line="276" w:lineRule="auto"/>
        <w:jc w:val="both"/>
      </w:pPr>
      <w:r w:rsidRPr="008D62B9">
        <w:t>In the event of tenderer withdrawing his/her offer before the expiry of the period of validity of offer or failing to execute the contract agreement he/she not be e</w:t>
      </w:r>
      <w:r w:rsidR="00B105E4" w:rsidRPr="008D62B9">
        <w:t>ntitled to tender for this work i</w:t>
      </w:r>
      <w:r w:rsidRPr="008D62B9">
        <w:t>n the case of recall of tenders</w:t>
      </w:r>
      <w:r w:rsidR="00B105E4" w:rsidRPr="008D62B9">
        <w:t xml:space="preserve"> in</w:t>
      </w:r>
      <w:r w:rsidRPr="008D62B9">
        <w:t xml:space="preserve"> addition to forfeiture of his/her earnest mone</w:t>
      </w:r>
      <w:r w:rsidR="00B105E4" w:rsidRPr="008D62B9">
        <w:t>y as may be applicable for the</w:t>
      </w:r>
      <w:r w:rsidRPr="008D62B9">
        <w:t xml:space="preserve"> work. If the tenderer has committed a similar default on an earlier occasion as well, his/her registration in the department may be suspended temporarily for a period of 6 months from such date as may be ordered by the authority which had registered him/her.</w:t>
      </w:r>
    </w:p>
    <w:p w:rsidR="00EE2D20" w:rsidRPr="008D62B9" w:rsidRDefault="00EE2D20" w:rsidP="0056093D">
      <w:pPr>
        <w:pStyle w:val="ListContinue"/>
        <w:numPr>
          <w:ilvl w:val="1"/>
          <w:numId w:val="42"/>
        </w:numPr>
        <w:spacing w:before="60" w:after="60" w:line="276" w:lineRule="auto"/>
        <w:jc w:val="both"/>
      </w:pPr>
      <w:r w:rsidRPr="008D62B9">
        <w:rPr>
          <w:b/>
        </w:rPr>
        <w:t>Bank Commission Charges:</w:t>
      </w:r>
      <w:r w:rsidRPr="008D62B9">
        <w:t xml:space="preserve"> Bank commission charges in all payments by demand drafts outside the State will not be borne by the </w:t>
      </w:r>
      <w:r w:rsidR="00B3272C" w:rsidRPr="008D62B9">
        <w:t>Chhattisgarh Housing Board</w:t>
      </w:r>
      <w:r w:rsidRPr="008D62B9">
        <w:t xml:space="preserve"> but by the contractor himself.</w:t>
      </w:r>
    </w:p>
    <w:p w:rsidR="00E04D16" w:rsidRPr="008D62B9" w:rsidRDefault="00EE2D20" w:rsidP="0056093D">
      <w:pPr>
        <w:pStyle w:val="List"/>
        <w:numPr>
          <w:ilvl w:val="1"/>
          <w:numId w:val="42"/>
        </w:numPr>
        <w:tabs>
          <w:tab w:val="clear" w:pos="720"/>
          <w:tab w:val="num" w:pos="684"/>
        </w:tabs>
        <w:spacing w:before="60" w:after="60" w:line="276" w:lineRule="auto"/>
        <w:jc w:val="both"/>
      </w:pPr>
      <w:r w:rsidRPr="008D62B9">
        <w:rPr>
          <w:b/>
        </w:rPr>
        <w:t>Force Major</w:t>
      </w:r>
      <w:r w:rsidRPr="008D62B9">
        <w:t>: Should failure in performance of any part of this contract arise from war, insurrection, restraint imposed by Government</w:t>
      </w:r>
      <w:r w:rsidR="00CB29A0" w:rsidRPr="008D62B9">
        <w:t xml:space="preserve"> or the </w:t>
      </w:r>
      <w:r w:rsidR="00B3272C" w:rsidRPr="008D62B9">
        <w:t>Chhattisgarh Housing Board</w:t>
      </w:r>
      <w:r w:rsidR="005D7619" w:rsidRPr="008D62B9">
        <w:t>,</w:t>
      </w:r>
      <w:r w:rsidRPr="008D62B9">
        <w:t xml:space="preserve"> act of Legislature or other authority, stoppage of hindrance in the supply of raw materials, or fuel, explosion, accident, strike, riot, lockout, or other </w:t>
      </w:r>
      <w:r w:rsidR="001E27CD" w:rsidRPr="008D62B9">
        <w:t>disorganization</w:t>
      </w:r>
      <w:r w:rsidRPr="008D62B9">
        <w:t>, of labour or transport, breakdown of machine, flood, fire act of Go</w:t>
      </w:r>
      <w:r w:rsidR="00CC0875" w:rsidRPr="008D62B9">
        <w:t>vt.</w:t>
      </w:r>
      <w:r w:rsidRPr="008D62B9">
        <w:t>, or any inevitable or unforeseen event beyond human control directly or indirectly interfering with the supply of stores or from any cause which may be a</w:t>
      </w:r>
      <w:r w:rsidR="00CB29A0" w:rsidRPr="008D62B9">
        <w:t xml:space="preserve"> reasonable</w:t>
      </w:r>
      <w:r w:rsidRPr="008D62B9">
        <w:t xml:space="preserve"> ground </w:t>
      </w:r>
      <w:r w:rsidR="00CB29A0" w:rsidRPr="008D62B9">
        <w:t>f</w:t>
      </w:r>
      <w:r w:rsidRPr="008D62B9">
        <w:t>or an extension of time, the competent authority will allow such additional time as he considers to be justified in the circumstances of the case. No compensation will be payable to the contractor for any loss incurred by him due to these reasons.</w:t>
      </w:r>
    </w:p>
    <w:p w:rsidR="00E04D16" w:rsidRPr="008D62B9" w:rsidRDefault="00EE2D20" w:rsidP="0056093D">
      <w:pPr>
        <w:pStyle w:val="List"/>
        <w:numPr>
          <w:ilvl w:val="1"/>
          <w:numId w:val="42"/>
        </w:numPr>
        <w:tabs>
          <w:tab w:val="clear" w:pos="720"/>
          <w:tab w:val="num" w:pos="684"/>
        </w:tabs>
        <w:spacing w:before="60" w:after="60" w:line="276" w:lineRule="auto"/>
        <w:jc w:val="both"/>
      </w:pPr>
      <w:r w:rsidRPr="008D62B9">
        <w:t xml:space="preserve">Each tenderer shall supply the name, residence and place </w:t>
      </w:r>
      <w:r w:rsidR="00CB29A0" w:rsidRPr="008D62B9">
        <w:t xml:space="preserve">of </w:t>
      </w:r>
      <w:r w:rsidRPr="008D62B9">
        <w:t xml:space="preserve">business of the person or persons </w:t>
      </w:r>
      <w:r w:rsidR="00CB29A0" w:rsidRPr="008D62B9">
        <w:t xml:space="preserve">submitting </w:t>
      </w:r>
      <w:r w:rsidRPr="008D62B9">
        <w:t xml:space="preserve">the tender and shall be signed by the tenderer with his usual signature. When tender is </w:t>
      </w:r>
      <w:r w:rsidR="00CB29A0" w:rsidRPr="008D62B9">
        <w:t xml:space="preserve">submitted </w:t>
      </w:r>
      <w:r w:rsidRPr="008D62B9">
        <w:t xml:space="preserve">by partnerships the full names of all partners shall be furnished. An attested copy of </w:t>
      </w:r>
      <w:r w:rsidRPr="008D62B9">
        <w:lastRenderedPageBreak/>
        <w:t>the constitution of the firm and the registration number of the firm shall be furnished. In such a case</w:t>
      </w:r>
      <w:r w:rsidR="00CB29A0" w:rsidRPr="008D62B9">
        <w:t>,</w:t>
      </w:r>
      <w:r w:rsidRPr="008D62B9">
        <w:t xml:space="preserve"> the tender must be signed separately by each partner thereof or in the event of the absence of any partner it must signed on his behalf by a person holding a power of attorney </w:t>
      </w:r>
      <w:r w:rsidR="001E27CD" w:rsidRPr="008D62B9">
        <w:t>authorizing</w:t>
      </w:r>
      <w:r w:rsidRPr="008D62B9">
        <w:t xml:space="preserve"> him to </w:t>
      </w:r>
      <w:r w:rsidR="00B105E4" w:rsidRPr="008D62B9">
        <w:t>do</w:t>
      </w:r>
      <w:r w:rsidRPr="008D62B9">
        <w:t xml:space="preserve"> so. Tenders by a </w:t>
      </w:r>
      <w:r w:rsidR="00B105E4" w:rsidRPr="008D62B9">
        <w:t>company /</w:t>
      </w:r>
      <w:r w:rsidRPr="008D62B9">
        <w:t xml:space="preserve">corporation shall be signed with the legal name of the </w:t>
      </w:r>
      <w:r w:rsidR="00B105E4" w:rsidRPr="008D62B9">
        <w:t>company/</w:t>
      </w:r>
      <w:r w:rsidRPr="008D62B9">
        <w:t>corporation followed by the name of the s</w:t>
      </w:r>
      <w:r w:rsidR="00B105E4" w:rsidRPr="008D62B9">
        <w:t xml:space="preserve">tate </w:t>
      </w:r>
      <w:r w:rsidRPr="008D62B9">
        <w:t xml:space="preserve">of incorporation and by signature and by designation of the president, secretary or other persons </w:t>
      </w:r>
      <w:r w:rsidR="001E27CD" w:rsidRPr="008D62B9">
        <w:t>authorized</w:t>
      </w:r>
      <w:r w:rsidRPr="008D62B9">
        <w:t xml:space="preserve"> to bind it in the matter.</w:t>
      </w:r>
    </w:p>
    <w:p w:rsidR="00EE2D20" w:rsidRPr="008D62B9" w:rsidRDefault="00EE2D20" w:rsidP="0056093D">
      <w:pPr>
        <w:pStyle w:val="List"/>
        <w:numPr>
          <w:ilvl w:val="1"/>
          <w:numId w:val="42"/>
        </w:numPr>
        <w:tabs>
          <w:tab w:val="clear" w:pos="720"/>
          <w:tab w:val="num" w:pos="684"/>
        </w:tabs>
        <w:spacing w:before="180" w:after="120" w:line="276" w:lineRule="auto"/>
        <w:jc w:val="both"/>
        <w:rPr>
          <w:b/>
        </w:rPr>
      </w:pPr>
      <w:r w:rsidRPr="008D62B9">
        <w:rPr>
          <w:b/>
        </w:rPr>
        <w:t>Technical Knowledge and staff:</w:t>
      </w:r>
    </w:p>
    <w:p w:rsidR="00EE2D20" w:rsidRPr="008D62B9" w:rsidRDefault="00EE2D20" w:rsidP="0056093D">
      <w:pPr>
        <w:pStyle w:val="ListContinue"/>
        <w:numPr>
          <w:ilvl w:val="2"/>
          <w:numId w:val="42"/>
        </w:numPr>
        <w:spacing w:before="180" w:line="276" w:lineRule="auto"/>
        <w:jc w:val="both"/>
      </w:pPr>
      <w:r w:rsidRPr="008D62B9">
        <w:t xml:space="preserve">The tender shall be submitted with the declaration that the contractor has successfully carried out large works of this nature and has adequate </w:t>
      </w:r>
      <w:r w:rsidR="001E27CD" w:rsidRPr="008D62B9">
        <w:t>organization</w:t>
      </w:r>
      <w:r w:rsidRPr="008D62B9">
        <w:t>, machinery and experienced personnel to handle jobs of this type and magnitude.</w:t>
      </w:r>
    </w:p>
    <w:p w:rsidR="00E04D16" w:rsidRPr="008D62B9" w:rsidRDefault="00EE2D20" w:rsidP="0056093D">
      <w:pPr>
        <w:pStyle w:val="List"/>
        <w:numPr>
          <w:ilvl w:val="2"/>
          <w:numId w:val="42"/>
        </w:numPr>
        <w:spacing w:before="180" w:after="120" w:line="276" w:lineRule="auto"/>
        <w:jc w:val="both"/>
      </w:pPr>
      <w:r w:rsidRPr="008D62B9">
        <w:rPr>
          <w:b/>
        </w:rPr>
        <w:t xml:space="preserve">A brief description of large works previously executed by tenderer: </w:t>
      </w:r>
      <w:r w:rsidRPr="008D62B9">
        <w:t xml:space="preserve">After the tender has been opened any tenderer may be required to submit detailed particulars of such works along with manner of their execution and any other information that will satisfy the officer receiving the tender that the contractor has adequate </w:t>
      </w:r>
      <w:r w:rsidR="001E27CD" w:rsidRPr="008D62B9">
        <w:t>organization</w:t>
      </w:r>
      <w:r w:rsidRPr="008D62B9">
        <w:t>, Including experienced personnel to execute vigorously the work to be carried out as per these specifications.</w:t>
      </w:r>
    </w:p>
    <w:p w:rsidR="00603CC5" w:rsidRPr="008D62B9" w:rsidRDefault="00603CC5" w:rsidP="0056093D">
      <w:pPr>
        <w:pStyle w:val="List"/>
        <w:numPr>
          <w:ilvl w:val="1"/>
          <w:numId w:val="30"/>
        </w:numPr>
        <w:spacing w:before="180" w:after="120" w:line="276" w:lineRule="auto"/>
        <w:ind w:hanging="706"/>
        <w:jc w:val="both"/>
      </w:pPr>
      <w:r w:rsidRPr="008D62B9">
        <w:t xml:space="preserve">The contractor shall employ </w:t>
      </w:r>
      <w:r w:rsidR="00463804" w:rsidRPr="008D62B9">
        <w:rPr>
          <w:b/>
        </w:rPr>
        <w:t>0</w:t>
      </w:r>
      <w:r w:rsidR="00375ECD" w:rsidRPr="008D62B9">
        <w:rPr>
          <w:b/>
        </w:rPr>
        <w:t>1</w:t>
      </w:r>
      <w:r w:rsidR="00463804" w:rsidRPr="008D62B9">
        <w:rPr>
          <w:b/>
        </w:rPr>
        <w:t xml:space="preserve"> Graduate Engineers &amp; </w:t>
      </w:r>
      <w:r w:rsidR="00A85ADB" w:rsidRPr="008D62B9">
        <w:rPr>
          <w:b/>
        </w:rPr>
        <w:t>0</w:t>
      </w:r>
      <w:r w:rsidR="00375ECD" w:rsidRPr="008D62B9">
        <w:rPr>
          <w:b/>
        </w:rPr>
        <w:t>3</w:t>
      </w:r>
      <w:r w:rsidR="00463804" w:rsidRPr="008D62B9">
        <w:rPr>
          <w:b/>
        </w:rPr>
        <w:t xml:space="preserve"> Diploma Engineers</w:t>
      </w:r>
      <w:r w:rsidR="00463804" w:rsidRPr="008D62B9">
        <w:t xml:space="preserve"> as </w:t>
      </w:r>
      <w:r w:rsidRPr="008D62B9">
        <w:t xml:space="preserve">Technical Staff during the execution of the work. </w:t>
      </w:r>
    </w:p>
    <w:p w:rsidR="00603CC5" w:rsidRPr="008D62B9" w:rsidRDefault="00603CC5" w:rsidP="0056093D">
      <w:pPr>
        <w:pStyle w:val="List"/>
        <w:numPr>
          <w:ilvl w:val="1"/>
          <w:numId w:val="30"/>
        </w:numPr>
        <w:spacing w:before="180" w:after="120" w:line="276" w:lineRule="auto"/>
        <w:ind w:hanging="706"/>
        <w:jc w:val="both"/>
      </w:pPr>
      <w:r w:rsidRPr="008D62B9">
        <w:t xml:space="preserve">The </w:t>
      </w:r>
      <w:r w:rsidR="00EE2D20" w:rsidRPr="008D62B9">
        <w:t>Technical Staff should be available at site and take instructions from the Engineer-in-Charge or other supervisory staff</w:t>
      </w:r>
      <w:r w:rsidR="00BB45FF" w:rsidRPr="008D62B9">
        <w:t>.</w:t>
      </w:r>
    </w:p>
    <w:p w:rsidR="00603CC5" w:rsidRPr="008D62B9" w:rsidRDefault="00EE2D20" w:rsidP="0056093D">
      <w:pPr>
        <w:pStyle w:val="List"/>
        <w:numPr>
          <w:ilvl w:val="1"/>
          <w:numId w:val="30"/>
        </w:numPr>
        <w:spacing w:before="180" w:after="120" w:line="276" w:lineRule="auto"/>
        <w:ind w:hanging="706"/>
        <w:jc w:val="both"/>
      </w:pPr>
      <w:r w:rsidRPr="008D62B9">
        <w:t>In</w:t>
      </w:r>
      <w:r w:rsidR="00CB29A0" w:rsidRPr="008D62B9">
        <w:t xml:space="preserve"> </w:t>
      </w:r>
      <w:r w:rsidRPr="008D62B9">
        <w:t xml:space="preserve">case the contractor fails to employ the technical staff as aforesaid, the </w:t>
      </w:r>
      <w:r w:rsidR="00CB29A0" w:rsidRPr="008D62B9">
        <w:t>Engineer</w:t>
      </w:r>
      <w:r w:rsidR="005D7619" w:rsidRPr="008D62B9">
        <w:t>-In-Charge</w:t>
      </w:r>
      <w:r w:rsidR="00CB29A0" w:rsidRPr="008D62B9">
        <w:t xml:space="preserve"> </w:t>
      </w:r>
      <w:r w:rsidRPr="008D62B9">
        <w:t>shall have the right to take suitable remedial measures.</w:t>
      </w:r>
    </w:p>
    <w:p w:rsidR="00603CC5" w:rsidRPr="008D62B9" w:rsidRDefault="00EE2D20" w:rsidP="0056093D">
      <w:pPr>
        <w:pStyle w:val="List"/>
        <w:numPr>
          <w:ilvl w:val="1"/>
          <w:numId w:val="30"/>
        </w:numPr>
        <w:spacing w:before="180" w:after="120" w:line="276" w:lineRule="auto"/>
        <w:ind w:hanging="706"/>
        <w:jc w:val="both"/>
      </w:pPr>
      <w:r w:rsidRPr="008D62B9">
        <w:t>The contractor shall give the names and other details of the graduate engineer</w:t>
      </w:r>
      <w:r w:rsidR="00463804" w:rsidRPr="008D62B9">
        <w:t xml:space="preserve"> </w:t>
      </w:r>
      <w:r w:rsidRPr="008D62B9">
        <w:t>/</w:t>
      </w:r>
      <w:r w:rsidR="00463804" w:rsidRPr="008D62B9">
        <w:t xml:space="preserve"> </w:t>
      </w:r>
      <w:r w:rsidRPr="008D62B9">
        <w:t xml:space="preserve">diploma engineer to whom he intends to employ or who is under employment with </w:t>
      </w:r>
      <w:r w:rsidR="00FA424C" w:rsidRPr="008D62B9">
        <w:t>him,</w:t>
      </w:r>
      <w:r w:rsidRPr="008D62B9">
        <w:t xml:space="preserve"> at the time of agreement and also give his curriculum </w:t>
      </w:r>
      <w:r w:rsidR="00CB29A0" w:rsidRPr="008D62B9">
        <w:t>vita</w:t>
      </w:r>
      <w:r w:rsidRPr="008D62B9">
        <w:t xml:space="preserve">. </w:t>
      </w:r>
    </w:p>
    <w:p w:rsidR="00603CC5" w:rsidRPr="008D62B9" w:rsidRDefault="00EE2D20" w:rsidP="0056093D">
      <w:pPr>
        <w:pStyle w:val="List"/>
        <w:numPr>
          <w:ilvl w:val="1"/>
          <w:numId w:val="30"/>
        </w:numPr>
        <w:spacing w:before="180" w:after="120" w:line="276" w:lineRule="auto"/>
        <w:ind w:hanging="706"/>
        <w:jc w:val="both"/>
      </w:pPr>
      <w:r w:rsidRPr="008D62B9">
        <w:t>The contractor shall give a certificate to the effect that the graduate engineer</w:t>
      </w:r>
      <w:r w:rsidR="005D7619" w:rsidRPr="008D62B9">
        <w:t xml:space="preserve"> </w:t>
      </w:r>
      <w:r w:rsidRPr="008D62B9">
        <w:t>/</w:t>
      </w:r>
      <w:r w:rsidR="005D7619" w:rsidRPr="008D62B9">
        <w:t xml:space="preserve"> </w:t>
      </w:r>
      <w:r w:rsidRPr="008D62B9">
        <w:t>diploma engineer is exclusively in his employment.</w:t>
      </w:r>
    </w:p>
    <w:p w:rsidR="00EE2D20" w:rsidRPr="008D62B9" w:rsidRDefault="00CB29A0" w:rsidP="0056093D">
      <w:pPr>
        <w:pStyle w:val="List"/>
        <w:numPr>
          <w:ilvl w:val="1"/>
          <w:numId w:val="30"/>
        </w:numPr>
        <w:spacing w:before="180" w:after="120" w:line="276" w:lineRule="auto"/>
        <w:ind w:hanging="706"/>
        <w:jc w:val="both"/>
      </w:pPr>
      <w:r w:rsidRPr="008D62B9">
        <w:t xml:space="preserve">A </w:t>
      </w:r>
      <w:r w:rsidR="00EE2D20" w:rsidRPr="008D62B9">
        <w:t xml:space="preserve">Retired Assistant </w:t>
      </w:r>
      <w:r w:rsidRPr="008D62B9">
        <w:t xml:space="preserve">Engineer </w:t>
      </w:r>
      <w:r w:rsidR="00EE2D20" w:rsidRPr="008D62B9">
        <w:t>who is holding a diploma may be treated at par with a Graduate</w:t>
      </w:r>
      <w:r w:rsidRPr="008D62B9">
        <w:t xml:space="preserve"> Engineer</w:t>
      </w:r>
      <w:r w:rsidR="00EE2D20" w:rsidRPr="008D62B9">
        <w:t xml:space="preserve"> for the operation of the above clause.</w:t>
      </w:r>
    </w:p>
    <w:p w:rsidR="001325C5" w:rsidRPr="008D62B9" w:rsidRDefault="00EE2D20" w:rsidP="00180CBE">
      <w:pPr>
        <w:pStyle w:val="BodyText"/>
        <w:spacing w:before="180" w:line="276" w:lineRule="auto"/>
        <w:ind w:left="1436" w:hanging="1436"/>
        <w:jc w:val="both"/>
      </w:pPr>
      <w:r w:rsidRPr="008D62B9">
        <w:rPr>
          <w:b/>
        </w:rPr>
        <w:t>Note:-</w:t>
      </w:r>
      <w:r w:rsidRPr="008D62B9">
        <w:t xml:space="preserve"> </w:t>
      </w:r>
      <w:r w:rsidR="00C17F66" w:rsidRPr="008D62B9">
        <w:tab/>
      </w:r>
      <w:r w:rsidRPr="008D62B9">
        <w:t xml:space="preserve">Such Degree or Diploma engineer must always </w:t>
      </w:r>
      <w:r w:rsidR="00BB45FF" w:rsidRPr="008D62B9">
        <w:t xml:space="preserve">be </w:t>
      </w:r>
      <w:r w:rsidRPr="008D62B9">
        <w:t>available on works site on day to day basis and actively supervise, instruct and guide the contractor’s works force and also receive instruction form the Departmental Engineers</w:t>
      </w:r>
      <w:r w:rsidR="005D7619" w:rsidRPr="008D62B9">
        <w:t xml:space="preserve"> </w:t>
      </w:r>
      <w:r w:rsidRPr="008D62B9">
        <w:t>/</w:t>
      </w:r>
      <w:r w:rsidR="005D7619" w:rsidRPr="008D62B9">
        <w:t xml:space="preserve"> </w:t>
      </w:r>
      <w:r w:rsidRPr="008D62B9">
        <w:t>Sub engineers.</w:t>
      </w:r>
    </w:p>
    <w:p w:rsidR="00EE2D20" w:rsidRPr="008D62B9" w:rsidRDefault="00EE2D20" w:rsidP="00180CBE">
      <w:pPr>
        <w:pStyle w:val="BodyText"/>
        <w:spacing w:before="180" w:line="276" w:lineRule="auto"/>
        <w:ind w:left="1436"/>
        <w:jc w:val="both"/>
      </w:pPr>
      <w:r w:rsidRPr="008D62B9">
        <w:t xml:space="preserve">In case the contractor fails to employ the </w:t>
      </w:r>
      <w:r w:rsidR="00BB45FF" w:rsidRPr="008D62B9">
        <w:t>required</w:t>
      </w:r>
      <w:r w:rsidRPr="008D62B9">
        <w:t xml:space="preserve"> technical staff or fails to employ technical staff /</w:t>
      </w:r>
      <w:r w:rsidR="005D7619" w:rsidRPr="008D62B9">
        <w:t xml:space="preserve"> </w:t>
      </w:r>
      <w:r w:rsidRPr="008D62B9">
        <w:t xml:space="preserve">personnel as submitted by the contractor in </w:t>
      </w:r>
      <w:r w:rsidR="00CB29A0" w:rsidRPr="008D62B9">
        <w:t>Pre-</w:t>
      </w:r>
      <w:r w:rsidR="00BB45FF" w:rsidRPr="008D62B9">
        <w:t xml:space="preserve">qualification documents </w:t>
      </w:r>
      <w:r w:rsidRPr="008D62B9">
        <w:t xml:space="preserve">and or the technical staff/personnel so employed are generally not available on work site and or </w:t>
      </w:r>
      <w:r w:rsidR="00BB45FF" w:rsidRPr="008D62B9">
        <w:t>do</w:t>
      </w:r>
      <w:r w:rsidRPr="008D62B9">
        <w:t xml:space="preserve"> not receive or comply the instructions of the Department</w:t>
      </w:r>
      <w:r w:rsidR="005D7619" w:rsidRPr="008D62B9">
        <w:t>al</w:t>
      </w:r>
      <w:r w:rsidRPr="008D62B9">
        <w:t xml:space="preserve"> Engineers, the </w:t>
      </w:r>
      <w:r w:rsidR="005D7619" w:rsidRPr="008D62B9">
        <w:t>Engineer-In-Charge</w:t>
      </w:r>
      <w:r w:rsidR="00565D91" w:rsidRPr="008D62B9">
        <w:t xml:space="preserve"> </w:t>
      </w:r>
      <w:r w:rsidRPr="008D62B9">
        <w:t>shall recover</w:t>
      </w:r>
      <w:r w:rsidR="005D7619" w:rsidRPr="008D62B9">
        <w:t xml:space="preserve"> </w:t>
      </w:r>
      <w:r w:rsidRPr="008D62B9">
        <w:t>/</w:t>
      </w:r>
      <w:r w:rsidR="005D7619" w:rsidRPr="008D62B9">
        <w:t xml:space="preserve"> </w:t>
      </w:r>
      <w:r w:rsidRPr="008D62B9">
        <w:t>deduct from his bills, a sum of Rs. 2500</w:t>
      </w:r>
      <w:r w:rsidR="00CB29A0" w:rsidRPr="008D62B9">
        <w:t>0</w:t>
      </w:r>
      <w:r w:rsidRPr="008D62B9">
        <w:t>/</w:t>
      </w:r>
      <w:r w:rsidR="005D7619" w:rsidRPr="008D62B9">
        <w:t xml:space="preserve">- </w:t>
      </w:r>
      <w:r w:rsidRPr="008D62B9">
        <w:softHyphen/>
        <w:t xml:space="preserve">per week of such default. If the default continues for more than 4 weeks then such default can be treated as "Fundamental Breach of Contract" and the contract can be terminated and action shall be taken </w:t>
      </w:r>
      <w:r w:rsidRPr="008D62B9">
        <w:rPr>
          <w:b/>
        </w:rPr>
        <w:t>under clause 1.1</w:t>
      </w:r>
      <w:r w:rsidR="00DA28FB" w:rsidRPr="008D62B9">
        <w:rPr>
          <w:b/>
        </w:rPr>
        <w:t>5</w:t>
      </w:r>
      <w:r w:rsidR="00BB45FF" w:rsidRPr="008D62B9">
        <w:rPr>
          <w:b/>
          <w:color w:val="0000FF"/>
        </w:rPr>
        <w:t>.</w:t>
      </w:r>
    </w:p>
    <w:p w:rsidR="00EE2D20" w:rsidRPr="008D62B9" w:rsidRDefault="00EE2D20" w:rsidP="0056093D">
      <w:pPr>
        <w:pStyle w:val="BodyText"/>
        <w:numPr>
          <w:ilvl w:val="1"/>
          <w:numId w:val="42"/>
        </w:numPr>
        <w:spacing w:before="180" w:line="276" w:lineRule="auto"/>
        <w:jc w:val="both"/>
      </w:pPr>
      <w:r w:rsidRPr="008D62B9">
        <w:lastRenderedPageBreak/>
        <w:t>The tender documents have to be completed and submitted with all the documents required in the tender notice</w:t>
      </w:r>
      <w:r w:rsidR="00CB29A0" w:rsidRPr="008D62B9">
        <w:t xml:space="preserve">. </w:t>
      </w:r>
      <w:r w:rsidRPr="008D62B9">
        <w:t>Following is the summary of the documents required to be submitted with the completed tender form.</w:t>
      </w:r>
    </w:p>
    <w:p w:rsidR="009C2000" w:rsidRPr="008D62B9" w:rsidRDefault="00EE2D20" w:rsidP="00180CBE">
      <w:pPr>
        <w:pStyle w:val="BodyTextFirstIndent2"/>
        <w:numPr>
          <w:ilvl w:val="2"/>
          <w:numId w:val="10"/>
        </w:numPr>
        <w:tabs>
          <w:tab w:val="num" w:pos="1482"/>
        </w:tabs>
        <w:spacing w:before="180" w:line="276" w:lineRule="auto"/>
        <w:ind w:left="1482" w:hanging="741"/>
        <w:jc w:val="both"/>
      </w:pPr>
      <w:r w:rsidRPr="008D62B9">
        <w:t xml:space="preserve">The name, residence and place of business etc. </w:t>
      </w:r>
    </w:p>
    <w:p w:rsidR="009C2000" w:rsidRPr="008D62B9" w:rsidRDefault="00EE2D20" w:rsidP="00180CBE">
      <w:pPr>
        <w:pStyle w:val="BodyTextFirstIndent2"/>
        <w:numPr>
          <w:ilvl w:val="2"/>
          <w:numId w:val="10"/>
        </w:numPr>
        <w:tabs>
          <w:tab w:val="num" w:pos="1482"/>
        </w:tabs>
        <w:spacing w:before="180" w:line="276" w:lineRule="auto"/>
        <w:ind w:left="1482" w:hanging="741"/>
        <w:jc w:val="both"/>
        <w:rPr>
          <w:b/>
          <w:color w:val="0000FF"/>
        </w:rPr>
      </w:pPr>
      <w:r w:rsidRPr="008D62B9">
        <w:t xml:space="preserve">Details of contracts already held by the </w:t>
      </w:r>
      <w:r w:rsidR="00DA28FB" w:rsidRPr="008D62B9">
        <w:t xml:space="preserve">Contractor. </w:t>
      </w:r>
    </w:p>
    <w:p w:rsidR="00EE2D20" w:rsidRPr="008D62B9" w:rsidRDefault="00EE2D20" w:rsidP="00A2787B">
      <w:pPr>
        <w:pStyle w:val="BodyTextFirstIndent2"/>
        <w:numPr>
          <w:ilvl w:val="2"/>
          <w:numId w:val="10"/>
        </w:numPr>
        <w:tabs>
          <w:tab w:val="num" w:pos="1482"/>
        </w:tabs>
        <w:spacing w:before="180"/>
        <w:ind w:left="1482" w:hanging="741"/>
        <w:jc w:val="both"/>
        <w:rPr>
          <w:b/>
          <w:color w:val="0000FF"/>
        </w:rPr>
      </w:pPr>
      <w:r w:rsidRPr="008D62B9">
        <w:t xml:space="preserve">A list of near relatives of the tenderer working in </w:t>
      </w:r>
      <w:r w:rsidR="009C2000" w:rsidRPr="008D62B9">
        <w:t>Chhattisgarh Housing Board</w:t>
      </w:r>
      <w:r w:rsidR="00DA28FB" w:rsidRPr="008D62B9">
        <w:t>.</w:t>
      </w:r>
      <w:r w:rsidR="00B3272C" w:rsidRPr="008D62B9">
        <w:t xml:space="preserve"> </w:t>
      </w:r>
      <w:r w:rsidR="00BB45FF" w:rsidRPr="008D62B9">
        <w:t xml:space="preserve"> </w:t>
      </w:r>
      <w:r w:rsidRPr="008D62B9">
        <w:rPr>
          <w:b/>
        </w:rPr>
        <w:t>(Annexure -J)</w:t>
      </w:r>
    </w:p>
    <w:p w:rsidR="00EE2D20" w:rsidRPr="008D62B9" w:rsidRDefault="00EE2D20" w:rsidP="00A2787B">
      <w:pPr>
        <w:numPr>
          <w:ilvl w:val="2"/>
          <w:numId w:val="10"/>
        </w:numPr>
        <w:tabs>
          <w:tab w:val="num" w:pos="1482"/>
        </w:tabs>
        <w:spacing w:before="180" w:after="120"/>
        <w:ind w:left="1482"/>
        <w:jc w:val="both"/>
        <w:rPr>
          <w:b/>
          <w:color w:val="0000FF"/>
        </w:rPr>
      </w:pPr>
      <w:r w:rsidRPr="008D62B9">
        <w:t>Attested copy of the constitution of firm and power of attorney</w:t>
      </w:r>
      <w:r w:rsidRPr="008D62B9">
        <w:rPr>
          <w:b/>
          <w:color w:val="0000FF"/>
        </w:rPr>
        <w:t>.</w:t>
      </w:r>
    </w:p>
    <w:p w:rsidR="00EE2D20" w:rsidRPr="008D62B9" w:rsidRDefault="00EE2D20" w:rsidP="00A2787B">
      <w:pPr>
        <w:numPr>
          <w:ilvl w:val="2"/>
          <w:numId w:val="10"/>
        </w:numPr>
        <w:tabs>
          <w:tab w:val="num" w:pos="1482"/>
        </w:tabs>
        <w:spacing w:before="180" w:after="120"/>
        <w:ind w:left="1482"/>
        <w:jc w:val="both"/>
      </w:pPr>
      <w:r w:rsidRPr="008D62B9">
        <w:t>A declaration that there has been no conviction imprisonment for an offence involving moral turpitude.</w:t>
      </w:r>
    </w:p>
    <w:p w:rsidR="00EE2D20" w:rsidRPr="008D62B9" w:rsidRDefault="00EE2D20" w:rsidP="00A2787B">
      <w:pPr>
        <w:numPr>
          <w:ilvl w:val="2"/>
          <w:numId w:val="10"/>
        </w:numPr>
        <w:tabs>
          <w:tab w:val="num" w:pos="1482"/>
        </w:tabs>
        <w:spacing w:before="180" w:after="120"/>
        <w:ind w:left="1482"/>
        <w:jc w:val="both"/>
      </w:pPr>
      <w:r w:rsidRPr="008D62B9">
        <w:t>Declaration and description</w:t>
      </w:r>
      <w:r w:rsidR="00DA28FB" w:rsidRPr="008D62B9">
        <w:t>.</w:t>
      </w:r>
      <w:r w:rsidRPr="008D62B9">
        <w:t xml:space="preserve"> </w:t>
      </w:r>
    </w:p>
    <w:p w:rsidR="00EE2D20" w:rsidRPr="008D62B9" w:rsidRDefault="00EE2D20" w:rsidP="00E6530E">
      <w:pPr>
        <w:pStyle w:val="BodyText"/>
        <w:numPr>
          <w:ilvl w:val="1"/>
          <w:numId w:val="42"/>
        </w:numPr>
        <w:spacing w:before="180" w:line="276" w:lineRule="auto"/>
        <w:jc w:val="both"/>
      </w:pPr>
      <w:r w:rsidRPr="008D62B9">
        <w:rPr>
          <w:b/>
        </w:rPr>
        <w:t xml:space="preserve">Registration with Labour </w:t>
      </w:r>
      <w:r w:rsidR="00641F5E" w:rsidRPr="008D62B9">
        <w:rPr>
          <w:b/>
        </w:rPr>
        <w:t>Department</w:t>
      </w:r>
      <w:r w:rsidRPr="008D62B9">
        <w:rPr>
          <w:b/>
        </w:rPr>
        <w:t>:</w:t>
      </w:r>
      <w:r w:rsidRPr="008D62B9">
        <w:t xml:space="preserve"> No tender shall be accepted and no contract given to any contractor or firm who/which is not registered as an Institution with Labour Commissioner, C</w:t>
      </w:r>
      <w:r w:rsidR="00C96948" w:rsidRPr="008D62B9">
        <w:t xml:space="preserve">hhattisgarh </w:t>
      </w:r>
      <w:r w:rsidRPr="008D62B9">
        <w:t xml:space="preserve">under Contract Labour’s (Regulation and Abolition) </w:t>
      </w:r>
      <w:r w:rsidR="00BB45FF" w:rsidRPr="008D62B9">
        <w:t>Chhattisgarh</w:t>
      </w:r>
      <w:r w:rsidRPr="008D62B9">
        <w:t xml:space="preserve"> Rules, 1983 and the tende</w:t>
      </w:r>
      <w:r w:rsidR="00BB45FF" w:rsidRPr="008D62B9">
        <w:t>r</w:t>
      </w:r>
      <w:r w:rsidRPr="008D62B9">
        <w:t>s shall have to accompany with a license to this effect.</w:t>
      </w:r>
    </w:p>
    <w:p w:rsidR="00EE2D20" w:rsidRPr="008D62B9" w:rsidRDefault="00EE2D20" w:rsidP="00180CBE">
      <w:pPr>
        <w:pStyle w:val="BodyText"/>
        <w:spacing w:line="276" w:lineRule="auto"/>
        <w:jc w:val="both"/>
        <w:rPr>
          <w:sz w:val="22"/>
          <w:szCs w:val="22"/>
        </w:rPr>
        <w:sectPr w:rsidR="00EE2D20" w:rsidRPr="008D62B9" w:rsidSect="001740AA">
          <w:headerReference w:type="even" r:id="rId9"/>
          <w:headerReference w:type="default" r:id="rId10"/>
          <w:footerReference w:type="even" r:id="rId11"/>
          <w:footerReference w:type="default" r:id="rId12"/>
          <w:headerReference w:type="first" r:id="rId13"/>
          <w:pgSz w:w="11909" w:h="16834"/>
          <w:pgMar w:top="1440" w:right="659" w:bottom="900" w:left="1170" w:header="720" w:footer="720" w:gutter="0"/>
          <w:cols w:space="720"/>
          <w:docGrid w:linePitch="360"/>
        </w:sectPr>
      </w:pPr>
    </w:p>
    <w:p w:rsidR="00EE2D20" w:rsidRPr="008D62B9" w:rsidRDefault="00EE2D20" w:rsidP="00180CBE">
      <w:pPr>
        <w:pStyle w:val="BodyText"/>
        <w:spacing w:line="276" w:lineRule="auto"/>
        <w:jc w:val="center"/>
        <w:rPr>
          <w:b/>
          <w:sz w:val="22"/>
          <w:szCs w:val="22"/>
          <w:u w:val="single"/>
        </w:rPr>
      </w:pPr>
      <w:r w:rsidRPr="008D62B9">
        <w:rPr>
          <w:b/>
          <w:sz w:val="32"/>
          <w:szCs w:val="22"/>
          <w:u w:val="single"/>
        </w:rPr>
        <w:lastRenderedPageBreak/>
        <w:t>CHAPTER - III</w:t>
      </w:r>
    </w:p>
    <w:p w:rsidR="00C96948" w:rsidRPr="008D62B9" w:rsidRDefault="00C96948" w:rsidP="00180CBE">
      <w:pPr>
        <w:pStyle w:val="List"/>
        <w:spacing w:line="276" w:lineRule="auto"/>
        <w:ind w:left="720" w:hanging="720"/>
        <w:jc w:val="both"/>
        <w:rPr>
          <w:b/>
          <w:sz w:val="22"/>
          <w:szCs w:val="22"/>
        </w:rPr>
      </w:pPr>
    </w:p>
    <w:p w:rsidR="00EE2D20" w:rsidRPr="008D62B9" w:rsidRDefault="00EE2D20" w:rsidP="0056093D">
      <w:pPr>
        <w:pStyle w:val="List"/>
        <w:numPr>
          <w:ilvl w:val="1"/>
          <w:numId w:val="44"/>
        </w:numPr>
        <w:spacing w:before="120" w:after="120"/>
        <w:jc w:val="both"/>
      </w:pPr>
      <w:r w:rsidRPr="008D62B9">
        <w:rPr>
          <w:b/>
        </w:rPr>
        <w:t xml:space="preserve">General: </w:t>
      </w:r>
      <w:r w:rsidRPr="008D62B9">
        <w:t xml:space="preserve">The special conditions are supplementary instructions to the tenders and </w:t>
      </w:r>
      <w:r w:rsidR="008A7014" w:rsidRPr="008D62B9">
        <w:t xml:space="preserve">shall </w:t>
      </w:r>
      <w:r w:rsidRPr="008D62B9">
        <w:t>form part of the contract.</w:t>
      </w:r>
    </w:p>
    <w:p w:rsidR="00EE2D20" w:rsidRPr="008D62B9" w:rsidRDefault="00EE2D20" w:rsidP="0056093D">
      <w:pPr>
        <w:pStyle w:val="List"/>
        <w:numPr>
          <w:ilvl w:val="1"/>
          <w:numId w:val="44"/>
        </w:numPr>
        <w:spacing w:before="120" w:after="120"/>
        <w:jc w:val="both"/>
      </w:pPr>
      <w:r w:rsidRPr="008D62B9">
        <w:rPr>
          <w:b/>
        </w:rPr>
        <w:t xml:space="preserve">Drawing: </w:t>
      </w:r>
      <w:r w:rsidRPr="008D62B9">
        <w:t xml:space="preserve">Drawings given </w:t>
      </w:r>
      <w:r w:rsidR="00B678F6" w:rsidRPr="008D62B9">
        <w:t>i</w:t>
      </w:r>
      <w:r w:rsidR="00FE5A16" w:rsidRPr="008D62B9">
        <w:t>n Table</w:t>
      </w:r>
      <w:r w:rsidR="009C2000" w:rsidRPr="008D62B9">
        <w:t>-</w:t>
      </w:r>
      <w:r w:rsidR="00FE5A16" w:rsidRPr="008D62B9">
        <w:t>I (Ch</w:t>
      </w:r>
      <w:r w:rsidR="00B678F6" w:rsidRPr="008D62B9">
        <w:t>apter</w:t>
      </w:r>
      <w:r w:rsidR="00FE5A16" w:rsidRPr="008D62B9">
        <w:t xml:space="preserve">-II) </w:t>
      </w:r>
      <w:r w:rsidRPr="008D62B9">
        <w:t>and indexed in part will form part of the contract</w:t>
      </w:r>
      <w:r w:rsidR="00B678F6" w:rsidRPr="008D62B9">
        <w:t xml:space="preserve"> .</w:t>
      </w:r>
    </w:p>
    <w:p w:rsidR="00EE2D20" w:rsidRPr="008D62B9" w:rsidRDefault="00EE2D20" w:rsidP="0056093D">
      <w:pPr>
        <w:pStyle w:val="List"/>
        <w:numPr>
          <w:ilvl w:val="1"/>
          <w:numId w:val="44"/>
        </w:numPr>
        <w:spacing w:before="120" w:after="120"/>
        <w:jc w:val="both"/>
      </w:pPr>
      <w:r w:rsidRPr="008D62B9">
        <w:rPr>
          <w:b/>
        </w:rPr>
        <w:t xml:space="preserve">Data to be furnished by the Contractor: </w:t>
      </w:r>
      <w:r w:rsidRPr="008D62B9">
        <w:t>The Contractor shall submit the following information to the Engineer-in-charge.</w:t>
      </w:r>
    </w:p>
    <w:p w:rsidR="00EE2D20" w:rsidRPr="008D62B9" w:rsidRDefault="00EE2D20" w:rsidP="00A2787B">
      <w:pPr>
        <w:pStyle w:val="ListContinue"/>
        <w:spacing w:before="120"/>
        <w:ind w:left="720" w:hanging="720"/>
        <w:jc w:val="both"/>
      </w:pPr>
      <w:r w:rsidRPr="008D62B9">
        <w:rPr>
          <w:b/>
        </w:rPr>
        <w:t xml:space="preserve">3.3A </w:t>
      </w:r>
      <w:r w:rsidR="00E27EDE" w:rsidRPr="008D62B9">
        <w:rPr>
          <w:b/>
        </w:rPr>
        <w:tab/>
      </w:r>
      <w:r w:rsidRPr="008D62B9">
        <w:t xml:space="preserve">Proposed constructions programme and time schedule showing sequence of operations with in </w:t>
      </w:r>
      <w:r w:rsidR="00E05013" w:rsidRPr="008D62B9">
        <w:t xml:space="preserve">15 days </w:t>
      </w:r>
      <w:r w:rsidRPr="008D62B9">
        <w:t>of receipt of notice to proceed with the work in pursuance of the conditions of contract. Along with the above he will also submit programme of bringing requisite tools and plants, machinery to be engaged by him to the site of work.</w:t>
      </w:r>
    </w:p>
    <w:p w:rsidR="00EE2D20" w:rsidRPr="008D62B9" w:rsidRDefault="00EE2D20" w:rsidP="0056093D">
      <w:pPr>
        <w:pStyle w:val="List"/>
        <w:numPr>
          <w:ilvl w:val="1"/>
          <w:numId w:val="44"/>
        </w:numPr>
        <w:spacing w:before="120" w:after="120"/>
        <w:jc w:val="both"/>
      </w:pPr>
      <w:r w:rsidRPr="008D62B9">
        <w:rPr>
          <w:b/>
        </w:rPr>
        <w:t xml:space="preserve">Programme of Construction: </w:t>
      </w:r>
      <w:r w:rsidRPr="008D62B9">
        <w:t xml:space="preserve">The Contractor shall submit the detailed, </w:t>
      </w:r>
      <w:r w:rsidR="008A7014" w:rsidRPr="008D62B9">
        <w:t>month</w:t>
      </w:r>
      <w:r w:rsidRPr="008D62B9">
        <w:t>-wise construction programme with in 1</w:t>
      </w:r>
      <w:r w:rsidR="00E05013" w:rsidRPr="008D62B9">
        <w:t>5</w:t>
      </w:r>
      <w:r w:rsidRPr="008D62B9">
        <w:t xml:space="preserve"> days of the date of notice to proceed with the work. This programme may be reviewed and revised every </w:t>
      </w:r>
      <w:r w:rsidR="008A7014" w:rsidRPr="008D62B9">
        <w:t xml:space="preserve">month </w:t>
      </w:r>
      <w:r w:rsidRPr="008D62B9">
        <w:t xml:space="preserve">at the beginning of the </w:t>
      </w:r>
      <w:r w:rsidR="008A7014" w:rsidRPr="008D62B9">
        <w:t>month</w:t>
      </w:r>
      <w:r w:rsidRPr="008D62B9">
        <w:t>.</w:t>
      </w:r>
    </w:p>
    <w:p w:rsidR="00EE2D20" w:rsidRPr="008D62B9" w:rsidRDefault="00EE2D20" w:rsidP="0056093D">
      <w:pPr>
        <w:pStyle w:val="List"/>
        <w:numPr>
          <w:ilvl w:val="1"/>
          <w:numId w:val="44"/>
        </w:numPr>
        <w:spacing w:before="120" w:after="120"/>
        <w:jc w:val="both"/>
      </w:pPr>
      <w:r w:rsidRPr="008D62B9">
        <w:rPr>
          <w:b/>
        </w:rPr>
        <w:t xml:space="preserve">Action when the progress of any crucial item of work is unsatisfactory: </w:t>
      </w:r>
      <w:r w:rsidRPr="008D62B9">
        <w:t xml:space="preserve">If the progress of a crucial item of work, which is important for timely completion of work </w:t>
      </w:r>
      <w:r w:rsidR="008A7014" w:rsidRPr="008D62B9">
        <w:t xml:space="preserve">is </w:t>
      </w:r>
      <w:r w:rsidRPr="008D62B9">
        <w:t>unsatisfactory</w:t>
      </w:r>
      <w:r w:rsidR="00E05013" w:rsidRPr="008D62B9">
        <w:t>,</w:t>
      </w:r>
      <w:r w:rsidRPr="008D62B9">
        <w:t xml:space="preserve"> the Engineer-in-charge shall not withstanding that the general progress of work is satisfactory</w:t>
      </w:r>
      <w:r w:rsidR="00CB24AD" w:rsidRPr="008D62B9">
        <w:t>, a</w:t>
      </w:r>
      <w:r w:rsidRPr="008D62B9">
        <w:t>fter giving the contractor 1</w:t>
      </w:r>
      <w:r w:rsidR="00E05013" w:rsidRPr="008D62B9">
        <w:t>5</w:t>
      </w:r>
      <w:r w:rsidRPr="008D62B9">
        <w:t xml:space="preserve"> days notice in writing</w:t>
      </w:r>
      <w:r w:rsidR="00CB24AD" w:rsidRPr="008D62B9">
        <w:t xml:space="preserve"> get the said work executed by employing other means including other labour</w:t>
      </w:r>
      <w:r w:rsidR="00E05013" w:rsidRPr="008D62B9">
        <w:t xml:space="preserve"> </w:t>
      </w:r>
      <w:r w:rsidR="00CB24AD" w:rsidRPr="008D62B9">
        <w:t>/</w:t>
      </w:r>
      <w:r w:rsidR="00E05013" w:rsidRPr="008D62B9">
        <w:t xml:space="preserve"> </w:t>
      </w:r>
      <w:r w:rsidR="00CB24AD" w:rsidRPr="008D62B9">
        <w:t>contractor etc.</w:t>
      </w:r>
      <w:r w:rsidRPr="008D62B9">
        <w:t xml:space="preserve"> and the contractor will have no claim for compensation for any loss sustained by him owing to such action.</w:t>
      </w:r>
    </w:p>
    <w:p w:rsidR="00EE2D20" w:rsidRPr="008D62B9" w:rsidRDefault="00EE2D20" w:rsidP="0056093D">
      <w:pPr>
        <w:pStyle w:val="List"/>
        <w:numPr>
          <w:ilvl w:val="1"/>
          <w:numId w:val="44"/>
        </w:numPr>
        <w:spacing w:before="120" w:after="120"/>
        <w:jc w:val="both"/>
      </w:pPr>
      <w:r w:rsidRPr="008D62B9">
        <w:rPr>
          <w:b/>
        </w:rPr>
        <w:t xml:space="preserve">Inspection and Tests: </w:t>
      </w:r>
      <w:r w:rsidRPr="008D62B9">
        <w:t>Except as otherwise provided in here of all material and workmanship</w:t>
      </w:r>
      <w:r w:rsidR="00AD78EA" w:rsidRPr="008D62B9">
        <w:t xml:space="preserve"> i</w:t>
      </w:r>
      <w:r w:rsidRPr="008D62B9">
        <w:t>f not otherwise designated by the specifications shall be subject to inspection</w:t>
      </w:r>
      <w:r w:rsidR="00AD78EA" w:rsidRPr="008D62B9">
        <w:t>, e</w:t>
      </w:r>
      <w:r w:rsidRPr="008D62B9">
        <w:t xml:space="preserve">xamination and test by the Engineer-in-Charge at any and all times during manufacture and/or construction and at any/all places where such manufacture or constructions are carried on. The Engineer-in-charge shall have the right to reject defective materials and workmanship or require its corrections. Rejected workmanship shall be satisfactorily replaced with the proper material without charge thereof and the contractor shall properly segregate and remove the rejected material from the premises. If the contractor fails to proceed at once with the replacement of the rejected material and/or the construction of defective workmanship the Engineer-in-charge </w:t>
      </w:r>
      <w:r w:rsidR="00137CB9" w:rsidRPr="008D62B9">
        <w:t xml:space="preserve">may </w:t>
      </w:r>
      <w:r w:rsidRPr="008D62B9">
        <w:t>replace such material and/or correct such workmanship and charge the cost thereof to the contractor.</w:t>
      </w:r>
    </w:p>
    <w:p w:rsidR="00EE2D20" w:rsidRPr="008D62B9" w:rsidRDefault="00EE2D20" w:rsidP="00A2787B">
      <w:pPr>
        <w:pStyle w:val="ListContinue"/>
        <w:spacing w:before="120"/>
        <w:ind w:left="720"/>
        <w:jc w:val="both"/>
      </w:pPr>
      <w:r w:rsidRPr="008D62B9">
        <w:t xml:space="preserve">The Contractor shall be liable for replacement of defective work up to the time in accordance with </w:t>
      </w:r>
      <w:r w:rsidRPr="008D62B9">
        <w:rPr>
          <w:b/>
        </w:rPr>
        <w:t>clause 1.</w:t>
      </w:r>
      <w:r w:rsidR="00C36B09" w:rsidRPr="008D62B9">
        <w:rPr>
          <w:b/>
        </w:rPr>
        <w:t>10</w:t>
      </w:r>
      <w:r w:rsidRPr="008D62B9">
        <w:rPr>
          <w:b/>
        </w:rPr>
        <w:t xml:space="preserve"> </w:t>
      </w:r>
      <w:r w:rsidR="00AD78EA" w:rsidRPr="008D62B9">
        <w:rPr>
          <w:b/>
        </w:rPr>
        <w:t>and 1.1</w:t>
      </w:r>
      <w:r w:rsidR="00C36B09" w:rsidRPr="008D62B9">
        <w:rPr>
          <w:b/>
        </w:rPr>
        <w:t>1</w:t>
      </w:r>
      <w:r w:rsidR="00AD78EA" w:rsidRPr="008D62B9">
        <w:t xml:space="preserve"> </w:t>
      </w:r>
      <w:r w:rsidRPr="008D62B9">
        <w:t>of the conditions of contract of all work to be done under the contract.</w:t>
      </w:r>
    </w:p>
    <w:p w:rsidR="00180CBE" w:rsidRPr="008D62B9" w:rsidRDefault="00EE2D20" w:rsidP="00A2787B">
      <w:pPr>
        <w:pStyle w:val="ListContinue"/>
        <w:spacing w:before="120"/>
        <w:ind w:left="720"/>
        <w:jc w:val="both"/>
      </w:pPr>
      <w:r w:rsidRPr="008D62B9">
        <w:t xml:space="preserve">The contractor shall furnish promptly without additional charge all facilities, labour and material necessary for the safe and convenient inspection and tests that may be required by the Engineer-in-Charge. All inspections and tests by the departments shall be performed in such a manner as </w:t>
      </w:r>
      <w:r w:rsidR="00AD78EA" w:rsidRPr="008D62B9">
        <w:t xml:space="preserve">to </w:t>
      </w:r>
      <w:r w:rsidRPr="008D62B9">
        <w:t xml:space="preserve">not </w:t>
      </w:r>
    </w:p>
    <w:p w:rsidR="00180CBE" w:rsidRPr="008D62B9" w:rsidRDefault="00180CBE" w:rsidP="00A2787B">
      <w:pPr>
        <w:pStyle w:val="ListContinue"/>
        <w:spacing w:before="120"/>
        <w:ind w:left="720"/>
        <w:jc w:val="both"/>
      </w:pPr>
    </w:p>
    <w:p w:rsidR="00EE2D20" w:rsidRPr="008D62B9" w:rsidRDefault="00EE2D20" w:rsidP="00A2787B">
      <w:pPr>
        <w:pStyle w:val="ListContinue"/>
        <w:spacing w:before="120" w:line="276" w:lineRule="auto"/>
        <w:ind w:left="720"/>
        <w:jc w:val="both"/>
      </w:pPr>
      <w:r w:rsidRPr="008D62B9">
        <w:lastRenderedPageBreak/>
        <w:t xml:space="preserve">unnecessarily delay the work. Special full size and performance test shall be charged with any additional cost of inspection when materials and workmanship are not </w:t>
      </w:r>
      <w:r w:rsidR="00137CB9" w:rsidRPr="008D62B9">
        <w:t xml:space="preserve">kept </w:t>
      </w:r>
      <w:r w:rsidRPr="008D62B9">
        <w:t>ready by the contractor at the time of inspection.</w:t>
      </w:r>
    </w:p>
    <w:p w:rsidR="00EE2D20" w:rsidRPr="008D62B9" w:rsidRDefault="00EE2D20" w:rsidP="0056093D">
      <w:pPr>
        <w:pStyle w:val="List"/>
        <w:numPr>
          <w:ilvl w:val="1"/>
          <w:numId w:val="44"/>
        </w:numPr>
        <w:spacing w:before="120" w:after="120" w:line="276" w:lineRule="auto"/>
        <w:jc w:val="both"/>
      </w:pPr>
      <w:r w:rsidRPr="008D62B9">
        <w:rPr>
          <w:b/>
        </w:rPr>
        <w:t xml:space="preserve">Removal of temporary work, Plant &amp; Surplus materials: </w:t>
      </w:r>
      <w:r w:rsidRPr="008D62B9">
        <w:t>Prior to final acceptance of the completed work, but excepting as otherwise expressly directed or permitted in writing, the contractor shall, at his own expenses remove from the site and dispose of all the temporary structures including buildings, all plant and surplus materials, and all rubbish and debris for which he is responsible to the satisfaction of Engineer-in-Charge.</w:t>
      </w:r>
    </w:p>
    <w:p w:rsidR="00EE2D20" w:rsidRPr="008D62B9" w:rsidRDefault="00EE2D20" w:rsidP="0056093D">
      <w:pPr>
        <w:pStyle w:val="List"/>
        <w:numPr>
          <w:ilvl w:val="1"/>
          <w:numId w:val="44"/>
        </w:numPr>
        <w:spacing w:before="120" w:after="120" w:line="276" w:lineRule="auto"/>
        <w:jc w:val="both"/>
      </w:pPr>
      <w:r w:rsidRPr="008D62B9">
        <w:rPr>
          <w:b/>
        </w:rPr>
        <w:t xml:space="preserve">Possession prior to completion: </w:t>
      </w:r>
      <w:r w:rsidRPr="008D62B9">
        <w:t>The Engineer-in-Charge shall have the right to take possession of or use any completed part of the work. Such possession or use shall not be deemed as an acceptance of any work not completed in accordance with the contract.</w:t>
      </w:r>
    </w:p>
    <w:p w:rsidR="00EE2D20" w:rsidRPr="008D62B9" w:rsidRDefault="00EE2D20" w:rsidP="0056093D">
      <w:pPr>
        <w:pStyle w:val="List"/>
        <w:numPr>
          <w:ilvl w:val="1"/>
          <w:numId w:val="44"/>
        </w:numPr>
        <w:spacing w:before="120" w:after="120" w:line="276" w:lineRule="auto"/>
        <w:jc w:val="both"/>
      </w:pPr>
      <w:r w:rsidRPr="008D62B9">
        <w:rPr>
          <w:b/>
        </w:rPr>
        <w:t xml:space="preserve">Damage to works: </w:t>
      </w:r>
      <w:r w:rsidRPr="008D62B9">
        <w:t xml:space="preserve">The works whether fully completed or incomplete, all the materials, machinery, plants, tools, temporary building and other things connected there with shall remain at the risk and in the sole charge of the contractor until the completed work has been delivered to the Engineer-in-Charge and till completion certificate has been obtained from the Engineer-in-charge. Until such delivery of the completed work, the contractor shall at his own cost take all precautions reasonably to keep all the aforesaid works, materials, machinery, plants, temporary buildings and other things connected there with free from any loss, damages and in the event of the same or any part there of being lost or damaged, he shall forthwith reinstate and </w:t>
      </w:r>
      <w:r w:rsidR="00AD78EA" w:rsidRPr="008D62B9">
        <w:t xml:space="preserve">make </w:t>
      </w:r>
      <w:r w:rsidRPr="008D62B9">
        <w:t>good such loss or damages at his own cost.</w:t>
      </w:r>
    </w:p>
    <w:p w:rsidR="00571835" w:rsidRPr="008D62B9" w:rsidRDefault="00EE2D20" w:rsidP="0056093D">
      <w:pPr>
        <w:pStyle w:val="List"/>
        <w:numPr>
          <w:ilvl w:val="1"/>
          <w:numId w:val="44"/>
        </w:numPr>
        <w:spacing w:before="120" w:after="120" w:line="276" w:lineRule="auto"/>
        <w:jc w:val="both"/>
      </w:pPr>
      <w:r w:rsidRPr="008D62B9">
        <w:rPr>
          <w:b/>
        </w:rPr>
        <w:t xml:space="preserve">Examination and tests on completions: </w:t>
      </w:r>
      <w:r w:rsidRPr="008D62B9">
        <w:t xml:space="preserve">On the completion of the work and not later than three months </w:t>
      </w:r>
      <w:r w:rsidR="007359B6" w:rsidRPr="008D62B9">
        <w:t>thereafter</w:t>
      </w:r>
      <w:r w:rsidRPr="008D62B9">
        <w:t xml:space="preserve">, the Engineer-in-charge shall make such examination </w:t>
      </w:r>
      <w:r w:rsidR="00AD78EA" w:rsidRPr="008D62B9">
        <w:t>and tests of the work as may the</w:t>
      </w:r>
      <w:r w:rsidRPr="008D62B9">
        <w:t>n seem to him to be possible, necessary or desirable, and the contractor shall furnish free of cost any materials and labour which may be necessary there</w:t>
      </w:r>
      <w:r w:rsidR="00AD78EA" w:rsidRPr="008D62B9">
        <w:t xml:space="preserve">of </w:t>
      </w:r>
      <w:r w:rsidRPr="008D62B9">
        <w:t>and shall facilitate in every way all operations required by the Engineer-in-Charge, in making examination and tests.</w:t>
      </w:r>
    </w:p>
    <w:p w:rsidR="00571835" w:rsidRPr="008D62B9" w:rsidRDefault="00EE2D20" w:rsidP="0056093D">
      <w:pPr>
        <w:pStyle w:val="List"/>
        <w:numPr>
          <w:ilvl w:val="1"/>
          <w:numId w:val="44"/>
        </w:numPr>
        <w:spacing w:before="120" w:after="120" w:line="276" w:lineRule="auto"/>
        <w:jc w:val="both"/>
      </w:pPr>
      <w:r w:rsidRPr="008D62B9">
        <w:rPr>
          <w:b/>
        </w:rPr>
        <w:t xml:space="preserve">Climatic Conditions: </w:t>
      </w:r>
      <w:r w:rsidRPr="008D62B9">
        <w:t xml:space="preserve">The </w:t>
      </w:r>
      <w:r w:rsidR="00E05013" w:rsidRPr="008D62B9">
        <w:t>Engineer-in-Charge</w:t>
      </w:r>
      <w:r w:rsidRPr="008D62B9">
        <w:t xml:space="preserve"> may order the contractor to suspend any work that may be subject to damage by climatic conditions and no claims of the contractor will be entertained by the department on this account.</w:t>
      </w:r>
    </w:p>
    <w:p w:rsidR="00571835" w:rsidRPr="008D62B9" w:rsidRDefault="00EE2D20" w:rsidP="0056093D">
      <w:pPr>
        <w:pStyle w:val="List"/>
        <w:numPr>
          <w:ilvl w:val="1"/>
          <w:numId w:val="44"/>
        </w:numPr>
        <w:spacing w:before="120" w:after="120" w:line="276" w:lineRule="auto"/>
        <w:jc w:val="both"/>
      </w:pPr>
      <w:r w:rsidRPr="008D62B9">
        <w:rPr>
          <w:b/>
        </w:rPr>
        <w:t xml:space="preserve">Safety regulations: </w:t>
      </w:r>
      <w:r w:rsidRPr="008D62B9">
        <w:t xml:space="preserve">While carrying out this work, the contractor will ensure compliance of all safety regulations as provided in the Safety Code </w:t>
      </w:r>
      <w:r w:rsidRPr="008D62B9">
        <w:rPr>
          <w:b/>
        </w:rPr>
        <w:t>(Annexure - “H”)</w:t>
      </w:r>
    </w:p>
    <w:p w:rsidR="00765D88" w:rsidRPr="008D62B9" w:rsidRDefault="00EE2D20" w:rsidP="0056093D">
      <w:pPr>
        <w:pStyle w:val="List"/>
        <w:numPr>
          <w:ilvl w:val="1"/>
          <w:numId w:val="44"/>
        </w:numPr>
        <w:spacing w:before="120" w:after="120" w:line="276" w:lineRule="auto"/>
        <w:jc w:val="both"/>
      </w:pPr>
      <w:r w:rsidRPr="008D62B9">
        <w:rPr>
          <w:b/>
        </w:rPr>
        <w:t xml:space="preserve">The Contractor will make his own arrangement: </w:t>
      </w:r>
      <w:r w:rsidRPr="008D62B9">
        <w:t>for supply of Water, Light &amp; Power for his works and labour camps etc.: The contractor will make his own arrangement for supply of water</w:t>
      </w:r>
      <w:r w:rsidR="00BB5EEA" w:rsidRPr="008D62B9">
        <w:t>,</w:t>
      </w:r>
      <w:r w:rsidRPr="008D62B9">
        <w:t xml:space="preserve"> light and power for his works and labour camps etc. The department will not entertain any claim what so</w:t>
      </w:r>
      <w:r w:rsidR="00137CB9" w:rsidRPr="008D62B9">
        <w:t xml:space="preserve"> </w:t>
      </w:r>
      <w:r w:rsidRPr="008D62B9">
        <w:t>ever for any failure or break down etc. in supply o</w:t>
      </w:r>
      <w:r w:rsidR="00BB5EEA" w:rsidRPr="008D62B9">
        <w:t>f</w:t>
      </w:r>
      <w:r w:rsidRPr="008D62B9">
        <w:t xml:space="preserve"> electricity to the contractor. The </w:t>
      </w:r>
    </w:p>
    <w:p w:rsidR="00571835" w:rsidRPr="008D62B9" w:rsidRDefault="00EE2D20" w:rsidP="00A2787B">
      <w:pPr>
        <w:pStyle w:val="List"/>
        <w:spacing w:before="120" w:after="120" w:line="276" w:lineRule="auto"/>
        <w:ind w:left="720" w:firstLine="0"/>
        <w:jc w:val="both"/>
      </w:pPr>
      <w:r w:rsidRPr="008D62B9">
        <w:t>Contractor will supply and fix his own tested meter of the approved make but the meter will be kept i</w:t>
      </w:r>
      <w:r w:rsidR="00BB5EEA" w:rsidRPr="008D62B9">
        <w:t>n the custody of the department</w:t>
      </w:r>
    </w:p>
    <w:p w:rsidR="00571835" w:rsidRPr="008D62B9" w:rsidRDefault="00EE2D20" w:rsidP="0056093D">
      <w:pPr>
        <w:pStyle w:val="List"/>
        <w:numPr>
          <w:ilvl w:val="1"/>
          <w:numId w:val="44"/>
        </w:numPr>
        <w:spacing w:before="120" w:after="120" w:line="276" w:lineRule="auto"/>
        <w:jc w:val="both"/>
      </w:pPr>
      <w:r w:rsidRPr="008D62B9">
        <w:rPr>
          <w:b/>
        </w:rPr>
        <w:lastRenderedPageBreak/>
        <w:t xml:space="preserve">Interference with other Contractors: </w:t>
      </w:r>
      <w:r w:rsidRPr="008D62B9">
        <w:t>The contractor must not interfere with other contractors who may be employed simultaneously or otherwise by the department. He will at no</w:t>
      </w:r>
      <w:r w:rsidR="00137CB9" w:rsidRPr="008D62B9">
        <w:t xml:space="preserve"> time</w:t>
      </w:r>
      <w:r w:rsidRPr="008D62B9">
        <w:t xml:space="preserve"> engage departmental labour or that of other contractors without the written permission of the Engineer-in-Charge.</w:t>
      </w:r>
    </w:p>
    <w:p w:rsidR="00571835" w:rsidRPr="008D62B9" w:rsidRDefault="00EE2D20" w:rsidP="0056093D">
      <w:pPr>
        <w:pStyle w:val="List"/>
        <w:numPr>
          <w:ilvl w:val="1"/>
          <w:numId w:val="44"/>
        </w:numPr>
        <w:spacing w:before="120" w:after="120" w:line="276" w:lineRule="auto"/>
        <w:jc w:val="both"/>
      </w:pPr>
      <w:r w:rsidRPr="008D62B9">
        <w:rPr>
          <w:b/>
        </w:rPr>
        <w:t xml:space="preserve">Regulations and bye laws: </w:t>
      </w:r>
      <w:r w:rsidRPr="008D62B9">
        <w:t xml:space="preserve">The contractor shall conform to the regulations, bye-laws any other statutory rules made by any local authorities or by the Government and shall protect and indemnify </w:t>
      </w:r>
      <w:r w:rsidR="00B3272C" w:rsidRPr="008D62B9">
        <w:t xml:space="preserve">Chhattisgarh Housing Board, </w:t>
      </w:r>
      <w:r w:rsidRPr="008D62B9">
        <w:t>against any claim or liability arising from or based on the violation of any such laws, ordinance, regulation, orders, decrees etc.</w:t>
      </w:r>
    </w:p>
    <w:p w:rsidR="00EE2D20" w:rsidRPr="008D62B9" w:rsidRDefault="008043F6" w:rsidP="0056093D">
      <w:pPr>
        <w:pStyle w:val="List"/>
        <w:numPr>
          <w:ilvl w:val="1"/>
          <w:numId w:val="44"/>
        </w:numPr>
        <w:spacing w:before="120" w:after="120" w:line="276" w:lineRule="auto"/>
        <w:jc w:val="both"/>
      </w:pPr>
      <w:r w:rsidRPr="008D62B9">
        <w:rPr>
          <w:b/>
        </w:rPr>
        <w:t xml:space="preserve">Site </w:t>
      </w:r>
      <w:r w:rsidR="00EE2D20" w:rsidRPr="008D62B9">
        <w:rPr>
          <w:b/>
        </w:rPr>
        <w:t xml:space="preserve">Order Book: </w:t>
      </w:r>
      <w:r w:rsidR="00EE2D20" w:rsidRPr="008D62B9">
        <w:t xml:space="preserve">A </w:t>
      </w:r>
      <w:r w:rsidRPr="008D62B9">
        <w:t xml:space="preserve">site </w:t>
      </w:r>
      <w:r w:rsidR="00EE2D20" w:rsidRPr="008D62B9">
        <w:t>order book shall be kept in the departmental office at the site of the work. As far as possible all orders regarding the works are to be entered in this book.</w:t>
      </w:r>
    </w:p>
    <w:p w:rsidR="00EE2D20" w:rsidRPr="008D62B9" w:rsidRDefault="00EE2D20" w:rsidP="00A2787B">
      <w:pPr>
        <w:pStyle w:val="ListContinue"/>
        <w:spacing w:before="120" w:line="276" w:lineRule="auto"/>
        <w:ind w:left="720" w:firstLine="720"/>
        <w:jc w:val="both"/>
      </w:pPr>
      <w:r w:rsidRPr="008D62B9">
        <w:t xml:space="preserve">All entries therein shall be signed by the departmental officers in direct charge of the work and the contractor or his representatives. In the important cases the </w:t>
      </w:r>
      <w:r w:rsidR="00EC4980" w:rsidRPr="008D62B9">
        <w:t>Commissioner</w:t>
      </w:r>
      <w:r w:rsidRPr="008D62B9">
        <w:t xml:space="preserve"> or </w:t>
      </w:r>
      <w:r w:rsidR="008043F6" w:rsidRPr="008D62B9">
        <w:t xml:space="preserve">Additional / Deputy Commissioner </w:t>
      </w:r>
      <w:r w:rsidRPr="008D62B9">
        <w:t xml:space="preserve">will countersign the entries which </w:t>
      </w:r>
      <w:r w:rsidR="008466DE" w:rsidRPr="008D62B9">
        <w:t>shall</w:t>
      </w:r>
      <w:r w:rsidRPr="008D62B9">
        <w:t xml:space="preserve"> except with the written permission of the </w:t>
      </w:r>
      <w:r w:rsidR="008043F6" w:rsidRPr="008D62B9">
        <w:t xml:space="preserve">Deputy Commissioner </w:t>
      </w:r>
      <w:r w:rsidRPr="008D62B9">
        <w:t xml:space="preserve">and the Contractors or his representative shall be bound to take note of all instructions meant for the contractor as entered in the </w:t>
      </w:r>
      <w:r w:rsidR="008043F6" w:rsidRPr="008D62B9">
        <w:t xml:space="preserve">site </w:t>
      </w:r>
      <w:r w:rsidRPr="008D62B9">
        <w:t>order book without having to be called for separately to not</w:t>
      </w:r>
      <w:r w:rsidR="00CC724A" w:rsidRPr="008D62B9">
        <w:t>e</w:t>
      </w:r>
      <w:r w:rsidRPr="008D62B9">
        <w:t xml:space="preserve"> them. The Engineer-in-charge shall submit periodically copies of the remarks of the </w:t>
      </w:r>
      <w:r w:rsidR="008043F6" w:rsidRPr="008D62B9">
        <w:t xml:space="preserve">site </w:t>
      </w:r>
      <w:r w:rsidRPr="008D62B9">
        <w:t xml:space="preserve">order book to the </w:t>
      </w:r>
      <w:r w:rsidR="00F83077" w:rsidRPr="008D62B9">
        <w:t>Commissioner</w:t>
      </w:r>
      <w:r w:rsidR="008043F6" w:rsidRPr="008D62B9">
        <w:t xml:space="preserve"> or Additional / Deputy Commissioner, Chhattisgarh Housing Board </w:t>
      </w:r>
      <w:r w:rsidRPr="008D62B9">
        <w:t>for record and to the contractor for compliance and report.</w:t>
      </w:r>
    </w:p>
    <w:p w:rsidR="00975D46" w:rsidRPr="008D62B9" w:rsidRDefault="00EE2D20" w:rsidP="0056093D">
      <w:pPr>
        <w:pStyle w:val="List"/>
        <w:numPr>
          <w:ilvl w:val="1"/>
          <w:numId w:val="44"/>
        </w:numPr>
        <w:spacing w:before="120" w:after="120" w:line="276" w:lineRule="auto"/>
        <w:jc w:val="both"/>
      </w:pPr>
      <w:r w:rsidRPr="008D62B9">
        <w:rPr>
          <w:b/>
        </w:rPr>
        <w:t xml:space="preserve">Conversion of units: </w:t>
      </w:r>
      <w:r w:rsidRPr="008D62B9">
        <w:t xml:space="preserve">Whenever in the contract agreement dimensions and units have been expressed in F.P.S. system, the same will be converted in to metric system units by </w:t>
      </w:r>
      <w:r w:rsidR="00565D91" w:rsidRPr="008D62B9">
        <w:t>applying</w:t>
      </w:r>
      <w:r w:rsidRPr="008D62B9">
        <w:t xml:space="preserve"> the standard conversion table of Indian Standard Institution so as to derive the corresponding figure arithmetically and the contractor will have to accept the figures so derived without any claim or compensation whatsoever.</w:t>
      </w:r>
    </w:p>
    <w:p w:rsidR="00975D46" w:rsidRPr="008D62B9" w:rsidRDefault="00EE2D20" w:rsidP="0056093D">
      <w:pPr>
        <w:pStyle w:val="List"/>
        <w:numPr>
          <w:ilvl w:val="1"/>
          <w:numId w:val="44"/>
        </w:numPr>
        <w:spacing w:before="120" w:after="120" w:line="276" w:lineRule="auto"/>
        <w:jc w:val="both"/>
      </w:pPr>
      <w:r w:rsidRPr="008D62B9">
        <w:rPr>
          <w:b/>
        </w:rPr>
        <w:t xml:space="preserve">Rights of other contractors and persons: </w:t>
      </w:r>
      <w:r w:rsidRPr="008D62B9">
        <w:t xml:space="preserve">If, during the progress of the work covered by this contract, </w:t>
      </w:r>
      <w:r w:rsidR="00CC724A" w:rsidRPr="008D62B9">
        <w:t xml:space="preserve">it </w:t>
      </w:r>
      <w:r w:rsidR="00AD78EA" w:rsidRPr="008D62B9">
        <w:t>is necessary</w:t>
      </w:r>
      <w:r w:rsidRPr="008D62B9">
        <w:t xml:space="preserve"> for other contractors or persons to do work in or about the site of work, the contractor shall afford such facilities, as the Engineer-in-charge may require.</w:t>
      </w:r>
    </w:p>
    <w:p w:rsidR="00EE2D20" w:rsidRPr="008D62B9" w:rsidRDefault="00EE2D20" w:rsidP="0056093D">
      <w:pPr>
        <w:pStyle w:val="List"/>
        <w:numPr>
          <w:ilvl w:val="1"/>
          <w:numId w:val="44"/>
        </w:numPr>
        <w:spacing w:before="120" w:after="120" w:line="276" w:lineRule="auto"/>
        <w:jc w:val="both"/>
      </w:pPr>
      <w:r w:rsidRPr="008D62B9">
        <w:rPr>
          <w:b/>
        </w:rPr>
        <w:t xml:space="preserve">Employment of technical persons: </w:t>
      </w:r>
      <w:r w:rsidRPr="008D62B9">
        <w:t xml:space="preserve">In accordance with the requirement of </w:t>
      </w:r>
      <w:r w:rsidRPr="008D62B9">
        <w:rPr>
          <w:b/>
        </w:rPr>
        <w:t>clause 2.3</w:t>
      </w:r>
      <w:r w:rsidR="0002079C" w:rsidRPr="008D62B9">
        <w:rPr>
          <w:b/>
        </w:rPr>
        <w:t>5</w:t>
      </w:r>
      <w:r w:rsidRPr="008D62B9">
        <w:t xml:space="preserve"> the contractor will employ or produce evidence of having in his employment a qualified technical person not below the rank of a Sub-Engineer</w:t>
      </w:r>
      <w:r w:rsidR="00C72D6A" w:rsidRPr="008D62B9">
        <w:t xml:space="preserve"> </w:t>
      </w:r>
      <w:r w:rsidRPr="008D62B9">
        <w:t>/</w:t>
      </w:r>
      <w:r w:rsidR="00C72D6A" w:rsidRPr="008D62B9">
        <w:t xml:space="preserve"> </w:t>
      </w:r>
      <w:r w:rsidRPr="008D62B9">
        <w:t xml:space="preserve">Graduate Engineer from an Institution </w:t>
      </w:r>
      <w:r w:rsidR="00091700" w:rsidRPr="008D62B9">
        <w:t>recognized</w:t>
      </w:r>
      <w:r w:rsidRPr="008D62B9">
        <w:t xml:space="preserve"> by the Government of Chha</w:t>
      </w:r>
      <w:r w:rsidR="00C115A0" w:rsidRPr="008D62B9">
        <w:t>t</w:t>
      </w:r>
      <w:r w:rsidRPr="008D62B9">
        <w:t xml:space="preserve">tisgarh </w:t>
      </w:r>
      <w:r w:rsidR="00C72D6A" w:rsidRPr="008D62B9">
        <w:t xml:space="preserve">/ Govt. of Other State / Govt. of India </w:t>
      </w:r>
      <w:r w:rsidRPr="008D62B9">
        <w:t>and furnish full details to the Engineer-in-charge in the following format:</w:t>
      </w:r>
    </w:p>
    <w:p w:rsidR="00C72D6A" w:rsidRPr="008D62B9" w:rsidRDefault="00EE2D20" w:rsidP="0056093D">
      <w:pPr>
        <w:pStyle w:val="ListContinue"/>
        <w:numPr>
          <w:ilvl w:val="2"/>
          <w:numId w:val="30"/>
        </w:numPr>
        <w:tabs>
          <w:tab w:val="clear" w:pos="2160"/>
          <w:tab w:val="num" w:pos="1482"/>
        </w:tabs>
        <w:spacing w:before="120" w:line="276" w:lineRule="auto"/>
        <w:ind w:left="1482" w:hanging="570"/>
        <w:jc w:val="both"/>
      </w:pPr>
      <w:r w:rsidRPr="008D62B9">
        <w:t>Name of the Sub-Engineer/Graduate Engineer engaged quoting Diploma or Degree with name of Institutions.</w:t>
      </w:r>
    </w:p>
    <w:p w:rsidR="005E649C" w:rsidRPr="008D62B9" w:rsidRDefault="00EE2D20" w:rsidP="0056093D">
      <w:pPr>
        <w:pStyle w:val="ListContinue"/>
        <w:numPr>
          <w:ilvl w:val="2"/>
          <w:numId w:val="30"/>
        </w:numPr>
        <w:tabs>
          <w:tab w:val="clear" w:pos="2160"/>
          <w:tab w:val="num" w:pos="1482"/>
        </w:tabs>
        <w:spacing w:before="120" w:line="276" w:lineRule="auto"/>
        <w:ind w:left="1482" w:hanging="570"/>
        <w:jc w:val="both"/>
      </w:pPr>
      <w:r w:rsidRPr="008D62B9">
        <w:t>Period for which the Sub-Engineer/Graduate Engineer has been engaged with emoluments</w:t>
      </w:r>
    </w:p>
    <w:p w:rsidR="0066067B" w:rsidRPr="008D62B9" w:rsidRDefault="008A60D7" w:rsidP="0056093D">
      <w:pPr>
        <w:pStyle w:val="List"/>
        <w:numPr>
          <w:ilvl w:val="1"/>
          <w:numId w:val="44"/>
        </w:numPr>
        <w:spacing w:before="120" w:after="120" w:line="276" w:lineRule="auto"/>
        <w:jc w:val="both"/>
        <w:rPr>
          <w:b/>
        </w:rPr>
      </w:pPr>
      <w:r w:rsidRPr="008A60D7">
        <w:rPr>
          <w:b/>
          <w:noProof/>
          <w:lang w:val="en-IN" w:eastAsia="en-IN"/>
        </w:rPr>
        <w:lastRenderedPageBreak/>
        <w:pict>
          <v:shape id="_x0000_s1076" type="#_x0000_t32" style="position:absolute;left:0;text-align:left;margin-left:34.55pt;margin-top:17.85pt;width:391.7pt;height:506.3pt;z-index:251663360" o:connectortype="straight">
            <v:stroke startarrow="block" endarrow="block"/>
          </v:shape>
        </w:pict>
      </w:r>
      <w:r w:rsidR="00975D46" w:rsidRPr="008D62B9">
        <w:rPr>
          <w:b/>
        </w:rPr>
        <w:t>A</w:t>
      </w:r>
      <w:r w:rsidR="00EE2D20" w:rsidRPr="008D62B9">
        <w:rPr>
          <w:b/>
        </w:rPr>
        <w:t>DVANCES TO CONTRACTORS:</w:t>
      </w:r>
    </w:p>
    <w:p w:rsidR="00EE2D20" w:rsidRPr="008D62B9" w:rsidRDefault="00EE2D20" w:rsidP="0056093D">
      <w:pPr>
        <w:pStyle w:val="List"/>
        <w:numPr>
          <w:ilvl w:val="2"/>
          <w:numId w:val="29"/>
        </w:numPr>
        <w:tabs>
          <w:tab w:val="clear" w:pos="550"/>
          <w:tab w:val="num" w:pos="741"/>
        </w:tabs>
        <w:spacing w:before="120" w:after="120" w:line="276" w:lineRule="auto"/>
        <w:ind w:left="741" w:hanging="684"/>
        <w:jc w:val="both"/>
      </w:pPr>
      <w:r w:rsidRPr="008D62B9">
        <w:rPr>
          <w:b/>
        </w:rPr>
        <w:t xml:space="preserve">Secured advance:- </w:t>
      </w:r>
      <w:r w:rsidRPr="008D62B9">
        <w:t>Advances to contractor are as a rule prohibited, and every endeavor should be made to maintain a system, under which no payments are made for unmeasured work except for work actually done. Exceptions are, however permitted in the following cases: -</w:t>
      </w:r>
    </w:p>
    <w:p w:rsidR="00B7642A" w:rsidRPr="008D62B9" w:rsidRDefault="0066067B" w:rsidP="00A2787B">
      <w:pPr>
        <w:pStyle w:val="ListContinue"/>
        <w:tabs>
          <w:tab w:val="num" w:pos="741"/>
        </w:tabs>
        <w:spacing w:before="120" w:line="276" w:lineRule="auto"/>
        <w:ind w:left="741" w:hanging="684"/>
        <w:jc w:val="both"/>
      </w:pPr>
      <w:r w:rsidRPr="008D62B9">
        <w:tab/>
      </w:r>
      <w:r w:rsidR="00EE2D20" w:rsidRPr="008D62B9">
        <w:t xml:space="preserve">Cases in which a contractor whose contract is for finished work, requires an advance on the security of materials brought </w:t>
      </w:r>
      <w:r w:rsidR="008043F6" w:rsidRPr="008D62B9">
        <w:t>a</w:t>
      </w:r>
      <w:r w:rsidR="00EE2D20" w:rsidRPr="008D62B9">
        <w:t>t site</w:t>
      </w:r>
      <w:r w:rsidR="008043F6" w:rsidRPr="008D62B9">
        <w:t>,</w:t>
      </w:r>
      <w:r w:rsidR="00EE2D20" w:rsidRPr="008D62B9">
        <w:t xml:space="preserve"> </w:t>
      </w:r>
      <w:r w:rsidR="00EC4980" w:rsidRPr="008D62B9">
        <w:t>Commissioner</w:t>
      </w:r>
      <w:r w:rsidR="00EE2D20" w:rsidRPr="008D62B9">
        <w:t xml:space="preserve"> may in such cases sanction advances up to an amount not exceeding </w:t>
      </w:r>
      <w:r w:rsidR="00EE2D20" w:rsidRPr="008D62B9">
        <w:rPr>
          <w:b/>
        </w:rPr>
        <w:t>75% of the value of material</w:t>
      </w:r>
      <w:r w:rsidR="00EE2D20" w:rsidRPr="008D62B9">
        <w:t xml:space="preserve"> and </w:t>
      </w:r>
      <w:r w:rsidR="00EE2D20" w:rsidRPr="008D62B9">
        <w:rPr>
          <w:b/>
        </w:rPr>
        <w:t>90% in the case of steel</w:t>
      </w:r>
      <w:r w:rsidR="00EE2D20" w:rsidRPr="008D62B9">
        <w:t xml:space="preserve"> (as assessed by the </w:t>
      </w:r>
      <w:r w:rsidR="008043F6" w:rsidRPr="008D62B9">
        <w:t>Engineer-In-Charge)</w:t>
      </w:r>
      <w:r w:rsidR="00EE2D20" w:rsidRPr="008D62B9">
        <w:t xml:space="preserve"> provided that the rate(s)</w:t>
      </w:r>
      <w:r w:rsidR="008043F6" w:rsidRPr="008D62B9">
        <w:t xml:space="preserve"> </w:t>
      </w:r>
      <w:r w:rsidR="00EE2D20" w:rsidRPr="008D62B9">
        <w:t xml:space="preserve">allowed </w:t>
      </w:r>
      <w:r w:rsidR="00A270FF" w:rsidRPr="008D62B9">
        <w:t xml:space="preserve">is/are in </w:t>
      </w:r>
      <w:r w:rsidR="00EE2D20" w:rsidRPr="008D62B9">
        <w:t xml:space="preserve">no case more than the rate payable for the finished item as stipulated in the contract of such materials, provided that they are of imperishable nature and that a formal agreement is drawn up with the contractor under which </w:t>
      </w:r>
      <w:r w:rsidR="00B3272C" w:rsidRPr="008D62B9">
        <w:t>Chhattisgarh Housing Board</w:t>
      </w:r>
      <w:r w:rsidR="00EE2D20" w:rsidRPr="008D62B9">
        <w:t xml:space="preserve"> secures a lien on the materials and is safeguarded against </w:t>
      </w:r>
      <w:r w:rsidR="004523F7" w:rsidRPr="008D62B9">
        <w:t xml:space="preserve">                  </w:t>
      </w:r>
      <w:r w:rsidR="00B7642A" w:rsidRPr="008D62B9">
        <w:t>shortage or misuse of the materials, and against the expense entitled for their proper watch and safe custody.</w:t>
      </w:r>
    </w:p>
    <w:p w:rsidR="00B7642A" w:rsidRPr="008D62B9" w:rsidRDefault="00B7642A" w:rsidP="00A2787B">
      <w:pPr>
        <w:pStyle w:val="ListContinue"/>
        <w:tabs>
          <w:tab w:val="num" w:pos="741"/>
        </w:tabs>
        <w:spacing w:before="120" w:line="276" w:lineRule="auto"/>
        <w:ind w:left="741" w:hanging="684"/>
        <w:jc w:val="both"/>
      </w:pPr>
      <w:r w:rsidRPr="008D62B9">
        <w:tab/>
      </w:r>
      <w:r w:rsidRPr="008D62B9">
        <w:tab/>
        <w:t xml:space="preserve">Payment of such advances should be made only on the certificate of an officer not below the rank of Executive Engineer, that the quantities of materials upon which the advances are made have actually been brought to site, that the contractor has not previously received any advance on that security and that all the materials are required by the contractor for use on items of work for which rates for finished work have been agreed upon </w:t>
      </w:r>
      <w:r w:rsidRPr="008D62B9">
        <w:rPr>
          <w:b/>
        </w:rPr>
        <w:t>Recoveries</w:t>
      </w:r>
      <w:r w:rsidRPr="008D62B9">
        <w:t xml:space="preserve"> of advances so made should not be postponed until the whole of the work entrusted to the contractor is completed. They should be made from his bills for work done as the materials are used the necessary deductions being made whenever the item of work in which they are used and are billed for.  Before granting the above-secured advance the contractor shall sign the prescribed Indenture Bond in the prescribed form.</w:t>
      </w:r>
    </w:p>
    <w:p w:rsidR="00B7642A" w:rsidRPr="008D62B9" w:rsidRDefault="00B7642A" w:rsidP="00A2787B">
      <w:pPr>
        <w:tabs>
          <w:tab w:val="num" w:pos="741"/>
        </w:tabs>
        <w:autoSpaceDE w:val="0"/>
        <w:autoSpaceDN w:val="0"/>
        <w:adjustRightInd w:val="0"/>
        <w:spacing w:before="120" w:after="120" w:line="276" w:lineRule="auto"/>
        <w:ind w:left="741" w:hanging="684"/>
        <w:jc w:val="both"/>
        <w:rPr>
          <w:b/>
        </w:rPr>
      </w:pPr>
      <w:r w:rsidRPr="008D62B9">
        <w:rPr>
          <w:b/>
        </w:rPr>
        <w:tab/>
        <w:t>(ii) Recovery of Secured advance: -</w:t>
      </w:r>
    </w:p>
    <w:p w:rsidR="00B7642A" w:rsidRPr="008D62B9" w:rsidRDefault="00B7642A" w:rsidP="00A2787B">
      <w:pPr>
        <w:pStyle w:val="ListContinue"/>
        <w:tabs>
          <w:tab w:val="num" w:pos="741"/>
        </w:tabs>
        <w:spacing w:before="120" w:line="276" w:lineRule="auto"/>
        <w:ind w:left="741" w:hanging="684"/>
        <w:jc w:val="both"/>
      </w:pPr>
      <w:r w:rsidRPr="008D62B9">
        <w:tab/>
      </w:r>
      <w:r w:rsidRPr="008D62B9">
        <w:tab/>
        <w:t xml:space="preserve">The recovery of above Secured advance shall be done within Three Months from sanction of Secured Advance. If the advance could not be recovered during the period as mentioned above, an </w:t>
      </w:r>
      <w:r w:rsidRPr="008D62B9">
        <w:rPr>
          <w:b/>
        </w:rPr>
        <w:t>interest</w:t>
      </w:r>
      <w:r w:rsidRPr="008D62B9">
        <w:t xml:space="preserve"> </w:t>
      </w:r>
      <w:r w:rsidRPr="008D62B9">
        <w:rPr>
          <w:b/>
        </w:rPr>
        <w:t>(18%) per annum</w:t>
      </w:r>
      <w:r w:rsidRPr="008D62B9">
        <w:t xml:space="preserve"> compounded on monthly basis shall be charged on capital and recovered from the running / final bills or from any amount due to the contractor.</w:t>
      </w:r>
      <w:r w:rsidR="00F52030" w:rsidRPr="008D62B9">
        <w:t xml:space="preserve"> </w:t>
      </w:r>
      <w:r w:rsidR="00F52030" w:rsidRPr="008D62B9">
        <w:rPr>
          <w:b/>
        </w:rPr>
        <w:t>DELETED</w:t>
      </w:r>
    </w:p>
    <w:p w:rsidR="00B7642A" w:rsidRPr="008D62B9" w:rsidRDefault="00B7642A" w:rsidP="0056093D">
      <w:pPr>
        <w:pStyle w:val="List"/>
        <w:numPr>
          <w:ilvl w:val="1"/>
          <w:numId w:val="29"/>
        </w:numPr>
        <w:tabs>
          <w:tab w:val="num" w:pos="741"/>
        </w:tabs>
        <w:spacing w:before="120" w:after="120" w:line="276" w:lineRule="auto"/>
        <w:ind w:left="741" w:hanging="684"/>
        <w:jc w:val="both"/>
      </w:pPr>
      <w:r w:rsidRPr="008D62B9">
        <w:rPr>
          <w:b/>
        </w:rPr>
        <w:t xml:space="preserve"> Scope of Lumpsum cost: </w:t>
      </w:r>
      <w:r w:rsidRPr="008D62B9">
        <w:t>The lumpsum contract shall comprise of the construction, completion and maintenance of the works and provision of all labour, materials, constructional plants, transport and all works of a temporary or permanent nature required for such construction, completion and maintenance in so far as is necessary for providing the same and is specified in the contract.</w:t>
      </w:r>
    </w:p>
    <w:p w:rsidR="00B7642A" w:rsidRPr="008D62B9" w:rsidRDefault="00B7642A" w:rsidP="0056093D">
      <w:pPr>
        <w:pStyle w:val="List"/>
        <w:numPr>
          <w:ilvl w:val="1"/>
          <w:numId w:val="29"/>
        </w:numPr>
        <w:tabs>
          <w:tab w:val="num" w:pos="741"/>
        </w:tabs>
        <w:spacing w:before="120" w:after="120"/>
        <w:ind w:left="741" w:hanging="684"/>
        <w:jc w:val="both"/>
      </w:pPr>
      <w:r w:rsidRPr="008D62B9">
        <w:rPr>
          <w:b/>
        </w:rPr>
        <w:t xml:space="preserve"> Open foundations: </w:t>
      </w:r>
      <w:r w:rsidRPr="008D62B9">
        <w:t xml:space="preserve">The Contractor’s lumpsum tender should include provision for cofferdam, diversion drain or stream and bailing out of water or dewatering foundations and shoring etc. No claims for any additional payments shall be entertained. </w:t>
      </w:r>
    </w:p>
    <w:p w:rsidR="00B7642A" w:rsidRPr="008D62B9" w:rsidRDefault="00B7642A" w:rsidP="0056093D">
      <w:pPr>
        <w:numPr>
          <w:ilvl w:val="1"/>
          <w:numId w:val="29"/>
        </w:numPr>
        <w:tabs>
          <w:tab w:val="num" w:pos="741"/>
        </w:tabs>
        <w:spacing w:before="120" w:after="120"/>
        <w:ind w:left="741" w:hanging="684"/>
        <w:jc w:val="both"/>
      </w:pPr>
      <w:r w:rsidRPr="008D62B9">
        <w:rPr>
          <w:b/>
        </w:rPr>
        <w:lastRenderedPageBreak/>
        <w:t xml:space="preserve"> Low water level variation: </w:t>
      </w:r>
      <w:r w:rsidRPr="008D62B9">
        <w:t>The low water level given in the NIT is for general guidance of the contractor. It is liable to vary. No claim due to variation of low water    level shall be entertained.</w:t>
      </w:r>
    </w:p>
    <w:p w:rsidR="006A4FC7" w:rsidRPr="008D62B9" w:rsidRDefault="00B7642A" w:rsidP="0056093D">
      <w:pPr>
        <w:pStyle w:val="List"/>
        <w:numPr>
          <w:ilvl w:val="1"/>
          <w:numId w:val="29"/>
        </w:numPr>
        <w:tabs>
          <w:tab w:val="num" w:pos="741"/>
        </w:tabs>
        <w:spacing w:before="120" w:after="120"/>
        <w:ind w:left="741" w:hanging="684"/>
        <w:jc w:val="both"/>
      </w:pPr>
      <w:r w:rsidRPr="008D62B9">
        <w:rPr>
          <w:b/>
        </w:rPr>
        <w:t xml:space="preserve">  Schedule of running payment: </w:t>
      </w:r>
      <w:r w:rsidRPr="008D62B9">
        <w:t xml:space="preserve">schedule of running payment may be based on the following break up of the lumpsum subject to the stipulations of </w:t>
      </w:r>
      <w:r w:rsidRPr="008D62B9">
        <w:rPr>
          <w:b/>
          <w:color w:val="0000FF"/>
        </w:rPr>
        <w:t>clause 1.15</w:t>
      </w:r>
      <w:r w:rsidRPr="008D62B9">
        <w:t xml:space="preserve"> of conditions of contract.</w:t>
      </w:r>
    </w:p>
    <w:p w:rsidR="00B7642A" w:rsidRPr="008D62B9" w:rsidRDefault="00B7642A" w:rsidP="00A2787B">
      <w:pPr>
        <w:pStyle w:val="BodyText"/>
        <w:jc w:val="both"/>
      </w:pPr>
      <w:r w:rsidRPr="008D62B9">
        <w:rPr>
          <w:b/>
          <w:u w:val="single"/>
        </w:rPr>
        <w:t>Note</w:t>
      </w:r>
      <w:r w:rsidRPr="008D62B9">
        <w:t>:-</w:t>
      </w:r>
    </w:p>
    <w:p w:rsidR="00B7642A" w:rsidRPr="008D62B9" w:rsidRDefault="00B7642A" w:rsidP="00A2787B">
      <w:pPr>
        <w:pStyle w:val="BodyText"/>
        <w:ind w:left="720" w:hanging="720"/>
        <w:jc w:val="both"/>
      </w:pPr>
      <w:r w:rsidRPr="008D62B9">
        <w:t xml:space="preserve">1.  </w:t>
      </w:r>
      <w:r w:rsidRPr="008D62B9">
        <w:tab/>
      </w:r>
      <w:r w:rsidRPr="008D62B9">
        <w:rPr>
          <w:b/>
        </w:rPr>
        <w:t xml:space="preserve">The Engineer-In-Charge, Chhattisgarh Housing Board </w:t>
      </w:r>
      <w:r w:rsidRPr="008D62B9">
        <w:t>may require the contractor to extend the validity period of the Bank Guarantee (s) for such period which he considers it proper and the contractor shall extend the validity period of such Bank Guarantee accordingly. If the contractor fails to extend the period accordingly, the Engineer-In-Charge, Chhattisgarh Housing Board may encash the B.G before the expiry of the Validity period.</w:t>
      </w:r>
    </w:p>
    <w:p w:rsidR="00B7642A" w:rsidRPr="008D62B9" w:rsidRDefault="00B7642A" w:rsidP="00A2787B">
      <w:pPr>
        <w:pStyle w:val="BodyText"/>
        <w:tabs>
          <w:tab w:val="left" w:pos="1254"/>
          <w:tab w:val="left" w:pos="1425"/>
        </w:tabs>
        <w:ind w:left="720" w:hanging="720"/>
        <w:jc w:val="both"/>
      </w:pPr>
      <w:r w:rsidRPr="008D62B9">
        <w:t xml:space="preserve">(II)  </w:t>
      </w:r>
      <w:r w:rsidRPr="008D62B9">
        <w:tab/>
        <w:t>The contractor shall carry out all necessary “Rectification” of defects noticed, caused due to any reasons at his own cost within such reasonable period as mentioned in such communication notice from the Engineer-In-Charge, Chhattisgarh Housing Board</w:t>
      </w:r>
      <w:r w:rsidRPr="008D62B9">
        <w:rPr>
          <w:b/>
        </w:rPr>
        <w:t xml:space="preserve"> </w:t>
      </w:r>
      <w:r w:rsidRPr="008D62B9">
        <w:t>to him.</w:t>
      </w:r>
    </w:p>
    <w:p w:rsidR="00B7642A" w:rsidRPr="008D62B9" w:rsidRDefault="00B7642A" w:rsidP="00A2787B">
      <w:pPr>
        <w:pStyle w:val="BodyText"/>
        <w:ind w:left="720" w:hanging="720"/>
        <w:jc w:val="both"/>
      </w:pPr>
      <w:r w:rsidRPr="008D62B9">
        <w:t xml:space="preserve">(III)   </w:t>
      </w:r>
      <w:r w:rsidRPr="008D62B9">
        <w:tab/>
        <w:t>Failure of contractor to rectify the defects properly in the given period shall be open for the Engineer-In-Charge, Chhattisgarh Housing Board to get the defects (s) rectified either departmentally or through other agency (without calling any tender/Quotation) and recover the actual cost plus 15% (fifteen percent) of such cost from the contractor from any sum, in any from available with the department or can recovered as” Arrears of Land Revenue”</w:t>
      </w:r>
    </w:p>
    <w:p w:rsidR="00B7642A" w:rsidRPr="008D62B9" w:rsidRDefault="00B7642A" w:rsidP="00A2787B">
      <w:pPr>
        <w:pStyle w:val="BodyText"/>
        <w:tabs>
          <w:tab w:val="left" w:pos="1254"/>
        </w:tabs>
        <w:spacing w:before="120"/>
        <w:ind w:left="720" w:hanging="720"/>
        <w:jc w:val="both"/>
      </w:pPr>
      <w:r w:rsidRPr="008D62B9">
        <w:t xml:space="preserve">(IV) </w:t>
      </w:r>
      <w:r w:rsidRPr="008D62B9">
        <w:tab/>
        <w:t>If the contractor or his work people or savants shall break, deface, injure or destroy any part of building in which they may be working or any building road curbs, fences, enclosures, water pipes, cables, drains, electric or telephone posts or wires, tress, grass land cultivated ground continuous, to the premises on which the work or any part of it is being executed or if any damage shall happen to the work while in progress from any cause whatever, or any imperfections become apparent in it within  three months  (six month in the case of a road work) after a certificate final or otherwise or its completion shall have been given by the Engi</w:t>
      </w:r>
      <w:r w:rsidRPr="008D62B9">
        <w:softHyphen/>
        <w:t>neer-in-charge as aforesaid the contractor shall make good the same at his own expense or in default the Engineer in Charge may cause same to be made good by other work men and deduct the expense (of which certificate of the Engineer-in-charge shall be final) from any sums that may be then or at any time thereafter, may become, due to the contractor or from his security deposits, or the proceeds of sale thereof or of a sufficient portion thereof.</w:t>
      </w:r>
    </w:p>
    <w:p w:rsidR="00A2787B" w:rsidRPr="008D62B9" w:rsidRDefault="00B7642A" w:rsidP="00A2787B">
      <w:pPr>
        <w:pStyle w:val="BodyText"/>
        <w:tabs>
          <w:tab w:val="left" w:pos="1254"/>
        </w:tabs>
        <w:spacing w:before="120"/>
        <w:ind w:left="720" w:firstLine="705"/>
        <w:jc w:val="both"/>
      </w:pPr>
      <w:r w:rsidRPr="008D62B9">
        <w:t>The contractor hereby also covenants that it shall be his responsibility to see that the buildings con</w:t>
      </w:r>
      <w:r w:rsidRPr="008D62B9">
        <w:softHyphen/>
        <w:t xml:space="preserve">structed under this contract do/does not leak during the period of two consecutive rainy seasons after it's (their) completion and if any defects are pointed out to him by the Engineer-in-charge during the said period the same shall be removed by him own expenses or in default the </w:t>
      </w:r>
    </w:p>
    <w:p w:rsidR="00B7642A" w:rsidRPr="008D62B9" w:rsidRDefault="00B7642A" w:rsidP="00A2787B">
      <w:pPr>
        <w:pStyle w:val="BodyText"/>
        <w:tabs>
          <w:tab w:val="left" w:pos="1254"/>
        </w:tabs>
        <w:spacing w:before="120" w:line="276" w:lineRule="auto"/>
        <w:ind w:left="720" w:firstLine="705"/>
        <w:jc w:val="both"/>
      </w:pPr>
      <w:r w:rsidRPr="008D62B9">
        <w:t xml:space="preserve">Engineer-in-charge may get them remove and deduct the expense thereof from any sum that may be then due or may become due to the contractor or from the security deposit of the contractor, an amount  equal  to 20% cost of the roof </w:t>
      </w:r>
      <w:r w:rsidRPr="008D62B9">
        <w:rPr>
          <w:w w:val="64"/>
        </w:rPr>
        <w:t xml:space="preserve"> </w:t>
      </w:r>
      <w:r w:rsidRPr="008D62B9">
        <w:t xml:space="preserve">all not withstanding anything contained in this clause be retained, </w:t>
      </w:r>
      <w:r w:rsidRPr="008D62B9">
        <w:rPr>
          <w:w w:val="126"/>
        </w:rPr>
        <w:t xml:space="preserve">till </w:t>
      </w:r>
      <w:r w:rsidRPr="008D62B9">
        <w:t>the roofs are tested during two consecutive rainy seasons as aforesaid and the defects are fully</w:t>
      </w:r>
      <w:r w:rsidRPr="008D62B9">
        <w:rPr>
          <w:w w:val="84"/>
        </w:rPr>
        <w:t xml:space="preserve"> </w:t>
      </w:r>
      <w:r w:rsidRPr="008D62B9">
        <w:t xml:space="preserve">removed if </w:t>
      </w:r>
      <w:r w:rsidRPr="008D62B9">
        <w:lastRenderedPageBreak/>
        <w:t xml:space="preserve">any amount  still  remains  due to this account after making deduction as aforesaid the same may be recovered from his as an arrear of land revenue/cash security. The security deposit of the contractor to the extent of 50% shall be refunded on his getting the completion certificate provided that all the recoveries outstanding against him are realized 25% of the amount shall be refunded on maintenance period being over even if the final bill is not passed balance 25% shall be refunded after the final bill is passed. </w:t>
      </w:r>
    </w:p>
    <w:p w:rsidR="00B7642A" w:rsidRPr="008D62B9" w:rsidRDefault="00B7642A" w:rsidP="00A2787B">
      <w:pPr>
        <w:pStyle w:val="BodyText"/>
        <w:tabs>
          <w:tab w:val="left" w:pos="1254"/>
        </w:tabs>
        <w:spacing w:before="120" w:line="276" w:lineRule="auto"/>
        <w:ind w:left="720" w:hanging="720"/>
        <w:jc w:val="both"/>
      </w:pPr>
      <w:r w:rsidRPr="008D62B9">
        <w:t>(V)</w:t>
      </w:r>
      <w:r w:rsidRPr="008D62B9">
        <w:tab/>
        <w:t xml:space="preserve">50% (Fifty percent) of the Earnest Money Deposit of the contractor shall be refunded on his getting the completion certificate from Engineer-In-Charge remaining 50% (Fifty percent) shall be refunded after settlement of Final Bill. </w:t>
      </w:r>
    </w:p>
    <w:p w:rsidR="00B7642A" w:rsidRPr="008D62B9" w:rsidRDefault="00B7642A" w:rsidP="00A2787B">
      <w:pPr>
        <w:pStyle w:val="BodyText"/>
        <w:tabs>
          <w:tab w:val="left" w:pos="1254"/>
        </w:tabs>
        <w:spacing w:before="120" w:line="276" w:lineRule="auto"/>
        <w:ind w:left="720" w:hanging="720"/>
        <w:jc w:val="both"/>
      </w:pPr>
      <w:r w:rsidRPr="008D62B9">
        <w:t>(VI)</w:t>
      </w:r>
      <w:r w:rsidRPr="008D62B9">
        <w:tab/>
        <w:t>After one year of completion of construction 50% (Fifty percent) of available performance Guarantee shall be returned to the contractor subject to the satisfaction of the Engineer-In-Charge, Chhattisgarh Housing Board.</w:t>
      </w:r>
    </w:p>
    <w:p w:rsidR="00B7642A" w:rsidRPr="008D62B9" w:rsidRDefault="00B7642A" w:rsidP="00A2787B">
      <w:pPr>
        <w:pStyle w:val="BodyText"/>
        <w:spacing w:before="120" w:line="276" w:lineRule="auto"/>
        <w:ind w:left="720" w:hanging="720"/>
        <w:jc w:val="both"/>
      </w:pPr>
      <w:r w:rsidRPr="008D62B9">
        <w:t xml:space="preserve">(VII)   </w:t>
      </w:r>
      <w:r w:rsidRPr="008D62B9">
        <w:tab/>
        <w:t>Remaining performance guarantee as would be remaining 50% (fifty percent) for rectification of defects if due the department or through other agency) shall be returned after 2 years (24 months) of completion.</w:t>
      </w:r>
    </w:p>
    <w:p w:rsidR="00B7642A" w:rsidRPr="008D62B9" w:rsidRDefault="00B7642A" w:rsidP="00A2787B">
      <w:pPr>
        <w:pStyle w:val="BodyText"/>
        <w:numPr>
          <w:ilvl w:val="3"/>
          <w:numId w:val="10"/>
        </w:numPr>
        <w:tabs>
          <w:tab w:val="clear" w:pos="2520"/>
        </w:tabs>
        <w:spacing w:before="120" w:line="276" w:lineRule="auto"/>
        <w:ind w:left="741" w:hanging="741"/>
        <w:jc w:val="both"/>
      </w:pPr>
      <w:r w:rsidRPr="008D62B9">
        <w:t>Running payment shall be made as per detailed schedule of running payments. The detailed schedule shall as be prepared within the broad break up of schedule of running payment as indicate above.</w:t>
      </w:r>
    </w:p>
    <w:p w:rsidR="00B7642A" w:rsidRPr="008D62B9" w:rsidRDefault="00B7642A" w:rsidP="00A2787B">
      <w:pPr>
        <w:pStyle w:val="BodyText"/>
        <w:numPr>
          <w:ilvl w:val="3"/>
          <w:numId w:val="10"/>
        </w:numPr>
        <w:tabs>
          <w:tab w:val="clear" w:pos="2520"/>
        </w:tabs>
        <w:spacing w:before="120" w:line="276" w:lineRule="auto"/>
        <w:ind w:left="741" w:hanging="741"/>
        <w:jc w:val="both"/>
      </w:pPr>
      <w:r w:rsidRPr="008D62B9">
        <w:t>The detailed construction programme schedule shall be finalized by mutual agreement between the contractor and the Engineer-In-Charge of the Project.</w:t>
      </w:r>
    </w:p>
    <w:p w:rsidR="00B7642A" w:rsidRPr="008D62B9" w:rsidRDefault="00B7642A" w:rsidP="00A2787B">
      <w:pPr>
        <w:pStyle w:val="BodyText"/>
        <w:numPr>
          <w:ilvl w:val="3"/>
          <w:numId w:val="10"/>
        </w:numPr>
        <w:tabs>
          <w:tab w:val="clear" w:pos="2520"/>
        </w:tabs>
        <w:spacing w:before="120" w:line="276" w:lineRule="auto"/>
        <w:ind w:left="741" w:hanging="741"/>
        <w:jc w:val="both"/>
      </w:pPr>
      <w:r w:rsidRPr="008D62B9">
        <w:t>Proportional part payment may be made for incomplete items of work. These part payments shall be at the sole discretion of the Engineer-In-Charge of the Project.</w:t>
      </w:r>
    </w:p>
    <w:p w:rsidR="00B7642A" w:rsidRPr="008D62B9" w:rsidRDefault="00B7642A" w:rsidP="00A2787B">
      <w:pPr>
        <w:pStyle w:val="BodyText"/>
        <w:numPr>
          <w:ilvl w:val="3"/>
          <w:numId w:val="10"/>
        </w:numPr>
        <w:tabs>
          <w:tab w:val="clear" w:pos="2520"/>
        </w:tabs>
        <w:spacing w:before="120" w:line="276" w:lineRule="auto"/>
        <w:ind w:left="741" w:hanging="741"/>
        <w:jc w:val="both"/>
      </w:pPr>
      <w:r w:rsidRPr="008D62B9">
        <w:t>No provision shall be allowed for in the detailed schedule of payment for arranging materials like reinforcement Steel, form work or any other item.</w:t>
      </w:r>
    </w:p>
    <w:p w:rsidR="00B7642A" w:rsidRPr="008D62B9" w:rsidRDefault="00B7642A" w:rsidP="00A2787B">
      <w:pPr>
        <w:pStyle w:val="BodyText"/>
        <w:numPr>
          <w:ilvl w:val="3"/>
          <w:numId w:val="10"/>
        </w:numPr>
        <w:tabs>
          <w:tab w:val="clear" w:pos="2520"/>
        </w:tabs>
        <w:spacing w:before="120" w:line="276" w:lineRule="auto"/>
        <w:ind w:left="741" w:hanging="741"/>
        <w:jc w:val="both"/>
      </w:pPr>
      <w:r w:rsidRPr="008D62B9">
        <w:t>The tender/contractor shall give in advance authority letters(s) in favor of the Engineer-In-Charge of the Project</w:t>
      </w:r>
      <w:r w:rsidRPr="008D62B9">
        <w:rPr>
          <w:b/>
        </w:rPr>
        <w:t xml:space="preserve"> </w:t>
      </w:r>
      <w:r w:rsidRPr="008D62B9">
        <w:t>authorizing him to get all Banks’ Fixed deposit security, Bank Guarantees (either normal security deposit and or for performance security) to get these Bank Receipts and Guarantee deeds verified and confirmed from the concerned Bank. it will be only after getting such confirmation that the Engineer-In-Charge of the Project shall pay any amount accordingly or refund the equal amount for which BG submitted has been duly verified and confirmed.</w:t>
      </w:r>
    </w:p>
    <w:p w:rsidR="00B7642A" w:rsidRPr="008D62B9" w:rsidRDefault="00B7642A" w:rsidP="00A2787B">
      <w:pPr>
        <w:pStyle w:val="BodyText"/>
        <w:numPr>
          <w:ilvl w:val="3"/>
          <w:numId w:val="10"/>
        </w:numPr>
        <w:tabs>
          <w:tab w:val="clear" w:pos="2520"/>
        </w:tabs>
        <w:spacing w:before="120" w:line="276" w:lineRule="auto"/>
        <w:ind w:left="741" w:hanging="741"/>
        <w:jc w:val="both"/>
      </w:pPr>
      <w:r w:rsidRPr="008D62B9">
        <w:t xml:space="preserve">The contractor shall not remove minor mineral from borrow areas. Quarries without prior payment of Royalty charges. </w:t>
      </w:r>
    </w:p>
    <w:p w:rsidR="00B7642A" w:rsidRPr="008D62B9" w:rsidRDefault="00B7642A" w:rsidP="0056093D">
      <w:pPr>
        <w:pStyle w:val="List"/>
        <w:numPr>
          <w:ilvl w:val="1"/>
          <w:numId w:val="29"/>
        </w:numPr>
        <w:tabs>
          <w:tab w:val="clear" w:pos="635"/>
          <w:tab w:val="num" w:pos="741"/>
        </w:tabs>
        <w:spacing w:before="120" w:after="120"/>
        <w:ind w:left="741" w:hanging="777"/>
        <w:jc w:val="both"/>
      </w:pPr>
      <w:r w:rsidRPr="008D62B9">
        <w:rPr>
          <w:b/>
        </w:rPr>
        <w:t xml:space="preserve">Extra work and rebate: </w:t>
      </w:r>
      <w:r w:rsidRPr="008D62B9">
        <w:t>Extra /Rebate work arising out of this contract shall be valued at prevailing market rate.</w:t>
      </w:r>
    </w:p>
    <w:p w:rsidR="005C4C47" w:rsidRPr="008D62B9" w:rsidRDefault="005C4C47" w:rsidP="005C4C47">
      <w:pPr>
        <w:pStyle w:val="List"/>
        <w:spacing w:before="120" w:after="120"/>
        <w:jc w:val="both"/>
      </w:pPr>
    </w:p>
    <w:p w:rsidR="005C4C47" w:rsidRPr="008D62B9" w:rsidRDefault="005C4C47" w:rsidP="005C4C47">
      <w:pPr>
        <w:pStyle w:val="List"/>
        <w:spacing w:before="120" w:after="120"/>
        <w:jc w:val="both"/>
      </w:pPr>
    </w:p>
    <w:p w:rsidR="005C4C47" w:rsidRPr="008D62B9" w:rsidRDefault="005C4C47" w:rsidP="005C4C47">
      <w:pPr>
        <w:pStyle w:val="List"/>
        <w:spacing w:before="120" w:after="120"/>
        <w:jc w:val="both"/>
      </w:pPr>
    </w:p>
    <w:p w:rsidR="00B7642A" w:rsidRPr="008D62B9" w:rsidRDefault="00B7642A" w:rsidP="00A2787B">
      <w:pPr>
        <w:pStyle w:val="List"/>
        <w:tabs>
          <w:tab w:val="num" w:pos="741"/>
        </w:tabs>
        <w:spacing w:before="120" w:after="120"/>
        <w:ind w:left="741" w:hanging="777"/>
        <w:jc w:val="both"/>
        <w:rPr>
          <w:bCs/>
        </w:rPr>
      </w:pPr>
      <w:r w:rsidRPr="008D62B9">
        <w:rPr>
          <w:b/>
        </w:rPr>
        <w:lastRenderedPageBreak/>
        <w:tab/>
      </w:r>
      <w:r w:rsidRPr="008D62B9">
        <w:rPr>
          <w:b/>
        </w:rPr>
        <w:tab/>
      </w:r>
      <w:r w:rsidRPr="008D62B9">
        <w:t>T</w:t>
      </w:r>
      <w:r w:rsidRPr="008D62B9">
        <w:rPr>
          <w:bCs/>
        </w:rPr>
        <w:t>he rate for such items shall be worked out by the contractor in consultation with the Engineer-in-charge and approved by the Dy. Commissioner, Chhattisgarh Housing Board. Such approval of rate[s] must invariably be obtained before taking-up of execution of such item[s] of work. This approved rate shall be final and binding on the contractor.</w:t>
      </w:r>
    </w:p>
    <w:p w:rsidR="00B7642A" w:rsidRPr="008D62B9" w:rsidRDefault="00B7642A" w:rsidP="0056093D">
      <w:pPr>
        <w:pStyle w:val="ListContinue"/>
        <w:numPr>
          <w:ilvl w:val="1"/>
          <w:numId w:val="29"/>
        </w:numPr>
        <w:tabs>
          <w:tab w:val="num" w:pos="741"/>
        </w:tabs>
        <w:spacing w:before="120"/>
        <w:ind w:left="741" w:hanging="777"/>
        <w:jc w:val="both"/>
        <w:rPr>
          <w:b/>
        </w:rPr>
      </w:pPr>
      <w:r w:rsidRPr="008D62B9">
        <w:t xml:space="preserve">  This is a lump-sum contract where time is of utmost importance. No claims of any sort with regard to escalation shall be admissible and therefore no payment what so ever in this regard shall be made.</w:t>
      </w:r>
    </w:p>
    <w:p w:rsidR="00B7642A" w:rsidRPr="008D62B9" w:rsidRDefault="00B7642A" w:rsidP="00A2787B">
      <w:pPr>
        <w:pStyle w:val="ListContinue"/>
        <w:ind w:left="0"/>
        <w:jc w:val="center"/>
        <w:rPr>
          <w:b/>
          <w:sz w:val="22"/>
          <w:szCs w:val="22"/>
          <w:u w:val="single"/>
        </w:rPr>
      </w:pPr>
      <w:r w:rsidRPr="008D62B9">
        <w:rPr>
          <w:b/>
          <w:u w:val="single"/>
        </w:rPr>
        <w:br w:type="page"/>
      </w:r>
      <w:r w:rsidRPr="008D62B9">
        <w:rPr>
          <w:b/>
          <w:sz w:val="32"/>
          <w:szCs w:val="22"/>
          <w:u w:val="single"/>
        </w:rPr>
        <w:lastRenderedPageBreak/>
        <w:t>CHAPTER - IV</w:t>
      </w:r>
    </w:p>
    <w:p w:rsidR="00B7642A" w:rsidRPr="008D62B9" w:rsidRDefault="00B7642A" w:rsidP="00B7642A">
      <w:pPr>
        <w:pStyle w:val="BodyText"/>
        <w:jc w:val="center"/>
        <w:rPr>
          <w:b/>
        </w:rPr>
      </w:pPr>
      <w:r w:rsidRPr="008D62B9">
        <w:rPr>
          <w:b/>
        </w:rPr>
        <w:t>DESIGN AND SPECIFICATIONS</w:t>
      </w:r>
    </w:p>
    <w:p w:rsidR="00B7642A" w:rsidRPr="008D62B9" w:rsidRDefault="00B7642A" w:rsidP="00B7642A">
      <w:pPr>
        <w:pStyle w:val="List"/>
        <w:jc w:val="both"/>
      </w:pPr>
      <w:r w:rsidRPr="008D62B9">
        <w:rPr>
          <w:b/>
        </w:rPr>
        <w:t>4.1</w:t>
      </w:r>
      <w:r w:rsidRPr="008D62B9">
        <w:tab/>
      </w:r>
      <w:r w:rsidRPr="008D62B9">
        <w:rPr>
          <w:b/>
        </w:rPr>
        <w:t>Design &amp; Drawings:</w:t>
      </w:r>
    </w:p>
    <w:p w:rsidR="00B7642A" w:rsidRPr="008D62B9" w:rsidRDefault="00B7642A" w:rsidP="00B7642A">
      <w:pPr>
        <w:pStyle w:val="ListContinue"/>
        <w:ind w:left="720"/>
        <w:jc w:val="both"/>
      </w:pPr>
      <w:r w:rsidRPr="008D62B9">
        <w:t xml:space="preserve">Housing board will provide following Drawings &amp; this drawings are enclosed in NIT :- </w:t>
      </w:r>
    </w:p>
    <w:p w:rsidR="00B7642A" w:rsidRPr="008D62B9" w:rsidRDefault="00B7642A" w:rsidP="00B7642A">
      <w:pPr>
        <w:shd w:val="clear" w:color="auto" w:fill="FFFFFF"/>
        <w:autoSpaceDE w:val="0"/>
        <w:autoSpaceDN w:val="0"/>
        <w:adjustRightInd w:val="0"/>
        <w:jc w:val="both"/>
        <w:rPr>
          <w:b/>
          <w:bCs/>
        </w:rPr>
      </w:pPr>
      <w:r w:rsidRPr="008D62B9">
        <w:rPr>
          <w:b/>
          <w:bCs/>
        </w:rPr>
        <w:t>A.</w:t>
      </w:r>
      <w:r w:rsidRPr="008D62B9">
        <w:t xml:space="preserve">       </w:t>
      </w:r>
      <w:r w:rsidRPr="008D62B9">
        <w:rPr>
          <w:b/>
          <w:bCs/>
        </w:rPr>
        <w:t>Drawings pertaining to Building construction works</w:t>
      </w:r>
    </w:p>
    <w:p w:rsidR="00B7642A" w:rsidRPr="008D62B9" w:rsidRDefault="00B7642A" w:rsidP="00B7642A">
      <w:pPr>
        <w:shd w:val="clear" w:color="auto" w:fill="FFFFFF"/>
        <w:autoSpaceDE w:val="0"/>
        <w:autoSpaceDN w:val="0"/>
        <w:adjustRightInd w:val="0"/>
        <w:jc w:val="both"/>
      </w:pPr>
      <w:r w:rsidRPr="008D62B9">
        <w:t>1.</w:t>
      </w:r>
      <w:r w:rsidRPr="008D62B9">
        <w:tab/>
        <w:t xml:space="preserve">Layout Plan </w:t>
      </w:r>
      <w:r w:rsidRPr="008D62B9">
        <w:tab/>
      </w:r>
      <w:r w:rsidRPr="008D62B9">
        <w:tab/>
      </w:r>
      <w:r w:rsidRPr="008D62B9">
        <w:tab/>
      </w:r>
      <w:r w:rsidRPr="008D62B9">
        <w:tab/>
      </w:r>
      <w:r w:rsidRPr="008D62B9">
        <w:tab/>
      </w:r>
      <w:r w:rsidRPr="008D62B9">
        <w:tab/>
        <w:t>01 nos.</w:t>
      </w:r>
    </w:p>
    <w:p w:rsidR="009F0FAF" w:rsidRPr="008D62B9" w:rsidRDefault="009F0FAF" w:rsidP="00B7642A">
      <w:pPr>
        <w:shd w:val="clear" w:color="auto" w:fill="FFFFFF"/>
        <w:autoSpaceDE w:val="0"/>
        <w:autoSpaceDN w:val="0"/>
        <w:adjustRightInd w:val="0"/>
        <w:jc w:val="both"/>
      </w:pPr>
      <w:r w:rsidRPr="008D62B9">
        <w:t>2.</w:t>
      </w:r>
      <w:r w:rsidRPr="008D62B9">
        <w:tab/>
      </w:r>
      <w:r w:rsidRPr="008D62B9">
        <w:rPr>
          <w:b/>
          <w:bCs/>
        </w:rPr>
        <w:t>Complete copies of the RCC structural drawings and other drawings / designs shall be provided by the contractor duly approved by Govt. Engineering college/ N.I.T and no shall extra payment shall be made for the same. Only Building Plan elevation shall be provided by the board.</w:t>
      </w:r>
    </w:p>
    <w:p w:rsidR="00B7642A" w:rsidRPr="008D62B9" w:rsidRDefault="00B7642A" w:rsidP="00B7642A">
      <w:pPr>
        <w:shd w:val="clear" w:color="auto" w:fill="FFFFFF"/>
        <w:autoSpaceDE w:val="0"/>
        <w:autoSpaceDN w:val="0"/>
        <w:adjustRightInd w:val="0"/>
        <w:jc w:val="both"/>
      </w:pPr>
    </w:p>
    <w:p w:rsidR="00B7642A" w:rsidRPr="008D62B9" w:rsidRDefault="00B7642A" w:rsidP="00E54251">
      <w:pPr>
        <w:pStyle w:val="BodyText"/>
        <w:jc w:val="both"/>
      </w:pPr>
      <w:r w:rsidRPr="008D62B9">
        <w:t xml:space="preserve">Tenderer /(s) are advised to visit the proposed site of work before submission of their bid[s] and to satisfy himself [themselves] with regard to the soil and other  working conditions at the proposed site. Once the bid has been submitted, it shall be assumed that the bidder has visited the site and has acquainted himself [themselves] with all working conditions at site as also the availability of construction and other material etc. and have taken note of all relevant information or details that may have a bearing on their working and on the rates that they have quoted. </w:t>
      </w:r>
    </w:p>
    <w:p w:rsidR="00B7642A" w:rsidRPr="008D62B9" w:rsidRDefault="00B7642A" w:rsidP="0056093D">
      <w:pPr>
        <w:pStyle w:val="List"/>
        <w:numPr>
          <w:ilvl w:val="2"/>
          <w:numId w:val="45"/>
        </w:numPr>
        <w:spacing w:before="120" w:after="120"/>
        <w:jc w:val="both"/>
      </w:pPr>
      <w:r w:rsidRPr="008D62B9">
        <w:t>Completion Drawings: On completion of the wo</w:t>
      </w:r>
      <w:r w:rsidR="005E0412" w:rsidRPr="008D62B9">
        <w:t>rk the contractor shall submit Seven</w:t>
      </w:r>
      <w:r w:rsidRPr="008D62B9">
        <w:t xml:space="preserve"> sets of completion [as built] drawings in addition to one set of soft copy of the same.</w:t>
      </w:r>
    </w:p>
    <w:p w:rsidR="00B7642A" w:rsidRPr="008D62B9" w:rsidRDefault="00B7642A" w:rsidP="0056093D">
      <w:pPr>
        <w:pStyle w:val="List"/>
        <w:numPr>
          <w:ilvl w:val="1"/>
          <w:numId w:val="45"/>
        </w:numPr>
        <w:spacing w:before="120" w:after="120"/>
        <w:jc w:val="both"/>
      </w:pPr>
      <w:r w:rsidRPr="008D62B9">
        <w:t>Design Code of Practice, Specifications: The Codes of practice and specification which are adopted in the departmental design will be as follows:</w:t>
      </w:r>
    </w:p>
    <w:p w:rsidR="00B7642A" w:rsidRPr="008D62B9" w:rsidRDefault="00B7642A" w:rsidP="0056093D">
      <w:pPr>
        <w:pStyle w:val="List3"/>
        <w:numPr>
          <w:ilvl w:val="2"/>
          <w:numId w:val="45"/>
        </w:numPr>
        <w:spacing w:before="120" w:after="120"/>
        <w:jc w:val="both"/>
      </w:pPr>
      <w:r w:rsidRPr="008D62B9">
        <w:t>Materials of construction of proposed building shall be governed by the relevant Indian Standards Codes of Practice.</w:t>
      </w:r>
    </w:p>
    <w:p w:rsidR="00B7642A" w:rsidRPr="008D62B9" w:rsidRDefault="00B7642A" w:rsidP="0056093D">
      <w:pPr>
        <w:pStyle w:val="List4"/>
        <w:numPr>
          <w:ilvl w:val="2"/>
          <w:numId w:val="45"/>
        </w:numPr>
        <w:spacing w:before="120" w:after="120"/>
        <w:jc w:val="both"/>
      </w:pPr>
      <w:r w:rsidRPr="008D62B9">
        <w:t xml:space="preserve">The design procedure permissible stresses in material and other relevant stipulations shall be governed by the codes of practice published by </w:t>
      </w:r>
      <w:r w:rsidRPr="008D62B9">
        <w:rPr>
          <w:b/>
          <w:bCs/>
        </w:rPr>
        <w:t xml:space="preserve">BIS </w:t>
      </w:r>
      <w:r w:rsidRPr="008D62B9">
        <w:t>and other relevant IS codes.</w:t>
      </w:r>
    </w:p>
    <w:p w:rsidR="00B7642A" w:rsidRPr="008D62B9" w:rsidRDefault="00B7642A" w:rsidP="0056093D">
      <w:pPr>
        <w:pStyle w:val="List5"/>
        <w:numPr>
          <w:ilvl w:val="2"/>
          <w:numId w:val="45"/>
        </w:numPr>
        <w:spacing w:before="120" w:after="120"/>
        <w:jc w:val="both"/>
      </w:pPr>
      <w:r w:rsidRPr="008D62B9">
        <w:t>New Codes of Practice and amendments issued by the Bureau of Indian standards till the date of tender will also be automatically applicable for the work, similarly amendments and revisions. Specifications made up to the date of tender shall also be applicable.</w:t>
      </w:r>
    </w:p>
    <w:p w:rsidR="00B7642A" w:rsidRPr="008D62B9" w:rsidRDefault="00B7642A" w:rsidP="0056093D">
      <w:pPr>
        <w:pStyle w:val="List2"/>
        <w:numPr>
          <w:ilvl w:val="1"/>
          <w:numId w:val="45"/>
        </w:numPr>
        <w:spacing w:before="120" w:after="120"/>
        <w:jc w:val="both"/>
      </w:pPr>
      <w:r w:rsidRPr="008D62B9">
        <w:t xml:space="preserve">Foundation: Depth of foundation shall be taken </w:t>
      </w:r>
      <w:r w:rsidR="003D09BA" w:rsidRPr="008D62B9">
        <w:t>up to</w:t>
      </w:r>
      <w:r w:rsidRPr="008D62B9">
        <w:t xml:space="preserve"> good soil conditions/ strata and as per design </w:t>
      </w:r>
    </w:p>
    <w:p w:rsidR="00B7642A" w:rsidRPr="008D62B9" w:rsidRDefault="00B7642A" w:rsidP="0056093D">
      <w:pPr>
        <w:pStyle w:val="List2"/>
        <w:numPr>
          <w:ilvl w:val="1"/>
          <w:numId w:val="45"/>
        </w:numPr>
        <w:spacing w:before="120" w:after="120"/>
        <w:jc w:val="both"/>
      </w:pPr>
      <w:r w:rsidRPr="008D62B9">
        <w:rPr>
          <w:b/>
          <w:bCs/>
        </w:rPr>
        <w:t xml:space="preserve">Testing of concrete: </w:t>
      </w:r>
      <w:r w:rsidRPr="008D62B9">
        <w:t>All concrete used in the RCC structure shall be M -20 or above grade and vibrated with Vibrators. The contractor's lump sum Rate shall include the cost of testing of concrete cubes. Installation of a Calibrated Testing Machine at site by the contractor will be acceptable. The testing will however, be done under the supervision of the Engineer-in-charge or his authorized representative. The contractor shall finish a test certificate of the concrete test machine, to be used by him on the site of works sampling, strength test of concrete and acceptance criteria shall be in accordance with IS Codes.</w:t>
      </w:r>
    </w:p>
    <w:p w:rsidR="005C4C47" w:rsidRPr="008D62B9" w:rsidRDefault="005C4C47" w:rsidP="005C4C47">
      <w:pPr>
        <w:pStyle w:val="List2"/>
        <w:spacing w:before="120" w:after="120"/>
        <w:jc w:val="both"/>
      </w:pPr>
    </w:p>
    <w:p w:rsidR="005C4C47" w:rsidRPr="008D62B9" w:rsidRDefault="005C4C47" w:rsidP="005C4C47">
      <w:pPr>
        <w:pStyle w:val="List2"/>
        <w:spacing w:before="120" w:after="120"/>
        <w:jc w:val="both"/>
      </w:pPr>
    </w:p>
    <w:p w:rsidR="005C4C47" w:rsidRPr="008D62B9" w:rsidRDefault="005C4C47" w:rsidP="005C4C47">
      <w:pPr>
        <w:pStyle w:val="List2"/>
        <w:spacing w:before="120" w:after="120"/>
        <w:jc w:val="both"/>
      </w:pPr>
    </w:p>
    <w:p w:rsidR="00A2787B" w:rsidRPr="008D62B9" w:rsidRDefault="00B7642A" w:rsidP="0056093D">
      <w:pPr>
        <w:pStyle w:val="List2"/>
        <w:numPr>
          <w:ilvl w:val="1"/>
          <w:numId w:val="45"/>
        </w:numPr>
        <w:spacing w:before="120" w:after="120"/>
        <w:jc w:val="both"/>
      </w:pPr>
      <w:r w:rsidRPr="008D62B9">
        <w:rPr>
          <w:b/>
          <w:bCs/>
        </w:rPr>
        <w:t xml:space="preserve">Finish of concrete surface: </w:t>
      </w:r>
      <w:r w:rsidRPr="008D62B9">
        <w:t>Good surface of the exposed reinforced concrete members must be ensured by the contractor by using plane and true to shape</w:t>
      </w:r>
    </w:p>
    <w:p w:rsidR="00B7642A" w:rsidRPr="008D62B9" w:rsidRDefault="00B7642A" w:rsidP="00A2787B">
      <w:pPr>
        <w:pStyle w:val="List2"/>
        <w:spacing w:before="120" w:after="120"/>
        <w:ind w:left="692" w:firstLine="0"/>
        <w:jc w:val="both"/>
      </w:pPr>
      <w:r w:rsidRPr="008D62B9">
        <w:t>form work. Corrections of defects must be done as desired by the Engineer-in-charge. Tolerance in form work shall be in accordance with IS Codes.</w:t>
      </w:r>
    </w:p>
    <w:p w:rsidR="00B7642A" w:rsidRPr="008D62B9" w:rsidRDefault="00B7642A" w:rsidP="0056093D">
      <w:pPr>
        <w:pStyle w:val="List2"/>
        <w:numPr>
          <w:ilvl w:val="1"/>
          <w:numId w:val="45"/>
        </w:numPr>
        <w:spacing w:before="120" w:after="120"/>
        <w:jc w:val="both"/>
        <w:rPr>
          <w:b/>
        </w:rPr>
      </w:pPr>
      <w:r w:rsidRPr="008D62B9">
        <w:t>Size of Aggregate: Size of aggregate to be used in plain concrete, RCC concrete structure shall be in accordance with specifications. However, for sections of structural components of 300 mm thickness and less only 20mm and down graded aggregate shall be used.</w:t>
      </w:r>
    </w:p>
    <w:p w:rsidR="00B7642A" w:rsidRPr="008D62B9" w:rsidRDefault="00B7642A" w:rsidP="0056093D">
      <w:pPr>
        <w:pStyle w:val="List2"/>
        <w:numPr>
          <w:ilvl w:val="1"/>
          <w:numId w:val="45"/>
        </w:numPr>
        <w:spacing w:before="120" w:after="120"/>
        <w:jc w:val="both"/>
        <w:rPr>
          <w:b/>
        </w:rPr>
      </w:pPr>
      <w:r w:rsidRPr="008D62B9">
        <w:t xml:space="preserve">General Specification for construction of building is given in </w:t>
      </w:r>
      <w:r w:rsidRPr="008D62B9">
        <w:rPr>
          <w:b/>
        </w:rPr>
        <w:t>ANNEXURE - M.</w:t>
      </w:r>
    </w:p>
    <w:p w:rsidR="00B7642A" w:rsidRPr="008D62B9" w:rsidRDefault="00B7642A" w:rsidP="0056093D">
      <w:pPr>
        <w:pStyle w:val="List2"/>
        <w:numPr>
          <w:ilvl w:val="1"/>
          <w:numId w:val="45"/>
        </w:numPr>
        <w:spacing w:before="120" w:after="120"/>
        <w:jc w:val="both"/>
        <w:rPr>
          <w:b/>
        </w:rPr>
      </w:pPr>
      <w:r w:rsidRPr="008D62B9">
        <w:t xml:space="preserve">Model Rules relating to labour, Water Supply &amp; Sanitation in Labour Camps are given in </w:t>
      </w:r>
      <w:r w:rsidRPr="008D62B9">
        <w:rPr>
          <w:b/>
        </w:rPr>
        <w:t>ANNEXURE - A.</w:t>
      </w:r>
    </w:p>
    <w:p w:rsidR="00B7642A" w:rsidRPr="008D62B9" w:rsidRDefault="00B7642A" w:rsidP="009F0FAF">
      <w:pPr>
        <w:pStyle w:val="BodyText"/>
        <w:jc w:val="center"/>
        <w:rPr>
          <w:b/>
        </w:rPr>
      </w:pPr>
      <w:r w:rsidRPr="008D62B9">
        <w:rPr>
          <w:b/>
        </w:rPr>
        <w:br w:type="page"/>
      </w:r>
      <w:r w:rsidRPr="008D62B9">
        <w:rPr>
          <w:b/>
        </w:rPr>
        <w:lastRenderedPageBreak/>
        <w:t>ANNEXURE- “A”</w:t>
      </w:r>
    </w:p>
    <w:p w:rsidR="00B7642A" w:rsidRPr="008D62B9" w:rsidRDefault="00B7642A" w:rsidP="00B7642A">
      <w:pPr>
        <w:pStyle w:val="BodyText"/>
        <w:jc w:val="center"/>
        <w:rPr>
          <w:b/>
        </w:rPr>
      </w:pPr>
      <w:r w:rsidRPr="008D62B9">
        <w:rPr>
          <w:b/>
        </w:rPr>
        <w:t>MODEL RULES RELATING TO LABOUR, WATER SUPPLY AND SANITATION IN LABOUR CAMPS</w:t>
      </w:r>
    </w:p>
    <w:p w:rsidR="00B7642A" w:rsidRPr="008D62B9" w:rsidRDefault="00B7642A" w:rsidP="00B7642A">
      <w:pPr>
        <w:pStyle w:val="BodyText"/>
        <w:jc w:val="both"/>
        <w:rPr>
          <w:b/>
        </w:rPr>
      </w:pPr>
    </w:p>
    <w:p w:rsidR="00B7642A" w:rsidRPr="008D62B9" w:rsidRDefault="00B7642A" w:rsidP="00A2787B">
      <w:pPr>
        <w:pStyle w:val="BodyTextFirstIndent2"/>
        <w:spacing w:line="276" w:lineRule="auto"/>
        <w:ind w:left="720" w:hanging="720"/>
        <w:jc w:val="both"/>
      </w:pPr>
      <w:r w:rsidRPr="008D62B9">
        <w:rPr>
          <w:b/>
          <w:bCs/>
        </w:rPr>
        <w:t>Note:</w:t>
      </w:r>
      <w:r w:rsidRPr="008D62B9">
        <w:t xml:space="preserve"> </w:t>
      </w:r>
      <w:r w:rsidRPr="008D62B9">
        <w:tab/>
        <w:t>These model rules are intended primarily for labour camps which are not of a permanent nature. They lay down the minimum desirable standard which should be adhered to Standards in Permanent or semi-permanent labour camps should not obviously be lower than those for temporary camps.</w:t>
      </w:r>
    </w:p>
    <w:p w:rsidR="00B7642A" w:rsidRPr="008D62B9" w:rsidRDefault="00B7642A" w:rsidP="00A2787B">
      <w:pPr>
        <w:pStyle w:val="List2"/>
        <w:numPr>
          <w:ilvl w:val="1"/>
          <w:numId w:val="1"/>
        </w:numPr>
        <w:tabs>
          <w:tab w:val="clear" w:pos="1800"/>
          <w:tab w:val="num" w:pos="741"/>
        </w:tabs>
        <w:spacing w:before="120" w:after="120" w:line="276" w:lineRule="auto"/>
        <w:ind w:left="734"/>
        <w:jc w:val="both"/>
      </w:pPr>
      <w:r w:rsidRPr="008D62B9">
        <w:rPr>
          <w:b/>
          <w:bCs/>
        </w:rPr>
        <w:t>Location:</w:t>
      </w:r>
      <w:r w:rsidRPr="008D62B9">
        <w:t xml:space="preserve"> The camp should be located in elevated and well drained ground in the locality.</w:t>
      </w:r>
    </w:p>
    <w:p w:rsidR="00B7642A" w:rsidRPr="008D62B9" w:rsidRDefault="00B7642A" w:rsidP="00A2787B">
      <w:pPr>
        <w:pStyle w:val="List2"/>
        <w:numPr>
          <w:ilvl w:val="1"/>
          <w:numId w:val="1"/>
        </w:numPr>
        <w:tabs>
          <w:tab w:val="clear" w:pos="1800"/>
          <w:tab w:val="num" w:pos="741"/>
        </w:tabs>
        <w:spacing w:before="120" w:after="120" w:line="276" w:lineRule="auto"/>
        <w:ind w:left="734"/>
        <w:jc w:val="both"/>
      </w:pPr>
      <w:r w:rsidRPr="008D62B9">
        <w:rPr>
          <w:b/>
          <w:bCs/>
        </w:rPr>
        <w:t>Labour:</w:t>
      </w:r>
      <w:r w:rsidRPr="008D62B9">
        <w:t xml:space="preserve"> Hut to be constructed for one family of 05 persons each. The layout to be shown in the prescribed sketch.</w:t>
      </w:r>
    </w:p>
    <w:p w:rsidR="00B7642A" w:rsidRPr="008D62B9" w:rsidRDefault="00B7642A" w:rsidP="00A2787B">
      <w:pPr>
        <w:pStyle w:val="List2"/>
        <w:numPr>
          <w:ilvl w:val="1"/>
          <w:numId w:val="1"/>
        </w:numPr>
        <w:tabs>
          <w:tab w:val="clear" w:pos="1800"/>
          <w:tab w:val="num" w:pos="741"/>
        </w:tabs>
        <w:spacing w:before="120" w:after="120" w:line="276" w:lineRule="auto"/>
        <w:ind w:left="734"/>
        <w:jc w:val="both"/>
      </w:pPr>
      <w:r w:rsidRPr="008D62B9">
        <w:rPr>
          <w:b/>
          <w:bCs/>
        </w:rPr>
        <w:t>Hutline:</w:t>
      </w:r>
      <w:r w:rsidRPr="008D62B9">
        <w:t xml:space="preserve"> The huts to be built of local materials. Each hut should provide at least 20 Sqm. of living space.</w:t>
      </w:r>
    </w:p>
    <w:p w:rsidR="00B7642A" w:rsidRPr="008D62B9" w:rsidRDefault="00B7642A" w:rsidP="00A2787B">
      <w:pPr>
        <w:pStyle w:val="List2"/>
        <w:numPr>
          <w:ilvl w:val="1"/>
          <w:numId w:val="1"/>
        </w:numPr>
        <w:tabs>
          <w:tab w:val="clear" w:pos="1800"/>
          <w:tab w:val="num" w:pos="741"/>
        </w:tabs>
        <w:spacing w:before="120" w:after="120" w:line="276" w:lineRule="auto"/>
        <w:ind w:left="734"/>
        <w:jc w:val="both"/>
      </w:pPr>
      <w:r w:rsidRPr="008D62B9">
        <w:rPr>
          <w:b/>
          <w:bCs/>
        </w:rPr>
        <w:t>Sanitary facilities:</w:t>
      </w:r>
      <w:r w:rsidRPr="008D62B9">
        <w:t xml:space="preserve"> There shall be provision of latrines and urinals at least 15 M away from the nearest quarter separately, for men and women specially so marked. </w:t>
      </w:r>
    </w:p>
    <w:p w:rsidR="00B7642A" w:rsidRPr="008D62B9" w:rsidRDefault="00B7642A" w:rsidP="00A2787B">
      <w:pPr>
        <w:pStyle w:val="List2"/>
        <w:numPr>
          <w:ilvl w:val="1"/>
          <w:numId w:val="1"/>
        </w:numPr>
        <w:tabs>
          <w:tab w:val="clear" w:pos="1800"/>
          <w:tab w:val="num" w:pos="741"/>
        </w:tabs>
        <w:spacing w:before="120" w:after="120" w:line="276" w:lineRule="auto"/>
        <w:ind w:left="734"/>
        <w:jc w:val="both"/>
      </w:pPr>
      <w:r w:rsidRPr="008D62B9">
        <w:rPr>
          <w:b/>
          <w:bCs/>
        </w:rPr>
        <w:t>Latrines:</w:t>
      </w:r>
      <w:r w:rsidRPr="008D62B9">
        <w:t xml:space="preserve"> Pit provided at the rate of 10 users or two families per set. Separate Urinals as required as the privy can also be used for this purpose.</w:t>
      </w:r>
    </w:p>
    <w:p w:rsidR="00B7642A" w:rsidRPr="008D62B9" w:rsidRDefault="00B7642A" w:rsidP="00A2787B">
      <w:pPr>
        <w:pStyle w:val="List2"/>
        <w:numPr>
          <w:ilvl w:val="1"/>
          <w:numId w:val="1"/>
        </w:numPr>
        <w:tabs>
          <w:tab w:val="clear" w:pos="1800"/>
          <w:tab w:val="num" w:pos="741"/>
        </w:tabs>
        <w:spacing w:before="120" w:after="120" w:line="276" w:lineRule="auto"/>
        <w:ind w:left="734"/>
        <w:jc w:val="both"/>
      </w:pPr>
      <w:r w:rsidRPr="008D62B9">
        <w:rPr>
          <w:b/>
          <w:bCs/>
        </w:rPr>
        <w:t>Drinking water:</w:t>
      </w:r>
      <w:r w:rsidRPr="008D62B9">
        <w:t xml:space="preserve"> Adequate arrangement shall be made for the supply of drinking water. If practicable, filtered and chlorinated supply shall be arranged. Where supply is from intermittent sources, an overhead covered storage tank shall be provided with a capacity of five liters per person per day. Where the supply is to be made from a well it shall confirm to the sanitary standards laid down in the report of the Rural Sanitation Committee. The well should be at least 30 meters away from any latrine or other sources of pollution. If possible a hand pump should be installed for drawing the water from well. The well should be effectively disinfected once every month and quality of water should be got tested at Public Health institution between each work of disinfection.</w:t>
      </w:r>
    </w:p>
    <w:p w:rsidR="00B7642A" w:rsidRPr="008D62B9" w:rsidRDefault="00B7642A" w:rsidP="00A2787B">
      <w:pPr>
        <w:pStyle w:val="BodyTextFirstIndent2"/>
        <w:tabs>
          <w:tab w:val="num" w:pos="741"/>
        </w:tabs>
        <w:spacing w:before="120" w:line="276" w:lineRule="auto"/>
        <w:ind w:left="734" w:hanging="720"/>
        <w:jc w:val="both"/>
      </w:pPr>
      <w:r w:rsidRPr="008D62B9">
        <w:tab/>
      </w:r>
      <w:r w:rsidRPr="008D62B9">
        <w:tab/>
      </w:r>
      <w:r w:rsidRPr="008D62B9">
        <w:tab/>
        <w:t>Washing and bathing should be strictly prohibited at places where water supply is from a river. The daily supply must be disinfected. In the storage reservoir and given at least 3 minutes contact with the disinfectant before it is drawn for use.</w:t>
      </w:r>
    </w:p>
    <w:p w:rsidR="00B7642A" w:rsidRPr="008D62B9" w:rsidRDefault="00B7642A" w:rsidP="00A2787B">
      <w:pPr>
        <w:pStyle w:val="List2"/>
        <w:numPr>
          <w:ilvl w:val="1"/>
          <w:numId w:val="1"/>
        </w:numPr>
        <w:tabs>
          <w:tab w:val="clear" w:pos="1800"/>
          <w:tab w:val="num" w:pos="741"/>
        </w:tabs>
        <w:spacing w:before="120" w:after="120" w:line="276" w:lineRule="auto"/>
        <w:ind w:left="734"/>
        <w:jc w:val="both"/>
      </w:pPr>
      <w:r w:rsidRPr="008D62B9">
        <w:rPr>
          <w:b/>
          <w:bCs/>
        </w:rPr>
        <w:t>Bathing and Washing:</w:t>
      </w:r>
      <w:r w:rsidRPr="008D62B9">
        <w:t xml:space="preserve"> Separate bathing and washing place shall be provided for men and women for every 25 persons in the camp. There shall be a gap and space of 2 Sqm. for washing and bathing. Proper drainage for waste water should be provided.</w:t>
      </w:r>
    </w:p>
    <w:p w:rsidR="00B7642A" w:rsidRPr="008D62B9" w:rsidRDefault="00B7642A" w:rsidP="00A2787B">
      <w:pPr>
        <w:pStyle w:val="List2"/>
        <w:numPr>
          <w:ilvl w:val="1"/>
          <w:numId w:val="1"/>
        </w:numPr>
        <w:tabs>
          <w:tab w:val="clear" w:pos="1800"/>
          <w:tab w:val="num" w:pos="741"/>
        </w:tabs>
        <w:spacing w:before="120" w:after="120" w:line="276" w:lineRule="auto"/>
        <w:ind w:left="734"/>
        <w:jc w:val="both"/>
      </w:pPr>
      <w:r w:rsidRPr="008D62B9">
        <w:rPr>
          <w:b/>
          <w:bCs/>
        </w:rPr>
        <w:t>Waste disposal:</w:t>
      </w:r>
      <w:r w:rsidRPr="008D62B9">
        <w:t xml:space="preserve"> Dustbins shall be provided at suitably place in camp and the residents shall be directed to throw all rubbish into these dustbins. The dustbins shall be provided with covers. The contents shall be removed every day and disposed off by trenching or through Municipal solid waste disposal system, if the same exists.</w:t>
      </w:r>
    </w:p>
    <w:p w:rsidR="00B7642A" w:rsidRPr="008D62B9" w:rsidRDefault="00B7642A" w:rsidP="00B7642A">
      <w:pPr>
        <w:pStyle w:val="List2"/>
        <w:spacing w:before="120" w:after="120"/>
        <w:jc w:val="both"/>
      </w:pPr>
    </w:p>
    <w:p w:rsidR="00B7642A" w:rsidRPr="008D62B9" w:rsidRDefault="00B7642A" w:rsidP="00B7642A">
      <w:pPr>
        <w:pStyle w:val="List2"/>
        <w:numPr>
          <w:ilvl w:val="1"/>
          <w:numId w:val="1"/>
        </w:numPr>
        <w:tabs>
          <w:tab w:val="clear" w:pos="1800"/>
          <w:tab w:val="num" w:pos="741"/>
        </w:tabs>
        <w:spacing w:before="120" w:after="120"/>
        <w:ind w:left="734"/>
        <w:jc w:val="both"/>
      </w:pPr>
      <w:r w:rsidRPr="008D62B9">
        <w:lastRenderedPageBreak/>
        <w:t>Medical facilities.</w:t>
      </w:r>
    </w:p>
    <w:p w:rsidR="00B7642A" w:rsidRPr="008D62B9" w:rsidRDefault="00B7642A" w:rsidP="00B7642A">
      <w:pPr>
        <w:pStyle w:val="List3"/>
        <w:numPr>
          <w:ilvl w:val="2"/>
          <w:numId w:val="1"/>
        </w:numPr>
        <w:tabs>
          <w:tab w:val="clear" w:pos="2700"/>
        </w:tabs>
        <w:spacing w:before="120" w:after="120"/>
        <w:ind w:left="1425"/>
        <w:jc w:val="both"/>
      </w:pPr>
      <w:r w:rsidRPr="008D62B9">
        <w:t>Every camp where 1000 or more persons reside shall be provided with full time doctor and dispensary. If there are women in the camp a full time nurse shall be employed.</w:t>
      </w:r>
    </w:p>
    <w:p w:rsidR="00B7642A" w:rsidRPr="008D62B9" w:rsidRDefault="00B7642A" w:rsidP="00B7642A">
      <w:pPr>
        <w:pStyle w:val="List3"/>
        <w:numPr>
          <w:ilvl w:val="2"/>
          <w:numId w:val="1"/>
        </w:numPr>
        <w:tabs>
          <w:tab w:val="clear" w:pos="2700"/>
          <w:tab w:val="num" w:pos="1425"/>
        </w:tabs>
        <w:spacing w:before="120" w:after="120"/>
        <w:ind w:left="1425"/>
        <w:jc w:val="both"/>
      </w:pPr>
      <w:r w:rsidRPr="008D62B9">
        <w:t>Every camp where less than 1000 but more than 250 persons reside shall be provided with dispensary and a part time nurse/midwife shall also be employed.</w:t>
      </w:r>
    </w:p>
    <w:p w:rsidR="00B7642A" w:rsidRPr="008D62B9" w:rsidRDefault="00B7642A" w:rsidP="00B7642A">
      <w:pPr>
        <w:pStyle w:val="List3"/>
        <w:numPr>
          <w:ilvl w:val="2"/>
          <w:numId w:val="1"/>
        </w:numPr>
        <w:tabs>
          <w:tab w:val="clear" w:pos="2700"/>
          <w:tab w:val="num" w:pos="1425"/>
        </w:tabs>
        <w:spacing w:before="120" w:after="120"/>
        <w:ind w:left="1425"/>
        <w:jc w:val="both"/>
      </w:pPr>
      <w:r w:rsidRPr="008D62B9">
        <w:t>If there are less than 250 persons in any camp a first aid kit shall be maintained by the in- charge of the whole time persons.</w:t>
      </w:r>
    </w:p>
    <w:p w:rsidR="00B7642A" w:rsidRPr="008D62B9" w:rsidRDefault="00B7642A" w:rsidP="00B7642A">
      <w:pPr>
        <w:pStyle w:val="BodyTextFirstIndent2"/>
        <w:spacing w:before="120"/>
        <w:ind w:left="741" w:firstLine="0"/>
        <w:jc w:val="both"/>
      </w:pPr>
      <w:r w:rsidRPr="008D62B9">
        <w:t>All medical facilities mentioned above shall be for all residents in the camp, including a dependent of the workers, if any, free of cost.</w:t>
      </w:r>
    </w:p>
    <w:p w:rsidR="00B7642A" w:rsidRPr="008D62B9" w:rsidRDefault="00B7642A" w:rsidP="00B7642A">
      <w:pPr>
        <w:pStyle w:val="BodyTextFirstIndent2"/>
        <w:spacing w:before="120"/>
        <w:ind w:left="684" w:firstLine="0"/>
        <w:jc w:val="both"/>
      </w:pPr>
      <w:r w:rsidRPr="008D62B9">
        <w:rPr>
          <w:b/>
          <w:bCs/>
        </w:rPr>
        <w:t>Sanitary Staff:</w:t>
      </w:r>
      <w:r w:rsidRPr="008D62B9">
        <w:t xml:space="preserve"> For each labour camp there should be qualified sanitary Inspector &amp; Sweepers should be provided in the following scale:</w:t>
      </w:r>
    </w:p>
    <w:p w:rsidR="00B7642A" w:rsidRPr="008D62B9" w:rsidRDefault="00B7642A" w:rsidP="00B7642A">
      <w:pPr>
        <w:jc w:val="both"/>
      </w:pPr>
      <w:r w:rsidRPr="008D62B9">
        <w:t>1.</w:t>
      </w:r>
      <w:r w:rsidRPr="008D62B9">
        <w:tab/>
        <w:t>For Camps with strength over 200</w:t>
      </w:r>
      <w:r w:rsidRPr="008D62B9">
        <w:tab/>
      </w:r>
      <w:r w:rsidRPr="008D62B9">
        <w:tab/>
        <w:t>One Sweeper for every 75 persons</w:t>
      </w:r>
    </w:p>
    <w:p w:rsidR="00B7642A" w:rsidRPr="008D62B9" w:rsidRDefault="00B7642A" w:rsidP="00B7642A">
      <w:pPr>
        <w:ind w:left="5040" w:hanging="4320"/>
        <w:jc w:val="both"/>
      </w:pPr>
      <w:r w:rsidRPr="008D62B9">
        <w:t>but not exceeding 500 persons.</w:t>
      </w:r>
      <w:r w:rsidRPr="008D62B9">
        <w:tab/>
        <w:t>above the first 200 for which three sweepers should be provided</w:t>
      </w:r>
    </w:p>
    <w:p w:rsidR="00B7642A" w:rsidRPr="008D62B9" w:rsidRDefault="00B7642A" w:rsidP="00B7642A">
      <w:pPr>
        <w:ind w:left="5040" w:hanging="4320"/>
        <w:jc w:val="both"/>
      </w:pPr>
    </w:p>
    <w:p w:rsidR="00B7642A" w:rsidRPr="008D62B9" w:rsidRDefault="00B7642A" w:rsidP="00B7642A">
      <w:pPr>
        <w:jc w:val="both"/>
      </w:pPr>
      <w:r w:rsidRPr="008D62B9">
        <w:t>2.</w:t>
      </w:r>
      <w:r w:rsidRPr="008D62B9">
        <w:tab/>
        <w:t>For camps with strength over 500</w:t>
      </w:r>
      <w:r w:rsidRPr="008D62B9">
        <w:tab/>
      </w:r>
      <w:r w:rsidRPr="008D62B9">
        <w:tab/>
        <w:t>One sweeper for every 100 persons</w:t>
      </w:r>
    </w:p>
    <w:p w:rsidR="00B7642A" w:rsidRPr="008D62B9" w:rsidRDefault="00B7642A" w:rsidP="00B7642A">
      <w:pPr>
        <w:jc w:val="both"/>
      </w:pPr>
      <w:r w:rsidRPr="008D62B9">
        <w:tab/>
        <w:t>persons</w:t>
      </w:r>
      <w:r w:rsidRPr="008D62B9">
        <w:tab/>
      </w:r>
      <w:r w:rsidRPr="008D62B9">
        <w:tab/>
      </w:r>
      <w:r w:rsidRPr="008D62B9">
        <w:tab/>
      </w:r>
      <w:r w:rsidRPr="008D62B9">
        <w:tab/>
      </w:r>
      <w:r w:rsidRPr="008D62B9">
        <w:tab/>
        <w:t xml:space="preserve">above the first 500 for which six </w:t>
      </w:r>
    </w:p>
    <w:p w:rsidR="00B7642A" w:rsidRPr="008D62B9" w:rsidRDefault="00B7642A" w:rsidP="00B7642A">
      <w:pPr>
        <w:ind w:left="5040"/>
        <w:jc w:val="both"/>
      </w:pPr>
      <w:r w:rsidRPr="008D62B9">
        <w:t>Sweepers should be provided.</w:t>
      </w: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rPr>
          <w:sz w:val="22"/>
          <w:szCs w:val="22"/>
        </w:rPr>
      </w:pPr>
    </w:p>
    <w:p w:rsidR="00B7642A" w:rsidRPr="008D62B9" w:rsidRDefault="00B7642A" w:rsidP="00B7642A">
      <w:pPr>
        <w:jc w:val="both"/>
        <w:rPr>
          <w:sz w:val="22"/>
          <w:szCs w:val="22"/>
        </w:rPr>
      </w:pPr>
      <w:r w:rsidRPr="008D62B9">
        <w:rPr>
          <w:sz w:val="22"/>
          <w:szCs w:val="22"/>
        </w:rPr>
        <w:br w:type="page"/>
      </w:r>
    </w:p>
    <w:p w:rsidR="00B7642A" w:rsidRPr="008D62B9" w:rsidRDefault="00B7642A" w:rsidP="00B7642A">
      <w:pPr>
        <w:pStyle w:val="BodyText"/>
        <w:jc w:val="center"/>
        <w:rPr>
          <w:b/>
          <w:sz w:val="22"/>
          <w:szCs w:val="22"/>
        </w:rPr>
      </w:pPr>
      <w:r w:rsidRPr="008D62B9">
        <w:rPr>
          <w:b/>
          <w:sz w:val="22"/>
          <w:szCs w:val="22"/>
        </w:rPr>
        <w:lastRenderedPageBreak/>
        <w:t>ANNEXURE – “B”</w:t>
      </w:r>
    </w:p>
    <w:p w:rsidR="00B7642A" w:rsidRPr="008D62B9" w:rsidRDefault="00B7642A" w:rsidP="00B7642A">
      <w:pPr>
        <w:pStyle w:val="BodyText"/>
        <w:jc w:val="center"/>
        <w:rPr>
          <w:b/>
          <w:sz w:val="22"/>
          <w:szCs w:val="22"/>
        </w:rPr>
      </w:pPr>
      <w:r w:rsidRPr="008D62B9">
        <w:rPr>
          <w:b/>
          <w:sz w:val="22"/>
          <w:szCs w:val="22"/>
        </w:rPr>
        <w:t>CONTRACTOR’S LABOUR REGULATIONS.</w:t>
      </w:r>
    </w:p>
    <w:p w:rsidR="00B7642A" w:rsidRPr="008D62B9" w:rsidRDefault="00B7642A" w:rsidP="00A2787B">
      <w:pPr>
        <w:pStyle w:val="BodyText"/>
        <w:spacing w:line="276" w:lineRule="auto"/>
        <w:ind w:firstLine="720"/>
        <w:jc w:val="both"/>
      </w:pPr>
      <w:r w:rsidRPr="008D62B9">
        <w:t>The Contractor shall pay not less than fair wage to Labourers engaged by him in the work.</w:t>
      </w:r>
    </w:p>
    <w:p w:rsidR="00B7642A" w:rsidRPr="008D62B9" w:rsidRDefault="00B7642A" w:rsidP="00A2787B">
      <w:pPr>
        <w:pStyle w:val="BodyText"/>
        <w:spacing w:line="276" w:lineRule="auto"/>
        <w:jc w:val="both"/>
        <w:rPr>
          <w:b/>
        </w:rPr>
      </w:pPr>
      <w:r w:rsidRPr="008D62B9">
        <w:rPr>
          <w:b/>
        </w:rPr>
        <w:t xml:space="preserve">Explanation: </w:t>
      </w:r>
    </w:p>
    <w:p w:rsidR="00B7642A" w:rsidRPr="008D62B9" w:rsidRDefault="00B7642A" w:rsidP="00A2787B">
      <w:pPr>
        <w:pStyle w:val="List2"/>
        <w:numPr>
          <w:ilvl w:val="1"/>
          <w:numId w:val="2"/>
        </w:numPr>
        <w:tabs>
          <w:tab w:val="clear" w:pos="1800"/>
          <w:tab w:val="num" w:pos="798"/>
        </w:tabs>
        <w:spacing w:before="240" w:after="240" w:line="276" w:lineRule="auto"/>
        <w:ind w:left="798" w:hanging="798"/>
        <w:jc w:val="both"/>
      </w:pPr>
      <w:r w:rsidRPr="008D62B9">
        <w:t>“Fair Wages” means wages whether for time or piece work as notified at the time of inviting tenders for the works and where such wages have not been so notified the wages prescribed by the Labour Department for the division in which the work is done.</w:t>
      </w:r>
    </w:p>
    <w:p w:rsidR="00B7642A" w:rsidRPr="008D62B9" w:rsidRDefault="00B7642A" w:rsidP="00A2787B">
      <w:pPr>
        <w:pStyle w:val="List2"/>
        <w:numPr>
          <w:ilvl w:val="1"/>
          <w:numId w:val="2"/>
        </w:numPr>
        <w:tabs>
          <w:tab w:val="clear" w:pos="1800"/>
          <w:tab w:val="num" w:pos="798"/>
        </w:tabs>
        <w:spacing w:before="240" w:after="240" w:line="276" w:lineRule="auto"/>
        <w:ind w:left="798" w:hanging="798"/>
        <w:jc w:val="both"/>
      </w:pPr>
      <w:r w:rsidRPr="008D62B9">
        <w:t>The Contractor shall, notwithstanding the provisions of any contract to the contrary, cause to be paid a fair wage to labourers indirectly engaged on the work including any labour engaged by his sub-contractors in connection with the said work as if labourers had been immediately employed by him.</w:t>
      </w:r>
    </w:p>
    <w:p w:rsidR="00B7642A" w:rsidRPr="008D62B9" w:rsidRDefault="00B7642A" w:rsidP="00A2787B">
      <w:pPr>
        <w:pStyle w:val="List2"/>
        <w:numPr>
          <w:ilvl w:val="1"/>
          <w:numId w:val="2"/>
        </w:numPr>
        <w:tabs>
          <w:tab w:val="clear" w:pos="1800"/>
          <w:tab w:val="num" w:pos="798"/>
        </w:tabs>
        <w:spacing w:before="240" w:after="240" w:line="276" w:lineRule="auto"/>
        <w:ind w:left="798" w:hanging="798"/>
        <w:jc w:val="both"/>
      </w:pPr>
      <w:r w:rsidRPr="008D62B9">
        <w:t>In respect of all labour directly or indirectly employed on the works on the performance of his contract, the contractor shall comply with their cause to be complied with the labour act in force.</w:t>
      </w:r>
    </w:p>
    <w:p w:rsidR="00B7642A" w:rsidRPr="008D62B9" w:rsidRDefault="00B7642A" w:rsidP="00A2787B">
      <w:pPr>
        <w:pStyle w:val="List2"/>
        <w:numPr>
          <w:ilvl w:val="1"/>
          <w:numId w:val="2"/>
        </w:numPr>
        <w:tabs>
          <w:tab w:val="clear" w:pos="1800"/>
          <w:tab w:val="num" w:pos="798"/>
        </w:tabs>
        <w:spacing w:before="240" w:after="240" w:line="276" w:lineRule="auto"/>
        <w:ind w:left="798" w:hanging="798"/>
        <w:jc w:val="both"/>
      </w:pPr>
      <w:r w:rsidRPr="008D62B9">
        <w:t>The Commissioner/Executive Engineer shall have the right to reduce from the money due to the contractor any sum required or estimated to be required for making good the loss suffered by a worker or workers by reason of non-fulfillment of the conditions of the contract for the benefit of the workers, non-payment of wages or the deductions made from his or their wages, which are not justified by the terms of the contract or non-observance of regulations.</w:t>
      </w:r>
    </w:p>
    <w:p w:rsidR="00B7642A" w:rsidRPr="008D62B9" w:rsidRDefault="00B7642A" w:rsidP="00A2787B">
      <w:pPr>
        <w:pStyle w:val="List2"/>
        <w:numPr>
          <w:ilvl w:val="1"/>
          <w:numId w:val="2"/>
        </w:numPr>
        <w:tabs>
          <w:tab w:val="clear" w:pos="1800"/>
          <w:tab w:val="num" w:pos="798"/>
        </w:tabs>
        <w:spacing w:before="240" w:after="240" w:line="276" w:lineRule="auto"/>
        <w:ind w:left="798" w:hanging="798"/>
        <w:jc w:val="both"/>
      </w:pPr>
      <w:r w:rsidRPr="008D62B9">
        <w:t>The contractor shall be primarily liable for all payments to be made under and for the observance of the regulations aforesaid without prejudice to his right to claim indemnity from his sub-contractors.</w:t>
      </w:r>
    </w:p>
    <w:p w:rsidR="00B7642A" w:rsidRPr="008D62B9" w:rsidRDefault="00B7642A" w:rsidP="00A2787B">
      <w:pPr>
        <w:pStyle w:val="List2"/>
        <w:numPr>
          <w:ilvl w:val="1"/>
          <w:numId w:val="2"/>
        </w:numPr>
        <w:tabs>
          <w:tab w:val="clear" w:pos="1800"/>
          <w:tab w:val="num" w:pos="798"/>
        </w:tabs>
        <w:spacing w:before="240" w:after="240" w:line="276" w:lineRule="auto"/>
        <w:ind w:left="798" w:hanging="798"/>
        <w:jc w:val="both"/>
      </w:pPr>
      <w:r w:rsidRPr="008D62B9">
        <w:t>The regulations aforesaid shall be deemed to be a part of this contract and any breach thereof shall be deemed to be breach of this contract.</w:t>
      </w:r>
    </w:p>
    <w:p w:rsidR="00B7642A" w:rsidRPr="008D62B9" w:rsidRDefault="00B7642A" w:rsidP="00A2787B">
      <w:pPr>
        <w:pStyle w:val="List2"/>
        <w:numPr>
          <w:ilvl w:val="1"/>
          <w:numId w:val="2"/>
        </w:numPr>
        <w:tabs>
          <w:tab w:val="clear" w:pos="1800"/>
          <w:tab w:val="num" w:pos="798"/>
        </w:tabs>
        <w:spacing w:before="240" w:after="240" w:line="276" w:lineRule="auto"/>
        <w:ind w:left="798" w:hanging="798"/>
        <w:jc w:val="both"/>
      </w:pPr>
      <w:r w:rsidRPr="008D62B9">
        <w:t>The contractor shall obtain a valid license under the contract (Regulations and Abolition) Act in force and rules made there under by the competent authority from time to time before commencement of work and continue to have a valid license until the completion of the work.</w:t>
      </w:r>
    </w:p>
    <w:p w:rsidR="00B7642A" w:rsidRPr="008D62B9" w:rsidRDefault="00B7642A" w:rsidP="00A2787B">
      <w:pPr>
        <w:pStyle w:val="BodyTextFirstIndent2"/>
        <w:spacing w:before="240" w:after="240" w:line="276" w:lineRule="auto"/>
        <w:ind w:left="720" w:firstLine="437"/>
        <w:jc w:val="both"/>
      </w:pPr>
      <w:r w:rsidRPr="008D62B9">
        <w:t>Any failure to fulfill this requirement shall attract the penal provisions of this contract arising out of the resulted non-execution of the work assigned to the Contractor.</w:t>
      </w:r>
    </w:p>
    <w:p w:rsidR="00A2787B" w:rsidRPr="008D62B9" w:rsidRDefault="00A2787B" w:rsidP="00A2787B">
      <w:pPr>
        <w:pStyle w:val="BodyTextFirstIndent2"/>
        <w:spacing w:before="240" w:after="240" w:line="276" w:lineRule="auto"/>
        <w:ind w:left="720" w:firstLine="437"/>
        <w:jc w:val="both"/>
        <w:rPr>
          <w:sz w:val="22"/>
          <w:szCs w:val="22"/>
        </w:rPr>
      </w:pPr>
    </w:p>
    <w:p w:rsidR="00B7642A" w:rsidRPr="008D62B9" w:rsidRDefault="00B7642A" w:rsidP="00B7642A">
      <w:pPr>
        <w:ind w:left="1800"/>
        <w:jc w:val="both"/>
        <w:rPr>
          <w:sz w:val="22"/>
          <w:szCs w:val="22"/>
        </w:rPr>
      </w:pPr>
    </w:p>
    <w:p w:rsidR="00B7642A" w:rsidRPr="008D62B9" w:rsidRDefault="00B7642A" w:rsidP="00B7642A">
      <w:pPr>
        <w:pStyle w:val="BodyText"/>
        <w:jc w:val="center"/>
        <w:rPr>
          <w:b/>
          <w:sz w:val="22"/>
          <w:szCs w:val="22"/>
        </w:rPr>
      </w:pPr>
      <w:r w:rsidRPr="008D62B9">
        <w:rPr>
          <w:b/>
          <w:sz w:val="22"/>
          <w:szCs w:val="22"/>
        </w:rPr>
        <w:t>ANNEXURE ‘C’</w:t>
      </w:r>
    </w:p>
    <w:p w:rsidR="00B7642A" w:rsidRPr="008D62B9" w:rsidRDefault="00B7642A" w:rsidP="00B7642A">
      <w:pPr>
        <w:jc w:val="center"/>
        <w:rPr>
          <w:b/>
          <w:sz w:val="22"/>
          <w:szCs w:val="22"/>
        </w:rPr>
      </w:pPr>
      <w:r w:rsidRPr="008D62B9">
        <w:rPr>
          <w:b/>
          <w:sz w:val="22"/>
          <w:szCs w:val="22"/>
        </w:rPr>
        <w:t>FORM OF CERTIFICATE OF INCOME TAX TO BE SUBMITTED BY</w:t>
      </w:r>
    </w:p>
    <w:p w:rsidR="00B7642A" w:rsidRPr="008D62B9" w:rsidRDefault="00B7642A" w:rsidP="00B7642A">
      <w:pPr>
        <w:jc w:val="center"/>
        <w:rPr>
          <w:b/>
          <w:sz w:val="22"/>
          <w:szCs w:val="22"/>
        </w:rPr>
      </w:pPr>
      <w:r w:rsidRPr="008D62B9">
        <w:rPr>
          <w:b/>
          <w:sz w:val="22"/>
          <w:szCs w:val="22"/>
        </w:rPr>
        <w:t>CONTRACTOR TENDERING FOR WORKS COSTING RS. 2.00 LAKHS OR MORE.</w:t>
      </w:r>
    </w:p>
    <w:p w:rsidR="00B7642A" w:rsidRPr="008D62B9" w:rsidRDefault="00B7642A" w:rsidP="00B7642A">
      <w:pPr>
        <w:jc w:val="both"/>
        <w:rPr>
          <w:b/>
          <w:sz w:val="22"/>
          <w:szCs w:val="22"/>
        </w:rPr>
      </w:pPr>
    </w:p>
    <w:p w:rsidR="00B7642A" w:rsidRPr="008D62B9" w:rsidRDefault="00B7642A" w:rsidP="00A2787B">
      <w:pPr>
        <w:pStyle w:val="List"/>
        <w:numPr>
          <w:ilvl w:val="1"/>
          <w:numId w:val="9"/>
        </w:numPr>
        <w:tabs>
          <w:tab w:val="clear" w:pos="2160"/>
          <w:tab w:val="num" w:pos="741"/>
        </w:tabs>
        <w:spacing w:before="120" w:after="120" w:line="276" w:lineRule="auto"/>
        <w:ind w:left="741" w:hanging="741"/>
        <w:jc w:val="both"/>
      </w:pPr>
      <w:r w:rsidRPr="008D62B9">
        <w:t>Name and Title (of the company/firm HUF) or individual) in which the applicant is assessed to Income Tax and Address for the purpose of assessment.</w:t>
      </w:r>
    </w:p>
    <w:p w:rsidR="00B7642A" w:rsidRPr="008D62B9" w:rsidRDefault="00B7642A" w:rsidP="00A2787B">
      <w:pPr>
        <w:pStyle w:val="List"/>
        <w:numPr>
          <w:ilvl w:val="1"/>
          <w:numId w:val="9"/>
        </w:numPr>
        <w:tabs>
          <w:tab w:val="clear" w:pos="2160"/>
          <w:tab w:val="num" w:pos="741"/>
        </w:tabs>
        <w:spacing w:before="120" w:after="120" w:line="276" w:lineRule="auto"/>
        <w:ind w:left="741" w:hanging="741"/>
        <w:jc w:val="both"/>
      </w:pPr>
      <w:r w:rsidRPr="008D62B9">
        <w:t>The Income tax Circle /Ward /District in which the applicant is assessed to income tax.</w:t>
      </w:r>
    </w:p>
    <w:p w:rsidR="00B7642A" w:rsidRPr="008D62B9" w:rsidRDefault="00B7642A" w:rsidP="00A2787B">
      <w:pPr>
        <w:pStyle w:val="List"/>
        <w:numPr>
          <w:ilvl w:val="1"/>
          <w:numId w:val="9"/>
        </w:numPr>
        <w:tabs>
          <w:tab w:val="clear" w:pos="2160"/>
          <w:tab w:val="num" w:pos="741"/>
        </w:tabs>
        <w:spacing w:before="120" w:after="120" w:line="276" w:lineRule="auto"/>
        <w:ind w:left="741" w:hanging="741"/>
        <w:jc w:val="both"/>
      </w:pPr>
      <w:r w:rsidRPr="008D62B9">
        <w:t>Following particulars concerning the last Income tax assessment made.</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Reference No. (or GIR No.) of the assessment</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Assessment year and accounting year.</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Amount of total income assessed.</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Amount of tax assessed IT, SI, EPT, BPT,</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Amount of tax paid IT, ST, EPT, B.P.T.</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Balance being tax not yet paid and reasons for such arrears.</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Whether any attachment or certificate proceedings pending in respect of the arrears.</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Whether the company or firm or HUF on which the assessment was made has been or is being liquidized wound up, dissolved, partitioned or being declared insolvent, as the case may be.</w:t>
      </w:r>
    </w:p>
    <w:p w:rsidR="00B7642A" w:rsidRPr="008D62B9" w:rsidRDefault="00B7642A" w:rsidP="0056093D">
      <w:pPr>
        <w:pStyle w:val="List2"/>
        <w:numPr>
          <w:ilvl w:val="4"/>
          <w:numId w:val="15"/>
        </w:numPr>
        <w:tabs>
          <w:tab w:val="clear" w:pos="4951"/>
          <w:tab w:val="left" w:pos="741"/>
        </w:tabs>
        <w:spacing w:before="120" w:after="120" w:line="276" w:lineRule="auto"/>
        <w:ind w:left="741" w:hanging="741"/>
        <w:jc w:val="both"/>
      </w:pPr>
      <w:r w:rsidRPr="008D62B9">
        <w:t>The position about latter assessment namely whether returns submitted under Section 22(1)or (2) of the Income Tax Act, and whether tax paid under, “Section 18A of the Act and the amount of tax so paid or in arrears.</w:t>
      </w:r>
    </w:p>
    <w:p w:rsidR="00B7642A" w:rsidRPr="008D62B9" w:rsidRDefault="00B7642A" w:rsidP="00A2787B">
      <w:pPr>
        <w:pStyle w:val="List"/>
        <w:numPr>
          <w:ilvl w:val="0"/>
          <w:numId w:val="8"/>
        </w:numPr>
        <w:tabs>
          <w:tab w:val="clear" w:pos="1137"/>
          <w:tab w:val="num" w:pos="741"/>
        </w:tabs>
        <w:spacing w:before="120" w:after="120" w:line="276" w:lineRule="auto"/>
        <w:ind w:left="741" w:hanging="741"/>
        <w:jc w:val="both"/>
      </w:pPr>
      <w:r w:rsidRPr="008D62B9">
        <w:t>In case there has been no Income tax assessment at all in the past, whether returns submitted under section 21(1) or (2) and 18-A(3) and if so, the amount of Income Tax returned or tax paid and the Income Tax Circle/ Ward/District concerned.</w:t>
      </w:r>
    </w:p>
    <w:p w:rsidR="00B7642A" w:rsidRPr="008D62B9" w:rsidRDefault="00B7642A" w:rsidP="00A2787B">
      <w:pPr>
        <w:pStyle w:val="List2"/>
        <w:numPr>
          <w:ilvl w:val="0"/>
          <w:numId w:val="8"/>
        </w:numPr>
        <w:tabs>
          <w:tab w:val="clear" w:pos="1137"/>
          <w:tab w:val="num" w:pos="741"/>
        </w:tabs>
        <w:spacing w:before="120" w:after="120" w:line="276" w:lineRule="auto"/>
        <w:ind w:left="741" w:hanging="741"/>
        <w:jc w:val="both"/>
      </w:pPr>
      <w:r w:rsidRPr="008D62B9">
        <w:t>The Name and address of branch (es) verified the Particulars set out above and found correct subject to The following remarks.</w:t>
      </w:r>
    </w:p>
    <w:p w:rsidR="00B7642A" w:rsidRPr="008D62B9" w:rsidRDefault="00B7642A" w:rsidP="00A2787B">
      <w:pPr>
        <w:spacing w:line="276" w:lineRule="auto"/>
        <w:ind w:left="1140"/>
        <w:jc w:val="both"/>
      </w:pPr>
    </w:p>
    <w:p w:rsidR="00B7642A" w:rsidRPr="008D62B9" w:rsidRDefault="00B7642A" w:rsidP="00A2787B">
      <w:pPr>
        <w:spacing w:line="276" w:lineRule="auto"/>
        <w:ind w:left="1140"/>
        <w:jc w:val="both"/>
      </w:pPr>
    </w:p>
    <w:p w:rsidR="00B7642A" w:rsidRPr="008D62B9" w:rsidRDefault="00B7642A" w:rsidP="00A2787B">
      <w:pPr>
        <w:spacing w:line="276" w:lineRule="auto"/>
        <w:ind w:left="1140"/>
        <w:jc w:val="both"/>
      </w:pPr>
    </w:p>
    <w:p w:rsidR="00B7642A" w:rsidRPr="008D62B9" w:rsidRDefault="00B7642A" w:rsidP="00A2787B">
      <w:pPr>
        <w:spacing w:line="276" w:lineRule="auto"/>
        <w:jc w:val="both"/>
      </w:pPr>
      <w:r w:rsidRPr="008D62B9">
        <w:t>Dated: ………………..</w:t>
      </w:r>
      <w:r w:rsidRPr="008D62B9">
        <w:tab/>
      </w:r>
      <w:r w:rsidRPr="008D62B9">
        <w:tab/>
      </w:r>
      <w:r w:rsidRPr="008D62B9">
        <w:tab/>
      </w:r>
      <w:r w:rsidRPr="008D62B9">
        <w:tab/>
      </w:r>
      <w:r w:rsidRPr="008D62B9">
        <w:tab/>
      </w:r>
      <w:r w:rsidRPr="008D62B9">
        <w:tab/>
        <w:t xml:space="preserve">         Signature of I.T.I.</w:t>
      </w:r>
    </w:p>
    <w:p w:rsidR="00B7642A" w:rsidRPr="008D62B9" w:rsidRDefault="00B7642A" w:rsidP="00A2787B">
      <w:pPr>
        <w:spacing w:line="276" w:lineRule="auto"/>
        <w:ind w:left="1140"/>
        <w:jc w:val="both"/>
      </w:pPr>
    </w:p>
    <w:p w:rsidR="00B7642A" w:rsidRPr="008D62B9" w:rsidRDefault="00B7642A" w:rsidP="00A2787B">
      <w:pPr>
        <w:spacing w:line="276" w:lineRule="auto"/>
        <w:ind w:left="1140"/>
        <w:jc w:val="both"/>
      </w:pPr>
    </w:p>
    <w:p w:rsidR="00B7642A" w:rsidRPr="008D62B9" w:rsidRDefault="00B7642A" w:rsidP="00A2787B">
      <w:pPr>
        <w:spacing w:line="276" w:lineRule="auto"/>
        <w:ind w:left="1140"/>
        <w:jc w:val="both"/>
      </w:pPr>
      <w:r w:rsidRPr="008D62B9">
        <w:tab/>
      </w:r>
      <w:r w:rsidRPr="008D62B9">
        <w:tab/>
      </w:r>
      <w:r w:rsidRPr="008D62B9">
        <w:tab/>
      </w:r>
      <w:r w:rsidRPr="008D62B9">
        <w:tab/>
      </w:r>
      <w:r w:rsidRPr="008D62B9">
        <w:tab/>
      </w:r>
      <w:r w:rsidRPr="008D62B9">
        <w:tab/>
      </w:r>
      <w:r w:rsidRPr="008D62B9">
        <w:tab/>
        <w:t xml:space="preserve">       Circle / Ward / District</w:t>
      </w:r>
    </w:p>
    <w:p w:rsidR="00B7642A" w:rsidRPr="008D62B9" w:rsidRDefault="00B7642A" w:rsidP="00A2787B">
      <w:pPr>
        <w:spacing w:line="276" w:lineRule="auto"/>
        <w:jc w:val="both"/>
      </w:pPr>
      <w:r w:rsidRPr="008D62B9">
        <w:t xml:space="preserve"> </w:t>
      </w:r>
    </w:p>
    <w:p w:rsidR="00B7642A" w:rsidRPr="008D62B9" w:rsidRDefault="00B7642A" w:rsidP="00B7642A">
      <w:pPr>
        <w:jc w:val="both"/>
        <w:rPr>
          <w:sz w:val="22"/>
          <w:szCs w:val="22"/>
        </w:rPr>
      </w:pPr>
    </w:p>
    <w:p w:rsidR="00C86CED" w:rsidRPr="008D62B9" w:rsidRDefault="00C86CED" w:rsidP="00B7642A">
      <w:pPr>
        <w:jc w:val="both"/>
        <w:rPr>
          <w:sz w:val="22"/>
          <w:szCs w:val="22"/>
        </w:rPr>
      </w:pPr>
    </w:p>
    <w:p w:rsidR="00C86CED" w:rsidRPr="008D62B9" w:rsidRDefault="00C86CED" w:rsidP="00B7642A">
      <w:pPr>
        <w:jc w:val="both"/>
        <w:rPr>
          <w:sz w:val="22"/>
          <w:szCs w:val="22"/>
        </w:rPr>
      </w:pPr>
    </w:p>
    <w:p w:rsidR="006B0552" w:rsidRPr="00E6530E" w:rsidRDefault="00513CB4" w:rsidP="006B0552">
      <w:pPr>
        <w:pStyle w:val="BodyTextIndent"/>
        <w:tabs>
          <w:tab w:val="left" w:pos="720"/>
          <w:tab w:val="center" w:pos="6660"/>
        </w:tabs>
        <w:ind w:left="0" w:firstLine="0"/>
        <w:jc w:val="center"/>
        <w:rPr>
          <w:rFonts w:ascii="Times New Roman" w:hAnsi="Times New Roman" w:cs="Times New Roman"/>
          <w:b/>
          <w:color w:val="FF0000"/>
          <w:sz w:val="26"/>
          <w:szCs w:val="26"/>
        </w:rPr>
      </w:pPr>
      <w:r w:rsidRPr="00E6530E">
        <w:rPr>
          <w:rFonts w:ascii="Times New Roman" w:hAnsi="Times New Roman" w:cs="Times New Roman"/>
          <w:b/>
          <w:color w:val="FF0000"/>
          <w:sz w:val="26"/>
          <w:szCs w:val="26"/>
        </w:rPr>
        <w:lastRenderedPageBreak/>
        <w:t>ANNEXURE “D”</w:t>
      </w:r>
    </w:p>
    <w:p w:rsidR="006B0552" w:rsidRPr="00E6530E" w:rsidRDefault="006B0552" w:rsidP="006B0552">
      <w:pPr>
        <w:pStyle w:val="BodyTextIndent"/>
        <w:tabs>
          <w:tab w:val="left" w:pos="720"/>
          <w:tab w:val="center" w:pos="6660"/>
        </w:tabs>
        <w:ind w:left="0" w:firstLine="0"/>
        <w:jc w:val="center"/>
        <w:rPr>
          <w:rFonts w:ascii="Times New Roman" w:hAnsi="Times New Roman" w:cs="Times New Roman"/>
          <w:b/>
          <w:color w:val="FF0000"/>
          <w:sz w:val="14"/>
          <w:szCs w:val="26"/>
        </w:rPr>
      </w:pPr>
    </w:p>
    <w:p w:rsidR="00C81E94" w:rsidRPr="00E6530E" w:rsidRDefault="00513CB4" w:rsidP="006B0552">
      <w:pPr>
        <w:pStyle w:val="BodyTextIndent"/>
        <w:tabs>
          <w:tab w:val="left" w:pos="720"/>
          <w:tab w:val="center" w:pos="6660"/>
        </w:tabs>
        <w:ind w:left="0" w:firstLine="0"/>
        <w:jc w:val="center"/>
        <w:rPr>
          <w:rFonts w:ascii="Times New Roman" w:hAnsi="Times New Roman" w:cs="Times New Roman"/>
          <w:b/>
          <w:color w:val="FF0000"/>
          <w:sz w:val="26"/>
          <w:szCs w:val="26"/>
          <w:u w:val="single"/>
        </w:rPr>
      </w:pPr>
      <w:r w:rsidRPr="00E6530E">
        <w:rPr>
          <w:rFonts w:ascii="Times New Roman" w:hAnsi="Times New Roman" w:cs="Times New Roman"/>
          <w:b/>
          <w:color w:val="FF0000"/>
          <w:sz w:val="26"/>
          <w:szCs w:val="26"/>
          <w:u w:val="single"/>
        </w:rPr>
        <w:t>GENERAL SPECIFICATION FOR</w:t>
      </w:r>
    </w:p>
    <w:p w:rsidR="00D4175C" w:rsidRPr="00E6530E" w:rsidRDefault="00D4175C" w:rsidP="006B0552">
      <w:pPr>
        <w:pStyle w:val="BodyTextIndent"/>
        <w:tabs>
          <w:tab w:val="left" w:pos="720"/>
          <w:tab w:val="center" w:pos="6660"/>
        </w:tabs>
        <w:ind w:left="0" w:firstLine="0"/>
        <w:jc w:val="center"/>
        <w:rPr>
          <w:rFonts w:ascii="Times New Roman" w:hAnsi="Times New Roman" w:cs="Times New Roman"/>
          <w:b/>
          <w:color w:val="FF0000"/>
          <w:sz w:val="20"/>
          <w:szCs w:val="26"/>
        </w:rPr>
      </w:pPr>
    </w:p>
    <w:p w:rsidR="00C23108" w:rsidRDefault="009D4059" w:rsidP="009D4059">
      <w:pPr>
        <w:pStyle w:val="List"/>
        <w:ind w:right="-604"/>
        <w:jc w:val="center"/>
        <w:rPr>
          <w:b/>
          <w:color w:val="0033CC"/>
          <w:sz w:val="28"/>
          <w:szCs w:val="28"/>
        </w:rPr>
      </w:pPr>
      <w:r w:rsidRPr="009D4059">
        <w:rPr>
          <w:b/>
          <w:color w:val="0033CC"/>
          <w:sz w:val="28"/>
          <w:szCs w:val="28"/>
        </w:rPr>
        <w:t xml:space="preserve">Construction of 112/816 (G+3) Flats </w:t>
      </w:r>
      <w:r w:rsidR="005E2253">
        <w:rPr>
          <w:b/>
          <w:color w:val="0033CC"/>
          <w:sz w:val="28"/>
          <w:szCs w:val="28"/>
        </w:rPr>
        <w:t xml:space="preserve">under </w:t>
      </w:r>
      <w:r w:rsidRPr="009D4059">
        <w:rPr>
          <w:b/>
          <w:color w:val="0033CC"/>
          <w:sz w:val="28"/>
          <w:szCs w:val="28"/>
        </w:rPr>
        <w:t>Deendayal Awas Yojana at Kourinbhata, Rajnandgaon (C.G.)</w:t>
      </w:r>
    </w:p>
    <w:p w:rsidR="003C22F0" w:rsidRPr="005259E2" w:rsidRDefault="003C22F0" w:rsidP="009D4059">
      <w:pPr>
        <w:pStyle w:val="List"/>
        <w:ind w:right="-604"/>
        <w:jc w:val="center"/>
        <w:rPr>
          <w:b/>
          <w:color w:val="0033CC"/>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3"/>
        <w:gridCol w:w="2890"/>
        <w:gridCol w:w="7"/>
        <w:gridCol w:w="296"/>
        <w:gridCol w:w="13"/>
        <w:gridCol w:w="5959"/>
      </w:tblGrid>
      <w:tr w:rsidR="00830B93" w:rsidRPr="005259E2" w:rsidTr="00830B93">
        <w:tc>
          <w:tcPr>
            <w:tcW w:w="483" w:type="dxa"/>
          </w:tcPr>
          <w:p w:rsidR="005259E2" w:rsidRPr="005259E2" w:rsidRDefault="005259E2" w:rsidP="00787DAF">
            <w:pPr>
              <w:rPr>
                <w:bCs/>
              </w:rPr>
            </w:pPr>
            <w:r w:rsidRPr="005259E2">
              <w:rPr>
                <w:bCs/>
              </w:rPr>
              <w:t>01</w:t>
            </w:r>
          </w:p>
        </w:tc>
        <w:tc>
          <w:tcPr>
            <w:tcW w:w="2897" w:type="dxa"/>
            <w:gridSpan w:val="2"/>
          </w:tcPr>
          <w:p w:rsidR="005259E2" w:rsidRPr="005259E2" w:rsidRDefault="005259E2" w:rsidP="00787DAF">
            <w:pPr>
              <w:rPr>
                <w:b/>
                <w:bCs/>
              </w:rPr>
            </w:pPr>
            <w:r w:rsidRPr="005259E2">
              <w:t>Structural Design</w:t>
            </w:r>
          </w:p>
        </w:tc>
        <w:tc>
          <w:tcPr>
            <w:tcW w:w="296" w:type="dxa"/>
          </w:tcPr>
          <w:p w:rsidR="005259E2" w:rsidRPr="005259E2" w:rsidRDefault="005259E2" w:rsidP="00787DAF">
            <w:pPr>
              <w:rPr>
                <w:b/>
                <w:bCs/>
              </w:rPr>
            </w:pPr>
            <w:r w:rsidRPr="005259E2">
              <w:rPr>
                <w:b/>
                <w:bCs/>
              </w:rPr>
              <w:t>:</w:t>
            </w:r>
          </w:p>
        </w:tc>
        <w:tc>
          <w:tcPr>
            <w:tcW w:w="5972" w:type="dxa"/>
            <w:gridSpan w:val="2"/>
          </w:tcPr>
          <w:p w:rsidR="005259E2" w:rsidRPr="005259E2" w:rsidRDefault="005259E2" w:rsidP="00787DAF">
            <w:pPr>
              <w:ind w:right="72"/>
              <w:jc w:val="both"/>
            </w:pPr>
            <w:r w:rsidRPr="005259E2">
              <w:t>Design shall be submitted by contractor duly approved by Govt. Technical Institute with earthquack resistant design (Board reserve right to alter/change the design submitted by contractor if necessary)</w:t>
            </w:r>
          </w:p>
        </w:tc>
      </w:tr>
      <w:tr w:rsidR="00830B93" w:rsidRPr="005259E2" w:rsidTr="00830B93">
        <w:tc>
          <w:tcPr>
            <w:tcW w:w="483" w:type="dxa"/>
          </w:tcPr>
          <w:p w:rsidR="005259E2" w:rsidRPr="005259E2" w:rsidRDefault="005259E2" w:rsidP="00787DAF">
            <w:pPr>
              <w:rPr>
                <w:bCs/>
              </w:rPr>
            </w:pPr>
            <w:r w:rsidRPr="005259E2">
              <w:rPr>
                <w:bCs/>
              </w:rPr>
              <w:t>02</w:t>
            </w:r>
          </w:p>
        </w:tc>
        <w:tc>
          <w:tcPr>
            <w:tcW w:w="2897" w:type="dxa"/>
            <w:gridSpan w:val="2"/>
          </w:tcPr>
          <w:p w:rsidR="005259E2" w:rsidRPr="005259E2" w:rsidRDefault="005259E2" w:rsidP="00787DAF">
            <w:pPr>
              <w:rPr>
                <w:b/>
                <w:bCs/>
              </w:rPr>
            </w:pPr>
            <w:r w:rsidRPr="005259E2">
              <w:t>Foundation &amp; Structure</w:t>
            </w:r>
          </w:p>
        </w:tc>
        <w:tc>
          <w:tcPr>
            <w:tcW w:w="296" w:type="dxa"/>
          </w:tcPr>
          <w:p w:rsidR="005259E2" w:rsidRPr="005259E2" w:rsidRDefault="005259E2" w:rsidP="00787DAF">
            <w:r w:rsidRPr="005259E2">
              <w:rPr>
                <w:b/>
                <w:bCs/>
              </w:rPr>
              <w:t>:</w:t>
            </w:r>
          </w:p>
        </w:tc>
        <w:tc>
          <w:tcPr>
            <w:tcW w:w="5972" w:type="dxa"/>
            <w:gridSpan w:val="2"/>
          </w:tcPr>
          <w:p w:rsidR="005259E2" w:rsidRPr="005259E2" w:rsidRDefault="005259E2" w:rsidP="00787DAF">
            <w:pPr>
              <w:ind w:right="72"/>
              <w:jc w:val="both"/>
            </w:pPr>
            <w:r w:rsidRPr="005259E2">
              <w:rPr>
                <w:b/>
              </w:rPr>
              <w:t>1.</w:t>
            </w:r>
            <w:r w:rsidRPr="005259E2">
              <w:t xml:space="preserve"> R.C.C. column footing and beam with 20 cm thick brick work in cement mortar 1:6 with D.P.C 1:2:4 with 20 mm graded metal of 4 cm thick with bitumen.</w:t>
            </w:r>
          </w:p>
          <w:p w:rsidR="005259E2" w:rsidRPr="005259E2" w:rsidRDefault="005259E2" w:rsidP="00787DAF">
            <w:pPr>
              <w:ind w:right="72"/>
              <w:jc w:val="both"/>
            </w:pPr>
            <w:r w:rsidRPr="005259E2">
              <w:rPr>
                <w:b/>
              </w:rPr>
              <w:t>2.</w:t>
            </w:r>
            <w:r w:rsidRPr="005259E2">
              <w:t xml:space="preserve"> Plinth height – Minimum 0.90 mtr. From Average CC Road top level and adequate steps be provided as per requirement for front and back entry as per design to be decided by Engineer-in-Charge. </w:t>
            </w:r>
          </w:p>
          <w:p w:rsidR="005259E2" w:rsidRDefault="005259E2" w:rsidP="00787DAF">
            <w:pPr>
              <w:ind w:right="72"/>
              <w:jc w:val="both"/>
            </w:pPr>
            <w:r w:rsidRPr="005259E2">
              <w:rPr>
                <w:b/>
              </w:rPr>
              <w:t>3.</w:t>
            </w:r>
            <w:r w:rsidRPr="005259E2">
              <w:t xml:space="preserve"> Plinth filling - from available excavated earth &amp; 0.30 m thick Hard Moorum/ stone dust (Extra excavated stuff shall be removed from the site or has to bring from out side as the case may be.) at contractor’s cost Plot shall also be leveled up to 0.45 mtr. below plinth level.</w:t>
            </w:r>
          </w:p>
          <w:p w:rsidR="00A5123D" w:rsidRDefault="00A7132C" w:rsidP="00A5123D">
            <w:pPr>
              <w:ind w:right="72"/>
            </w:pPr>
            <w:r>
              <w:t>Steel-</w:t>
            </w:r>
            <w:r w:rsidR="00A5123D">
              <w:t xml:space="preserve">FE-415 of make </w:t>
            </w:r>
            <w:r>
              <w:t>Fortune,G.K,Kore,Nakoda,Goel,</w:t>
            </w:r>
          </w:p>
          <w:p w:rsidR="005259E2" w:rsidRPr="005259E2" w:rsidRDefault="00A7132C" w:rsidP="000A0470">
            <w:pPr>
              <w:ind w:right="72"/>
            </w:pPr>
            <w:r>
              <w:t>Nirman.</w:t>
            </w:r>
            <w:r w:rsidR="00830B93">
              <w:t xml:space="preserve"> </w:t>
            </w:r>
            <w:r>
              <w:t>Cement-J.K Laxmi,Double Bull and other make approved by housing board.</w:t>
            </w:r>
          </w:p>
        </w:tc>
      </w:tr>
      <w:tr w:rsidR="00830B93" w:rsidRPr="005259E2" w:rsidTr="00830B93">
        <w:trPr>
          <w:trHeight w:val="2015"/>
        </w:trPr>
        <w:tc>
          <w:tcPr>
            <w:tcW w:w="483" w:type="dxa"/>
          </w:tcPr>
          <w:p w:rsidR="005259E2" w:rsidRPr="005259E2" w:rsidRDefault="005259E2" w:rsidP="00787DAF">
            <w:pPr>
              <w:rPr>
                <w:bCs/>
              </w:rPr>
            </w:pPr>
            <w:r w:rsidRPr="005259E2">
              <w:rPr>
                <w:bCs/>
              </w:rPr>
              <w:t>03</w:t>
            </w:r>
          </w:p>
        </w:tc>
        <w:tc>
          <w:tcPr>
            <w:tcW w:w="2897" w:type="dxa"/>
            <w:gridSpan w:val="2"/>
          </w:tcPr>
          <w:p w:rsidR="005259E2" w:rsidRPr="005259E2" w:rsidRDefault="005259E2" w:rsidP="00787DAF">
            <w:r w:rsidRPr="005259E2">
              <w:t>Superstructure</w:t>
            </w:r>
          </w:p>
        </w:tc>
        <w:tc>
          <w:tcPr>
            <w:tcW w:w="296" w:type="dxa"/>
          </w:tcPr>
          <w:p w:rsidR="005259E2" w:rsidRPr="005259E2" w:rsidRDefault="005259E2" w:rsidP="00787DAF">
            <w:r w:rsidRPr="005259E2">
              <w:rPr>
                <w:b/>
                <w:bCs/>
              </w:rPr>
              <w:t>:</w:t>
            </w:r>
          </w:p>
        </w:tc>
        <w:tc>
          <w:tcPr>
            <w:tcW w:w="5972" w:type="dxa"/>
            <w:gridSpan w:val="2"/>
          </w:tcPr>
          <w:p w:rsidR="005259E2" w:rsidRDefault="005259E2" w:rsidP="00787DAF">
            <w:pPr>
              <w:ind w:right="72"/>
              <w:jc w:val="both"/>
            </w:pPr>
            <w:r w:rsidRPr="005259E2">
              <w:t>20 cm thick second class Fly ash bricks masonry       (crushing strength shall not be less than 40 Kg. per Sq.cm.) in C.M. 1:6 for outer wall and 10 cm thick for partition wall in C.M. 1:4 with R.C.C. bend of 10cm thick with main bar of 8mm 4 bars and 6 mm dia. ring @20cm C/C at sill and lintel level chhajjas as per design &amp; drawing shall be provided.</w:t>
            </w:r>
          </w:p>
          <w:p w:rsidR="00830B93" w:rsidRPr="005259E2" w:rsidRDefault="00830B93" w:rsidP="00787DAF">
            <w:pPr>
              <w:ind w:right="72"/>
              <w:jc w:val="both"/>
            </w:pPr>
          </w:p>
        </w:tc>
      </w:tr>
      <w:tr w:rsidR="00830B93" w:rsidRPr="005259E2" w:rsidTr="00830B93">
        <w:tc>
          <w:tcPr>
            <w:tcW w:w="483" w:type="dxa"/>
          </w:tcPr>
          <w:p w:rsidR="005259E2" w:rsidRPr="005259E2" w:rsidRDefault="005259E2" w:rsidP="00787DAF">
            <w:pPr>
              <w:rPr>
                <w:bCs/>
              </w:rPr>
            </w:pPr>
            <w:r w:rsidRPr="005259E2">
              <w:rPr>
                <w:bCs/>
              </w:rPr>
              <w:t>04</w:t>
            </w:r>
          </w:p>
        </w:tc>
        <w:tc>
          <w:tcPr>
            <w:tcW w:w="2897" w:type="dxa"/>
            <w:gridSpan w:val="2"/>
          </w:tcPr>
          <w:p w:rsidR="005259E2" w:rsidRPr="005259E2" w:rsidRDefault="005259E2" w:rsidP="00787DAF">
            <w:r w:rsidRPr="005259E2">
              <w:t>Slab</w:t>
            </w:r>
          </w:p>
        </w:tc>
        <w:tc>
          <w:tcPr>
            <w:tcW w:w="296" w:type="dxa"/>
          </w:tcPr>
          <w:p w:rsidR="005259E2" w:rsidRPr="005259E2" w:rsidRDefault="005259E2" w:rsidP="00787DAF">
            <w:r w:rsidRPr="005259E2">
              <w:rPr>
                <w:b/>
                <w:bCs/>
              </w:rPr>
              <w:t>:</w:t>
            </w:r>
          </w:p>
        </w:tc>
        <w:tc>
          <w:tcPr>
            <w:tcW w:w="5972" w:type="dxa"/>
            <w:gridSpan w:val="2"/>
          </w:tcPr>
          <w:p w:rsidR="00215E33" w:rsidRPr="00D350DE" w:rsidRDefault="00215E33" w:rsidP="00D350DE">
            <w:pPr>
              <w:autoSpaceDE w:val="0"/>
              <w:autoSpaceDN w:val="0"/>
              <w:adjustRightInd w:val="0"/>
              <w:jc w:val="both"/>
            </w:pPr>
            <w:r w:rsidRPr="00D350DE">
              <w:t>1. Nominal mix reinforced cement concrete with crushed</w:t>
            </w:r>
          </w:p>
          <w:p w:rsidR="005259E2" w:rsidRPr="00D350DE" w:rsidRDefault="00215E33" w:rsidP="00D350DE">
            <w:pPr>
              <w:autoSpaceDE w:val="0"/>
              <w:autoSpaceDN w:val="0"/>
              <w:adjustRightInd w:val="0"/>
              <w:jc w:val="both"/>
            </w:pPr>
            <w:r w:rsidRPr="00D350DE">
              <w:t>stone aggregate using concrete mixer in all works upto plinth level excluding cost of form work.1:1½:3 (1 cement : 1½ coarse sand : 3 graded stone aggregate 20mm nominal size).</w:t>
            </w:r>
          </w:p>
          <w:p w:rsidR="00215E33" w:rsidRPr="00D350DE" w:rsidRDefault="00215E33" w:rsidP="00D350DE">
            <w:pPr>
              <w:autoSpaceDE w:val="0"/>
              <w:autoSpaceDN w:val="0"/>
              <w:adjustRightInd w:val="0"/>
              <w:jc w:val="both"/>
            </w:pPr>
            <w:r w:rsidRPr="00D350DE">
              <w:t>2. Grading roof for water proofing treatment with: Cement concrete 1:2:4 (1 cement : 2 coarse sand : 4 graded stone</w:t>
            </w:r>
          </w:p>
          <w:p w:rsidR="00215E33" w:rsidRPr="00D350DE" w:rsidRDefault="00215E33" w:rsidP="00D350DE">
            <w:pPr>
              <w:autoSpaceDE w:val="0"/>
              <w:autoSpaceDN w:val="0"/>
              <w:adjustRightInd w:val="0"/>
              <w:jc w:val="both"/>
            </w:pPr>
            <w:r w:rsidRPr="00D350DE">
              <w:t>aggregate 20 mm nominal size)</w:t>
            </w:r>
          </w:p>
          <w:p w:rsidR="00DC6D57" w:rsidRPr="00DC6D57" w:rsidRDefault="00215E33" w:rsidP="00D350DE">
            <w:pPr>
              <w:autoSpaceDE w:val="0"/>
              <w:autoSpaceDN w:val="0"/>
              <w:adjustRightInd w:val="0"/>
              <w:jc w:val="both"/>
            </w:pPr>
            <w:r>
              <w:rPr>
                <w:rFonts w:ascii="Helvetica" w:hAnsi="Helvetica" w:cs="Helvetica"/>
                <w:sz w:val="20"/>
                <w:szCs w:val="20"/>
                <w:lang w:bidi="hi-IN"/>
              </w:rPr>
              <w:t xml:space="preserve">3. </w:t>
            </w:r>
            <w:r w:rsidRPr="00D350DE">
              <w:t xml:space="preserve">Providing gola 75x75 mm in cement concrete 1:2:4 (1 cement : 2 coarsesand : 4 stone aggregate 10mm and down grade) including finishing with cement mortar 1:3 (1 cement : 3 fine sand) as per standard design </w:t>
            </w:r>
          </w:p>
        </w:tc>
      </w:tr>
      <w:tr w:rsidR="00830B93" w:rsidRPr="005259E2" w:rsidTr="00830B93">
        <w:tc>
          <w:tcPr>
            <w:tcW w:w="483" w:type="dxa"/>
          </w:tcPr>
          <w:p w:rsidR="005259E2" w:rsidRPr="005259E2" w:rsidRDefault="005259E2" w:rsidP="00787DAF">
            <w:pPr>
              <w:rPr>
                <w:bCs/>
              </w:rPr>
            </w:pPr>
            <w:r w:rsidRPr="005259E2">
              <w:rPr>
                <w:bCs/>
              </w:rPr>
              <w:t>05</w:t>
            </w:r>
          </w:p>
        </w:tc>
        <w:tc>
          <w:tcPr>
            <w:tcW w:w="2897" w:type="dxa"/>
            <w:gridSpan w:val="2"/>
          </w:tcPr>
          <w:p w:rsidR="005259E2" w:rsidRPr="005259E2" w:rsidRDefault="005259E2" w:rsidP="00787DAF">
            <w:r w:rsidRPr="005259E2">
              <w:t xml:space="preserve">Sunken Portion </w:t>
            </w:r>
          </w:p>
        </w:tc>
        <w:tc>
          <w:tcPr>
            <w:tcW w:w="296" w:type="dxa"/>
          </w:tcPr>
          <w:p w:rsidR="005259E2" w:rsidRPr="005259E2" w:rsidRDefault="005259E2" w:rsidP="00787DAF">
            <w:pPr>
              <w:rPr>
                <w:b/>
                <w:bCs/>
              </w:rPr>
            </w:pPr>
            <w:r w:rsidRPr="005259E2">
              <w:rPr>
                <w:b/>
                <w:bCs/>
              </w:rPr>
              <w:t>:</w:t>
            </w:r>
          </w:p>
        </w:tc>
        <w:tc>
          <w:tcPr>
            <w:tcW w:w="5972" w:type="dxa"/>
            <w:gridSpan w:val="2"/>
          </w:tcPr>
          <w:p w:rsidR="005259E2" w:rsidRPr="005259E2" w:rsidRDefault="005259E2" w:rsidP="00787DAF">
            <w:pPr>
              <w:ind w:right="-241"/>
              <w:jc w:val="both"/>
            </w:pPr>
            <w:r w:rsidRPr="005259E2">
              <w:t>Water Proofing treatment to be done in all sunkenn portion.</w:t>
            </w:r>
          </w:p>
        </w:tc>
      </w:tr>
      <w:tr w:rsidR="00830B93" w:rsidRPr="005259E2" w:rsidTr="00830B93">
        <w:tc>
          <w:tcPr>
            <w:tcW w:w="483" w:type="dxa"/>
          </w:tcPr>
          <w:p w:rsidR="005259E2" w:rsidRPr="005259E2" w:rsidRDefault="005259E2" w:rsidP="00787DAF">
            <w:pPr>
              <w:rPr>
                <w:bCs/>
              </w:rPr>
            </w:pPr>
            <w:r w:rsidRPr="005259E2">
              <w:rPr>
                <w:bCs/>
              </w:rPr>
              <w:t>06</w:t>
            </w:r>
          </w:p>
        </w:tc>
        <w:tc>
          <w:tcPr>
            <w:tcW w:w="2897" w:type="dxa"/>
            <w:gridSpan w:val="2"/>
          </w:tcPr>
          <w:p w:rsidR="005259E2" w:rsidRPr="005259E2" w:rsidRDefault="005259E2" w:rsidP="00787DAF">
            <w:r w:rsidRPr="005259E2">
              <w:t>Ceiling height</w:t>
            </w:r>
          </w:p>
        </w:tc>
        <w:tc>
          <w:tcPr>
            <w:tcW w:w="296" w:type="dxa"/>
          </w:tcPr>
          <w:p w:rsidR="005259E2" w:rsidRPr="005259E2" w:rsidRDefault="005259E2" w:rsidP="00787DAF">
            <w:r w:rsidRPr="005259E2">
              <w:rPr>
                <w:b/>
                <w:bCs/>
              </w:rPr>
              <w:t>:</w:t>
            </w:r>
          </w:p>
        </w:tc>
        <w:tc>
          <w:tcPr>
            <w:tcW w:w="5972" w:type="dxa"/>
            <w:gridSpan w:val="2"/>
          </w:tcPr>
          <w:p w:rsidR="005259E2" w:rsidRDefault="005259E2" w:rsidP="00787DAF">
            <w:pPr>
              <w:ind w:right="-241"/>
              <w:jc w:val="both"/>
            </w:pPr>
            <w:r w:rsidRPr="005259E2">
              <w:t>3.0 Mt. from floor level to slab bottom level and as per Instruction of Engineer-in-charge.</w:t>
            </w:r>
          </w:p>
          <w:p w:rsidR="00DC6D57" w:rsidRPr="005259E2" w:rsidRDefault="00DC6D57" w:rsidP="00787DAF">
            <w:pPr>
              <w:ind w:right="-241"/>
              <w:jc w:val="both"/>
            </w:pPr>
          </w:p>
        </w:tc>
      </w:tr>
      <w:tr w:rsidR="00830B93" w:rsidRPr="005259E2" w:rsidTr="00830B93">
        <w:tc>
          <w:tcPr>
            <w:tcW w:w="483" w:type="dxa"/>
          </w:tcPr>
          <w:p w:rsidR="005259E2" w:rsidRPr="005259E2" w:rsidRDefault="005259E2" w:rsidP="00787DAF">
            <w:pPr>
              <w:rPr>
                <w:bCs/>
              </w:rPr>
            </w:pPr>
            <w:r w:rsidRPr="005259E2">
              <w:rPr>
                <w:bCs/>
              </w:rPr>
              <w:lastRenderedPageBreak/>
              <w:t>07</w:t>
            </w:r>
          </w:p>
        </w:tc>
        <w:tc>
          <w:tcPr>
            <w:tcW w:w="2897" w:type="dxa"/>
            <w:gridSpan w:val="2"/>
          </w:tcPr>
          <w:p w:rsidR="005259E2" w:rsidRPr="005259E2" w:rsidRDefault="005259E2" w:rsidP="00A7132C">
            <w:r w:rsidRPr="005259E2">
              <w:t>Doors frames &amp; Shutters</w:t>
            </w:r>
          </w:p>
        </w:tc>
        <w:tc>
          <w:tcPr>
            <w:tcW w:w="296" w:type="dxa"/>
          </w:tcPr>
          <w:p w:rsidR="005259E2" w:rsidRPr="005259E2" w:rsidRDefault="005259E2" w:rsidP="00787DAF">
            <w:r w:rsidRPr="005259E2">
              <w:rPr>
                <w:b/>
                <w:bCs/>
              </w:rPr>
              <w:t>:</w:t>
            </w:r>
          </w:p>
        </w:tc>
        <w:tc>
          <w:tcPr>
            <w:tcW w:w="5972" w:type="dxa"/>
            <w:gridSpan w:val="2"/>
          </w:tcPr>
          <w:p w:rsidR="00215E33" w:rsidRDefault="00215E33" w:rsidP="00787DAF">
            <w:pPr>
              <w:ind w:right="72"/>
              <w:jc w:val="both"/>
              <w:rPr>
                <w:lang w:bidi="hi-IN"/>
              </w:rPr>
            </w:pPr>
            <w:r>
              <w:rPr>
                <w:lang w:bidi="hi-IN"/>
              </w:rPr>
              <w:t>1.</w:t>
            </w:r>
            <w:r w:rsidR="005259E2" w:rsidRPr="005259E2">
              <w:rPr>
                <w:lang w:bidi="hi-IN"/>
              </w:rPr>
              <w:t xml:space="preserve">Angle iron door frame section 40x40x5 mm i/c hold fast / fastner. </w:t>
            </w:r>
          </w:p>
          <w:p w:rsidR="005259E2" w:rsidRDefault="00215E33" w:rsidP="00D350DE">
            <w:pPr>
              <w:autoSpaceDE w:val="0"/>
              <w:autoSpaceDN w:val="0"/>
              <w:adjustRightInd w:val="0"/>
              <w:jc w:val="both"/>
              <w:rPr>
                <w:lang w:bidi="hi-IN"/>
              </w:rPr>
            </w:pPr>
            <w:r>
              <w:rPr>
                <w:lang w:bidi="hi-IN"/>
              </w:rPr>
              <w:t>2</w:t>
            </w:r>
            <w:r w:rsidR="00D350DE">
              <w:rPr>
                <w:lang w:bidi="hi-IN"/>
              </w:rPr>
              <w:t>.</w:t>
            </w:r>
            <w:r w:rsidRPr="00215E33">
              <w:rPr>
                <w:lang w:bidi="hi-IN"/>
              </w:rPr>
              <w:t>Providing and fixing PVC membrane foil coated (laminated) flush door shutters, made with core of block board with frame of first class hard wood, coated with 0.30mm membrane pasted with resin using vacuam treatment process complete all but excluding hinges. 35 mm thick (single leaf)</w:t>
            </w:r>
            <w:r>
              <w:rPr>
                <w:lang w:bidi="hi-IN"/>
              </w:rPr>
              <w:t>.</w:t>
            </w:r>
            <w:r w:rsidR="00D350DE">
              <w:rPr>
                <w:lang w:bidi="hi-IN"/>
              </w:rPr>
              <w:t>with all S.S. fittings (for Rooms) &amp; 30mm thick (single leaf) with all S.S. fittings (for Toilet &amp; Bathroom)</w:t>
            </w:r>
            <w:r w:rsidR="005259E2" w:rsidRPr="005259E2">
              <w:rPr>
                <w:lang w:bidi="hi-IN"/>
              </w:rPr>
              <w:t>(Make:-</w:t>
            </w:r>
            <w:r w:rsidR="00D350DE">
              <w:rPr>
                <w:lang w:bidi="hi-IN"/>
              </w:rPr>
              <w:t xml:space="preserve">Bhimsaria/ </w:t>
            </w:r>
            <w:r w:rsidR="005259E2" w:rsidRPr="005259E2">
              <w:rPr>
                <w:lang w:bidi="hi-IN"/>
              </w:rPr>
              <w:t xml:space="preserve">National/ Centuary or Equivalent) </w:t>
            </w:r>
          </w:p>
          <w:p w:rsidR="00DC6D57" w:rsidRPr="005259E2" w:rsidRDefault="00DC6D57" w:rsidP="00D350DE">
            <w:pPr>
              <w:autoSpaceDE w:val="0"/>
              <w:autoSpaceDN w:val="0"/>
              <w:adjustRightInd w:val="0"/>
              <w:jc w:val="both"/>
              <w:rPr>
                <w:lang w:bidi="hi-IN"/>
              </w:rPr>
            </w:pPr>
          </w:p>
        </w:tc>
      </w:tr>
      <w:tr w:rsidR="00830B93" w:rsidRPr="005259E2" w:rsidTr="00DC6D57">
        <w:trPr>
          <w:trHeight w:hRule="exact" w:val="3076"/>
        </w:trPr>
        <w:tc>
          <w:tcPr>
            <w:tcW w:w="483" w:type="dxa"/>
          </w:tcPr>
          <w:p w:rsidR="005259E2" w:rsidRPr="005259E2" w:rsidRDefault="005259E2" w:rsidP="00787DAF">
            <w:pPr>
              <w:rPr>
                <w:bCs/>
              </w:rPr>
            </w:pPr>
            <w:r w:rsidRPr="005259E2">
              <w:rPr>
                <w:bCs/>
              </w:rPr>
              <w:t>08</w:t>
            </w:r>
          </w:p>
        </w:tc>
        <w:tc>
          <w:tcPr>
            <w:tcW w:w="2897" w:type="dxa"/>
            <w:gridSpan w:val="2"/>
          </w:tcPr>
          <w:p w:rsidR="005259E2" w:rsidRPr="005259E2" w:rsidRDefault="005259E2" w:rsidP="00787DAF">
            <w:r w:rsidRPr="005259E2">
              <w:t>Windows</w:t>
            </w:r>
          </w:p>
        </w:tc>
        <w:tc>
          <w:tcPr>
            <w:tcW w:w="296" w:type="dxa"/>
          </w:tcPr>
          <w:p w:rsidR="005259E2" w:rsidRPr="005259E2" w:rsidRDefault="005259E2" w:rsidP="00787DAF">
            <w:r w:rsidRPr="005259E2">
              <w:rPr>
                <w:b/>
                <w:bCs/>
              </w:rPr>
              <w:t>:</w:t>
            </w:r>
          </w:p>
        </w:tc>
        <w:tc>
          <w:tcPr>
            <w:tcW w:w="5972" w:type="dxa"/>
            <w:gridSpan w:val="2"/>
          </w:tcPr>
          <w:p w:rsidR="00DC6D57" w:rsidRDefault="005259E2" w:rsidP="00A7132C">
            <w:pPr>
              <w:ind w:right="72"/>
              <w:jc w:val="both"/>
              <w:rPr>
                <w:lang w:bidi="hi-IN"/>
              </w:rPr>
            </w:pPr>
            <w:r w:rsidRPr="005259E2">
              <w:t>MS Windows / Ventilators Grill &amp; Staircase railing to be provided with primer coat. Fixing three track powder coated aluminium (1.5mm thick) windows/ ventilators and partition etc. with stainless wire gauge of average width of aperture 1.56mm with wire of 0.35mm to existing steel door, window shutter frames with necessary M.S. strip beading etc. complete.</w:t>
            </w:r>
            <w:r w:rsidR="00A7132C">
              <w:t xml:space="preserve"> (Make Hindalco/Galco)</w:t>
            </w:r>
            <w:r w:rsidRPr="005259E2">
              <w:t xml:space="preserve"> with 4 mm thick clear float glass both side having 12 mm air gap i/c providing EPDM gasket. perforated aluminium spacers desiccants etc. complete </w:t>
            </w:r>
            <w:r w:rsidRPr="005259E2">
              <w:rPr>
                <w:lang w:bidi="hi-IN"/>
              </w:rPr>
              <w:t>&amp; as per Instruction of Engineer-</w:t>
            </w:r>
          </w:p>
          <w:p w:rsidR="005259E2" w:rsidRPr="005259E2" w:rsidRDefault="005259E2" w:rsidP="00A7132C">
            <w:pPr>
              <w:ind w:right="72"/>
              <w:jc w:val="both"/>
            </w:pPr>
            <w:r w:rsidRPr="005259E2">
              <w:rPr>
                <w:lang w:bidi="hi-IN"/>
              </w:rPr>
              <w:t>in-Charge</w:t>
            </w:r>
          </w:p>
        </w:tc>
      </w:tr>
      <w:tr w:rsidR="00830B93" w:rsidRPr="005259E2" w:rsidTr="00830B93">
        <w:tc>
          <w:tcPr>
            <w:tcW w:w="483" w:type="dxa"/>
          </w:tcPr>
          <w:p w:rsidR="005259E2" w:rsidRPr="005259E2" w:rsidRDefault="005259E2" w:rsidP="00787DAF">
            <w:pPr>
              <w:rPr>
                <w:bCs/>
              </w:rPr>
            </w:pPr>
            <w:r w:rsidRPr="005259E2">
              <w:rPr>
                <w:bCs/>
              </w:rPr>
              <w:t>09</w:t>
            </w:r>
          </w:p>
        </w:tc>
        <w:tc>
          <w:tcPr>
            <w:tcW w:w="2890" w:type="dxa"/>
          </w:tcPr>
          <w:p w:rsidR="005259E2" w:rsidRPr="005259E2" w:rsidRDefault="005259E2" w:rsidP="00787DAF">
            <w:r w:rsidRPr="005259E2">
              <w:t>Flooring</w:t>
            </w:r>
          </w:p>
        </w:tc>
        <w:tc>
          <w:tcPr>
            <w:tcW w:w="316" w:type="dxa"/>
            <w:gridSpan w:val="3"/>
          </w:tcPr>
          <w:p w:rsidR="005259E2" w:rsidRPr="005259E2" w:rsidRDefault="005259E2" w:rsidP="00787DAF">
            <w:r w:rsidRPr="005259E2">
              <w:rPr>
                <w:b/>
                <w:bCs/>
              </w:rPr>
              <w:t>:</w:t>
            </w:r>
          </w:p>
        </w:tc>
        <w:tc>
          <w:tcPr>
            <w:tcW w:w="5959" w:type="dxa"/>
          </w:tcPr>
          <w:p w:rsidR="00D350DE" w:rsidRDefault="00D350DE" w:rsidP="00D350DE">
            <w:pPr>
              <w:autoSpaceDE w:val="0"/>
              <w:autoSpaceDN w:val="0"/>
              <w:adjustRightInd w:val="0"/>
              <w:jc w:val="both"/>
            </w:pPr>
            <w:r>
              <w:t>1.</w:t>
            </w:r>
            <w:r w:rsidR="0015731C">
              <w:t xml:space="preserve"> </w:t>
            </w:r>
            <w:r w:rsidRPr="00D350DE">
              <w:t>Providing and laying vitrified floor tiles with double charge/ multi charge printing with water absorption less than 0.5% and conforming to IS :15622 of approved make in all colours and shades and size mentioned below (+/- 10mm), laid on 20mm thick cement mortar 1:4 (1 cement : 4 coarse sand) including grouting the joints with white cement and matching pigments etc. complete Size 600x600mm</w:t>
            </w:r>
            <w:r w:rsidR="0015731C" w:rsidRPr="005259E2">
              <w:t xml:space="preserve"> with 100mm skirting. </w:t>
            </w:r>
            <w:r w:rsidRPr="00D350DE">
              <w:t xml:space="preserve"> </w:t>
            </w:r>
            <w:r>
              <w:t>(F</w:t>
            </w:r>
            <w:r w:rsidRPr="00D350DE">
              <w:t>or Living Room,Bedroom,kitchen,verandah etc.</w:t>
            </w:r>
            <w:r>
              <w:t>)</w:t>
            </w:r>
            <w:r w:rsidR="00AD3EBC" w:rsidRPr="005259E2">
              <w:rPr>
                <w:lang w:bidi="hi-IN"/>
              </w:rPr>
              <w:t xml:space="preserve"> (Make:- </w:t>
            </w:r>
            <w:r w:rsidR="00AD3EBC">
              <w:rPr>
                <w:lang w:bidi="hi-IN"/>
              </w:rPr>
              <w:t>Varmora</w:t>
            </w:r>
            <w:r w:rsidR="00AD3EBC" w:rsidRPr="005259E2">
              <w:rPr>
                <w:lang w:bidi="hi-IN"/>
              </w:rPr>
              <w:t>/ Kajariya/ Orient/ Johnson or Equivalent)</w:t>
            </w:r>
          </w:p>
          <w:p w:rsidR="0015731C" w:rsidRPr="0015731C" w:rsidRDefault="0015731C" w:rsidP="0015731C">
            <w:pPr>
              <w:autoSpaceDE w:val="0"/>
              <w:autoSpaceDN w:val="0"/>
              <w:adjustRightInd w:val="0"/>
              <w:jc w:val="both"/>
            </w:pPr>
            <w:r w:rsidRPr="0015731C">
              <w:t>2.</w:t>
            </w:r>
            <w:r>
              <w:t xml:space="preserve"> </w:t>
            </w:r>
            <w:r w:rsidRPr="0015731C">
              <w:t>Providing and laying ceramic glazed floor tiles conforming to IS : 15622 of approved size, make, colour, shade laid on 20 mm thick Cement Mortar 1:4 (1 cement : 4 coarse sand) including pointing the joints with white cement mixed with matching pigment etc., complete. Size 300x300mm (At Toilet/Bathroom)</w:t>
            </w:r>
            <w:r>
              <w:t>.</w:t>
            </w:r>
            <w:r w:rsidR="00AD3EBC" w:rsidRPr="005259E2">
              <w:rPr>
                <w:lang w:bidi="hi-IN"/>
              </w:rPr>
              <w:t xml:space="preserve"> (Make:- </w:t>
            </w:r>
            <w:r w:rsidR="00AD3EBC">
              <w:rPr>
                <w:lang w:bidi="hi-IN"/>
              </w:rPr>
              <w:t>Varmora</w:t>
            </w:r>
            <w:r w:rsidR="00AD3EBC" w:rsidRPr="005259E2">
              <w:rPr>
                <w:lang w:bidi="hi-IN"/>
              </w:rPr>
              <w:t>/ Kajariya/ Orient/ Johnson or Equivalent)</w:t>
            </w:r>
          </w:p>
          <w:p w:rsidR="0015731C" w:rsidRDefault="0015731C" w:rsidP="0015731C">
            <w:pPr>
              <w:autoSpaceDE w:val="0"/>
              <w:autoSpaceDN w:val="0"/>
              <w:adjustRightInd w:val="0"/>
              <w:jc w:val="both"/>
            </w:pPr>
            <w:r>
              <w:t>3.</w:t>
            </w:r>
            <w:r w:rsidRPr="0015731C">
              <w:t xml:space="preserve"> Providing and fixing ceramic glazed wall tiles conforming to IS : 15622of approved make, colours, shades and size on wall and dados over 12 mm thick bed of cement Mortar 1:3 (1 cement : 3 coarse sand) and jointing with grey cement slurry @ 3.3kg per sqm including pointing in white cement mixed with matching pigment complete</w:t>
            </w:r>
            <w:r>
              <w:t xml:space="preserve"> </w:t>
            </w:r>
            <w:r w:rsidRPr="0015731C">
              <w:t xml:space="preserve">Size upto 200x300mm </w:t>
            </w:r>
            <w:r>
              <w:t>(</w:t>
            </w:r>
            <w:r w:rsidRPr="0015731C">
              <w:t xml:space="preserve">Height </w:t>
            </w:r>
            <w:r>
              <w:t>i</w:t>
            </w:r>
            <w:r w:rsidR="005259E2" w:rsidRPr="005259E2">
              <w:t xml:space="preserve">n </w:t>
            </w:r>
            <w:r>
              <w:t>Toilet/</w:t>
            </w:r>
            <w:r w:rsidR="005259E2" w:rsidRPr="005259E2">
              <w:t>Bath</w:t>
            </w:r>
            <w:r>
              <w:t>room</w:t>
            </w:r>
            <w:r w:rsidR="005259E2" w:rsidRPr="005259E2">
              <w:t xml:space="preserve"> 2</w:t>
            </w:r>
            <w:r w:rsidR="005259E2">
              <w:t>.1</w:t>
            </w:r>
            <w:r w:rsidR="005259E2" w:rsidRPr="005259E2">
              <w:t xml:space="preserve"> mtr. Kitchen</w:t>
            </w:r>
            <w:r>
              <w:t xml:space="preserve"> Platform 0.6 mtr)</w:t>
            </w:r>
          </w:p>
          <w:p w:rsidR="005259E2" w:rsidRDefault="005259E2" w:rsidP="004C1AAD">
            <w:pPr>
              <w:autoSpaceDE w:val="0"/>
              <w:autoSpaceDN w:val="0"/>
              <w:adjustRightInd w:val="0"/>
              <w:jc w:val="both"/>
              <w:rPr>
                <w:lang w:bidi="hi-IN"/>
              </w:rPr>
            </w:pPr>
            <w:r w:rsidRPr="005259E2">
              <w:rPr>
                <w:lang w:bidi="hi-IN"/>
              </w:rPr>
              <w:t xml:space="preserve">(Make:- </w:t>
            </w:r>
            <w:r w:rsidR="00A7132C">
              <w:rPr>
                <w:lang w:bidi="hi-IN"/>
              </w:rPr>
              <w:t>Varmora</w:t>
            </w:r>
            <w:r w:rsidRPr="005259E2">
              <w:rPr>
                <w:lang w:bidi="hi-IN"/>
              </w:rPr>
              <w:t>/ Kajariya/ Orient/ Johnson or Equivalent)</w:t>
            </w:r>
          </w:p>
          <w:p w:rsidR="00DC6D57" w:rsidRPr="00D350DE" w:rsidRDefault="00DC6D57" w:rsidP="004C1AAD">
            <w:pPr>
              <w:autoSpaceDE w:val="0"/>
              <w:autoSpaceDN w:val="0"/>
              <w:adjustRightInd w:val="0"/>
              <w:jc w:val="both"/>
              <w:rPr>
                <w:rFonts w:ascii="Helvetica" w:hAnsi="Helvetica" w:cs="Helvetica"/>
                <w:sz w:val="20"/>
                <w:szCs w:val="20"/>
                <w:lang w:bidi="hi-IN"/>
              </w:rPr>
            </w:pPr>
          </w:p>
        </w:tc>
      </w:tr>
      <w:tr w:rsidR="00830B93" w:rsidRPr="005259E2" w:rsidTr="00830B93">
        <w:tc>
          <w:tcPr>
            <w:tcW w:w="483" w:type="dxa"/>
          </w:tcPr>
          <w:p w:rsidR="005259E2" w:rsidRPr="005259E2" w:rsidRDefault="005259E2" w:rsidP="00787DAF">
            <w:pPr>
              <w:rPr>
                <w:bCs/>
              </w:rPr>
            </w:pPr>
            <w:r w:rsidRPr="005259E2">
              <w:rPr>
                <w:bCs/>
              </w:rPr>
              <w:lastRenderedPageBreak/>
              <w:t>10</w:t>
            </w:r>
          </w:p>
        </w:tc>
        <w:tc>
          <w:tcPr>
            <w:tcW w:w="2890" w:type="dxa"/>
          </w:tcPr>
          <w:p w:rsidR="005259E2" w:rsidRPr="005259E2" w:rsidRDefault="005259E2" w:rsidP="00787DAF">
            <w:r w:rsidRPr="005259E2">
              <w:t>Kitchen Platform &amp; Shelfs</w:t>
            </w:r>
          </w:p>
        </w:tc>
        <w:tc>
          <w:tcPr>
            <w:tcW w:w="316" w:type="dxa"/>
            <w:gridSpan w:val="3"/>
          </w:tcPr>
          <w:p w:rsidR="005259E2" w:rsidRPr="005259E2" w:rsidRDefault="005259E2" w:rsidP="00787DAF">
            <w:pPr>
              <w:rPr>
                <w:b/>
              </w:rPr>
            </w:pPr>
            <w:r w:rsidRPr="005259E2">
              <w:rPr>
                <w:b/>
              </w:rPr>
              <w:t>:</w:t>
            </w:r>
          </w:p>
        </w:tc>
        <w:tc>
          <w:tcPr>
            <w:tcW w:w="5959" w:type="dxa"/>
          </w:tcPr>
          <w:p w:rsidR="005259E2" w:rsidRPr="005259E2" w:rsidRDefault="005259E2" w:rsidP="004C1AAD">
            <w:pPr>
              <w:ind w:right="-18"/>
              <w:jc w:val="both"/>
            </w:pPr>
            <w:r w:rsidRPr="005259E2">
              <w:t>15 mm thick Table rubbed polished Granite stone slab flooring laid over 20mm (Average) thick base of cement mortar 1:4 (1 cement : 4 coarse sand) laid and jointed with grey cement slurry including rubbing and polishing etc. complete. Granite stone black.</w:t>
            </w:r>
            <w:r w:rsidR="004C1AAD">
              <w:t xml:space="preserve"> (In Kitchen platform,Door dado &amp; Window Sill)</w:t>
            </w:r>
            <w:r w:rsidRPr="005259E2">
              <w:t xml:space="preserve"> and as per Instruction of Engineer-in-charge.</w:t>
            </w:r>
          </w:p>
        </w:tc>
      </w:tr>
      <w:tr w:rsidR="00830B93" w:rsidRPr="005259E2" w:rsidTr="00830B93">
        <w:tc>
          <w:tcPr>
            <w:tcW w:w="483" w:type="dxa"/>
          </w:tcPr>
          <w:p w:rsidR="005259E2" w:rsidRPr="005259E2" w:rsidRDefault="005259E2" w:rsidP="00787DAF">
            <w:pPr>
              <w:rPr>
                <w:bCs/>
              </w:rPr>
            </w:pPr>
            <w:r w:rsidRPr="005259E2">
              <w:rPr>
                <w:bCs/>
              </w:rPr>
              <w:t>11</w:t>
            </w:r>
          </w:p>
        </w:tc>
        <w:tc>
          <w:tcPr>
            <w:tcW w:w="2890" w:type="dxa"/>
          </w:tcPr>
          <w:p w:rsidR="005259E2" w:rsidRPr="005259E2" w:rsidRDefault="005259E2" w:rsidP="00787DAF">
            <w:r w:rsidRPr="005259E2">
              <w:t>Kitchen Sink</w:t>
            </w:r>
          </w:p>
        </w:tc>
        <w:tc>
          <w:tcPr>
            <w:tcW w:w="316" w:type="dxa"/>
            <w:gridSpan w:val="3"/>
          </w:tcPr>
          <w:p w:rsidR="005259E2" w:rsidRPr="005259E2" w:rsidRDefault="005259E2" w:rsidP="00787DAF">
            <w:pPr>
              <w:rPr>
                <w:b/>
                <w:bCs/>
              </w:rPr>
            </w:pPr>
            <w:r w:rsidRPr="005259E2">
              <w:rPr>
                <w:b/>
                <w:bCs/>
              </w:rPr>
              <w:t>:</w:t>
            </w:r>
          </w:p>
        </w:tc>
        <w:tc>
          <w:tcPr>
            <w:tcW w:w="5959" w:type="dxa"/>
          </w:tcPr>
          <w:p w:rsidR="005259E2" w:rsidRPr="005259E2" w:rsidRDefault="005259E2" w:rsidP="005259E2">
            <w:pPr>
              <w:ind w:right="-18"/>
              <w:jc w:val="both"/>
            </w:pPr>
            <w:r w:rsidRPr="005259E2">
              <w:t xml:space="preserve">Providing and fixing Stainless Steel A ISI 304 (18/8) kitchen sink without drain board as per IS 13983 with C.I. brackets and stainless steel plug 40 mm including painting of fittings and brackets, cutting and making good the walls wherever required. As per site Condition and as per Instruction of Engineer-in-charge. 560x410 mm bowl depth 215 mm. (Make - </w:t>
            </w:r>
            <w:r w:rsidR="00A7132C">
              <w:t>Sincore/</w:t>
            </w:r>
            <w:r w:rsidRPr="005259E2">
              <w:t>Nirali/ Neel kanth / Kiran or Equivalent)</w:t>
            </w:r>
          </w:p>
        </w:tc>
      </w:tr>
      <w:tr w:rsidR="00830B93" w:rsidRPr="005259E2" w:rsidTr="00830B93">
        <w:tc>
          <w:tcPr>
            <w:tcW w:w="483" w:type="dxa"/>
          </w:tcPr>
          <w:p w:rsidR="005259E2" w:rsidRPr="005259E2" w:rsidRDefault="005259E2" w:rsidP="00787DAF">
            <w:pPr>
              <w:rPr>
                <w:bCs/>
              </w:rPr>
            </w:pPr>
            <w:r w:rsidRPr="005259E2">
              <w:rPr>
                <w:bCs/>
              </w:rPr>
              <w:t>12</w:t>
            </w:r>
          </w:p>
        </w:tc>
        <w:tc>
          <w:tcPr>
            <w:tcW w:w="2890" w:type="dxa"/>
          </w:tcPr>
          <w:p w:rsidR="005259E2" w:rsidRPr="005259E2" w:rsidRDefault="005259E2" w:rsidP="00787DAF">
            <w:r w:rsidRPr="005259E2">
              <w:t>Plaster</w:t>
            </w:r>
          </w:p>
        </w:tc>
        <w:tc>
          <w:tcPr>
            <w:tcW w:w="316" w:type="dxa"/>
            <w:gridSpan w:val="3"/>
          </w:tcPr>
          <w:p w:rsidR="005259E2" w:rsidRPr="005259E2" w:rsidRDefault="005259E2" w:rsidP="00787DAF">
            <w:r w:rsidRPr="005259E2">
              <w:rPr>
                <w:b/>
                <w:bCs/>
              </w:rPr>
              <w:t>:</w:t>
            </w:r>
          </w:p>
        </w:tc>
        <w:tc>
          <w:tcPr>
            <w:tcW w:w="5959" w:type="dxa"/>
          </w:tcPr>
          <w:p w:rsidR="005259E2" w:rsidRPr="005259E2" w:rsidRDefault="005259E2" w:rsidP="005259E2">
            <w:pPr>
              <w:ind w:right="-18"/>
              <w:jc w:val="both"/>
            </w:pPr>
            <w:r w:rsidRPr="005259E2">
              <w:t>1</w:t>
            </w:r>
            <w:r>
              <w:t>2</w:t>
            </w:r>
            <w:r w:rsidRPr="005259E2">
              <w:t xml:space="preserve"> mm /</w:t>
            </w:r>
            <w:r>
              <w:t>15</w:t>
            </w:r>
            <w:r w:rsidRPr="005259E2">
              <w:t xml:space="preserve"> mm thick cement plaster in C.M. 1:5 for outer and inner side 6mm thick plaster in cm 1:4 on ceiling as required. and as per Instruction of Engineer-in-charge.</w:t>
            </w:r>
          </w:p>
        </w:tc>
      </w:tr>
      <w:tr w:rsidR="005259E2" w:rsidRPr="005259E2" w:rsidTr="00787DAF">
        <w:tc>
          <w:tcPr>
            <w:tcW w:w="483" w:type="dxa"/>
          </w:tcPr>
          <w:p w:rsidR="005259E2" w:rsidRPr="005259E2" w:rsidRDefault="005259E2" w:rsidP="00787DAF">
            <w:pPr>
              <w:rPr>
                <w:bCs/>
              </w:rPr>
            </w:pPr>
            <w:r w:rsidRPr="005259E2">
              <w:rPr>
                <w:bCs/>
              </w:rPr>
              <w:t>13</w:t>
            </w:r>
          </w:p>
        </w:tc>
        <w:tc>
          <w:tcPr>
            <w:tcW w:w="2897" w:type="dxa"/>
            <w:gridSpan w:val="2"/>
          </w:tcPr>
          <w:p w:rsidR="005259E2" w:rsidRPr="005259E2" w:rsidRDefault="005259E2" w:rsidP="00787DAF">
            <w:pPr>
              <w:ind w:left="720" w:right="-241" w:hanging="720"/>
              <w:jc w:val="both"/>
            </w:pPr>
            <w:r w:rsidRPr="005259E2">
              <w:t xml:space="preserve">Drip Course &amp; Concrete </w:t>
            </w:r>
          </w:p>
          <w:p w:rsidR="005259E2" w:rsidRPr="005259E2" w:rsidRDefault="005259E2" w:rsidP="00787DAF">
            <w:r w:rsidRPr="005259E2">
              <w:t>Gola</w:t>
            </w:r>
            <w:r w:rsidRPr="005259E2">
              <w:tab/>
            </w:r>
            <w:r w:rsidRPr="005259E2">
              <w:tab/>
            </w:r>
            <w:r w:rsidRPr="005259E2">
              <w:tab/>
            </w:r>
          </w:p>
        </w:tc>
        <w:tc>
          <w:tcPr>
            <w:tcW w:w="296" w:type="dxa"/>
          </w:tcPr>
          <w:p w:rsidR="005259E2" w:rsidRPr="005259E2" w:rsidRDefault="005259E2" w:rsidP="00787DAF">
            <w:r w:rsidRPr="005259E2">
              <w:rPr>
                <w:b/>
                <w:bCs/>
              </w:rPr>
              <w:t>:</w:t>
            </w:r>
          </w:p>
        </w:tc>
        <w:tc>
          <w:tcPr>
            <w:tcW w:w="5972" w:type="dxa"/>
            <w:gridSpan w:val="2"/>
          </w:tcPr>
          <w:p w:rsidR="005259E2" w:rsidRPr="005259E2" w:rsidRDefault="005259E2" w:rsidP="00787DAF">
            <w:pPr>
              <w:ind w:right="-18" w:hanging="11"/>
              <w:jc w:val="both"/>
            </w:pPr>
            <w:r w:rsidRPr="005259E2">
              <w:t>Drip course 5.00 cm x 1.3 cm. to be done on exposed R.C.C. work and concrete gola 3.00cm thick 7.00cm x 7.00cm also to be done at junctions of wall slab &amp; chhajjas. and as per Instruction of Engineer-in-charge.</w:t>
            </w:r>
          </w:p>
        </w:tc>
      </w:tr>
      <w:tr w:rsidR="005259E2" w:rsidRPr="005259E2" w:rsidTr="00787DAF">
        <w:tc>
          <w:tcPr>
            <w:tcW w:w="483" w:type="dxa"/>
          </w:tcPr>
          <w:p w:rsidR="005259E2" w:rsidRPr="005259E2" w:rsidRDefault="005259E2" w:rsidP="00787DAF">
            <w:pPr>
              <w:rPr>
                <w:bCs/>
              </w:rPr>
            </w:pPr>
            <w:r w:rsidRPr="005259E2">
              <w:rPr>
                <w:bCs/>
              </w:rPr>
              <w:t>14</w:t>
            </w:r>
          </w:p>
        </w:tc>
        <w:tc>
          <w:tcPr>
            <w:tcW w:w="2897" w:type="dxa"/>
            <w:gridSpan w:val="2"/>
          </w:tcPr>
          <w:p w:rsidR="005259E2" w:rsidRPr="005259E2" w:rsidRDefault="005259E2" w:rsidP="00787DAF">
            <w:pPr>
              <w:ind w:left="720" w:right="-241" w:hanging="720"/>
              <w:jc w:val="both"/>
            </w:pPr>
            <w:r w:rsidRPr="005259E2">
              <w:t>Finishing / Painting</w:t>
            </w:r>
          </w:p>
        </w:tc>
        <w:tc>
          <w:tcPr>
            <w:tcW w:w="296" w:type="dxa"/>
          </w:tcPr>
          <w:p w:rsidR="005259E2" w:rsidRPr="005259E2" w:rsidRDefault="005259E2" w:rsidP="00787DAF">
            <w:r w:rsidRPr="005259E2">
              <w:rPr>
                <w:b/>
                <w:bCs/>
              </w:rPr>
              <w:t>:</w:t>
            </w:r>
          </w:p>
        </w:tc>
        <w:tc>
          <w:tcPr>
            <w:tcW w:w="5972" w:type="dxa"/>
            <w:gridSpan w:val="2"/>
          </w:tcPr>
          <w:p w:rsidR="005259E2" w:rsidRDefault="00AD3EBC" w:rsidP="00787DAF">
            <w:pPr>
              <w:ind w:right="-18"/>
              <w:jc w:val="both"/>
            </w:pPr>
            <w:r>
              <w:t xml:space="preserve">1. </w:t>
            </w:r>
            <w:r w:rsidR="005259E2" w:rsidRPr="005259E2">
              <w:t>Synthetic Enamel Paint of approved make (Asian, Berger, ICI) 1st Quality 3 coats including priming coat for doors and window’s grill &amp; staircase railing.</w:t>
            </w:r>
            <w:r w:rsidRPr="005259E2">
              <w:t xml:space="preserve"> (Make - Asian / ICI Dulux/ Nerolac/ Berger or Equivalent)</w:t>
            </w:r>
            <w:r w:rsidR="005259E2" w:rsidRPr="005259E2">
              <w:t xml:space="preserve"> </w:t>
            </w:r>
          </w:p>
          <w:p w:rsidR="00AD3EBC" w:rsidRPr="005259E2" w:rsidRDefault="00AD3EBC" w:rsidP="00787DAF">
            <w:pPr>
              <w:ind w:right="-18"/>
              <w:jc w:val="both"/>
            </w:pPr>
            <w:r>
              <w:t>2. Two Coat</w:t>
            </w:r>
            <w:r w:rsidRPr="005259E2">
              <w:t xml:space="preserve"> 2 mm thick ready mix putty</w:t>
            </w:r>
            <w:r>
              <w:t xml:space="preserve"> for inner as well as outer front</w:t>
            </w:r>
            <w:r w:rsidRPr="005259E2">
              <w:t xml:space="preserve"> side</w:t>
            </w:r>
            <w:r>
              <w:t>.</w:t>
            </w:r>
            <w:r w:rsidRPr="005259E2">
              <w:t xml:space="preserve"> (Make - Asian / ICI Dulux/ Nerolac/ Berger or Equivalent)</w:t>
            </w:r>
          </w:p>
          <w:p w:rsidR="005259E2" w:rsidRPr="005259E2" w:rsidRDefault="00AD3EBC" w:rsidP="00787DAF">
            <w:pPr>
              <w:ind w:right="-18"/>
              <w:jc w:val="both"/>
            </w:pPr>
            <w:r>
              <w:t xml:space="preserve">3. </w:t>
            </w:r>
            <w:r w:rsidR="005259E2" w:rsidRPr="005259E2">
              <w:t>Two coat of acrylic smooth exterior paint for outer finish.</w:t>
            </w:r>
            <w:r w:rsidRPr="005259E2">
              <w:t xml:space="preserve"> (Make - Asian / ICI Dulux/ Nerolac/ Berger or Equivalent)</w:t>
            </w:r>
            <w:r w:rsidR="005259E2" w:rsidRPr="005259E2">
              <w:t xml:space="preserve"> </w:t>
            </w:r>
          </w:p>
          <w:p w:rsidR="00DC6D57" w:rsidRDefault="00AD3EBC" w:rsidP="00AD3EBC">
            <w:pPr>
              <w:ind w:right="-18"/>
              <w:jc w:val="both"/>
            </w:pPr>
            <w:r>
              <w:t xml:space="preserve">4. </w:t>
            </w:r>
            <w:r w:rsidR="005259E2" w:rsidRPr="005259E2">
              <w:t>Two coat of acrylic premium emulsion plastic paint at inner finish</w:t>
            </w:r>
            <w:r w:rsidR="005259E2">
              <w:t xml:space="preserve">. </w:t>
            </w:r>
            <w:r w:rsidR="005259E2" w:rsidRPr="005259E2">
              <w:t xml:space="preserve">&amp; </w:t>
            </w:r>
            <w:r w:rsidR="005259E2" w:rsidRPr="005259E2">
              <w:rPr>
                <w:lang w:bidi="hi-IN"/>
              </w:rPr>
              <w:t xml:space="preserve">as per Instruction of Engineer-in-Charge.  </w:t>
            </w:r>
            <w:r w:rsidR="005259E2" w:rsidRPr="005259E2">
              <w:t xml:space="preserve">(Make - Asian / ICI Dulux/ Nerolac/ Berger or Equivalent) </w:t>
            </w:r>
          </w:p>
          <w:p w:rsidR="005259E2" w:rsidRPr="005259E2" w:rsidRDefault="005259E2" w:rsidP="00AD3EBC">
            <w:pPr>
              <w:ind w:right="-18"/>
              <w:jc w:val="both"/>
            </w:pPr>
            <w:r w:rsidRPr="005259E2">
              <w:t xml:space="preserve"> </w:t>
            </w:r>
          </w:p>
        </w:tc>
      </w:tr>
      <w:tr w:rsidR="005259E2" w:rsidRPr="005259E2" w:rsidTr="00787DAF">
        <w:tc>
          <w:tcPr>
            <w:tcW w:w="483" w:type="dxa"/>
          </w:tcPr>
          <w:p w:rsidR="005259E2" w:rsidRPr="005259E2" w:rsidRDefault="005259E2" w:rsidP="00787DAF">
            <w:pPr>
              <w:rPr>
                <w:bCs/>
              </w:rPr>
            </w:pPr>
            <w:r w:rsidRPr="005259E2">
              <w:rPr>
                <w:bCs/>
              </w:rPr>
              <w:t>15</w:t>
            </w:r>
          </w:p>
        </w:tc>
        <w:tc>
          <w:tcPr>
            <w:tcW w:w="2897" w:type="dxa"/>
            <w:gridSpan w:val="2"/>
          </w:tcPr>
          <w:p w:rsidR="005259E2" w:rsidRPr="005259E2" w:rsidRDefault="005259E2" w:rsidP="00787DAF">
            <w:pPr>
              <w:ind w:left="720" w:right="-241" w:hanging="720"/>
              <w:jc w:val="both"/>
            </w:pPr>
            <w:r w:rsidRPr="005259E2">
              <w:t>Chicken Mesh</w:t>
            </w:r>
          </w:p>
        </w:tc>
        <w:tc>
          <w:tcPr>
            <w:tcW w:w="296" w:type="dxa"/>
          </w:tcPr>
          <w:p w:rsidR="005259E2" w:rsidRPr="005259E2" w:rsidRDefault="005259E2" w:rsidP="00787DAF">
            <w:r w:rsidRPr="005259E2">
              <w:rPr>
                <w:b/>
                <w:bCs/>
              </w:rPr>
              <w:t>:</w:t>
            </w:r>
          </w:p>
        </w:tc>
        <w:tc>
          <w:tcPr>
            <w:tcW w:w="5972" w:type="dxa"/>
            <w:gridSpan w:val="2"/>
          </w:tcPr>
          <w:p w:rsidR="005259E2" w:rsidRDefault="005259E2" w:rsidP="00787DAF">
            <w:pPr>
              <w:ind w:left="-11" w:right="-18"/>
              <w:jc w:val="both"/>
            </w:pPr>
            <w:r w:rsidRPr="005259E2">
              <w:t>30cm. wide strip will be provided at each junction                   of brick masonry and RCC work. In inner &amp; outer sides and as per Instruction of Engineer-in-charge.</w:t>
            </w:r>
          </w:p>
          <w:p w:rsidR="00DC6D57" w:rsidRPr="005259E2" w:rsidRDefault="00DC6D57" w:rsidP="00787DAF">
            <w:pPr>
              <w:ind w:left="-11" w:right="-18"/>
              <w:jc w:val="both"/>
            </w:pPr>
          </w:p>
        </w:tc>
      </w:tr>
      <w:tr w:rsidR="005259E2" w:rsidRPr="005259E2" w:rsidTr="00787DAF">
        <w:tc>
          <w:tcPr>
            <w:tcW w:w="483" w:type="dxa"/>
          </w:tcPr>
          <w:p w:rsidR="005259E2" w:rsidRPr="005259E2" w:rsidRDefault="005259E2" w:rsidP="00787DAF">
            <w:pPr>
              <w:rPr>
                <w:bCs/>
              </w:rPr>
            </w:pPr>
            <w:r w:rsidRPr="005259E2">
              <w:rPr>
                <w:bCs/>
              </w:rPr>
              <w:t>16</w:t>
            </w:r>
          </w:p>
        </w:tc>
        <w:tc>
          <w:tcPr>
            <w:tcW w:w="2897" w:type="dxa"/>
            <w:gridSpan w:val="2"/>
          </w:tcPr>
          <w:p w:rsidR="005259E2" w:rsidRPr="005259E2" w:rsidRDefault="005259E2" w:rsidP="00787DAF">
            <w:pPr>
              <w:ind w:left="-33" w:right="-241"/>
            </w:pPr>
            <w:r w:rsidRPr="005259E2">
              <w:t>Staircase i/c Landing &amp; Skirting finishing</w:t>
            </w:r>
          </w:p>
        </w:tc>
        <w:tc>
          <w:tcPr>
            <w:tcW w:w="296" w:type="dxa"/>
          </w:tcPr>
          <w:p w:rsidR="005259E2" w:rsidRPr="005259E2" w:rsidRDefault="005259E2" w:rsidP="00787DAF">
            <w:pPr>
              <w:rPr>
                <w:b/>
                <w:bCs/>
              </w:rPr>
            </w:pPr>
            <w:r w:rsidRPr="005259E2">
              <w:rPr>
                <w:b/>
                <w:bCs/>
              </w:rPr>
              <w:t>:</w:t>
            </w:r>
          </w:p>
        </w:tc>
        <w:tc>
          <w:tcPr>
            <w:tcW w:w="5972" w:type="dxa"/>
            <w:gridSpan w:val="2"/>
          </w:tcPr>
          <w:p w:rsidR="005259E2" w:rsidRDefault="005259E2" w:rsidP="00787DAF">
            <w:pPr>
              <w:jc w:val="both"/>
            </w:pPr>
            <w:r w:rsidRPr="005259E2">
              <w:t>KOTA stone slab 25mm thick in risers and treads of steps, skirting dado and pillar laid in 12mm (Average) thick cement mortar 1:3 (1 cement : 3 coarse sand) and jointed with grey cement slurry mixed with pigment to match the shade of the slab including rubbing and polishing complete. (single stone is to be used for riser and treads of steps and the width of stone for skirting and dado shall be equal to the height of skirting/ dado up to length of 1.0 M.). and as per Instruction of Engineer-in-charge.</w:t>
            </w:r>
          </w:p>
          <w:p w:rsidR="00DC6D57" w:rsidRPr="005259E2" w:rsidRDefault="00DC6D57" w:rsidP="00787DAF">
            <w:pPr>
              <w:jc w:val="both"/>
            </w:pPr>
          </w:p>
        </w:tc>
      </w:tr>
      <w:tr w:rsidR="005259E2" w:rsidRPr="005259E2" w:rsidTr="00787DAF">
        <w:tc>
          <w:tcPr>
            <w:tcW w:w="483" w:type="dxa"/>
          </w:tcPr>
          <w:p w:rsidR="005259E2" w:rsidRPr="005259E2" w:rsidRDefault="005259E2" w:rsidP="00787DAF">
            <w:pPr>
              <w:rPr>
                <w:bCs/>
              </w:rPr>
            </w:pPr>
            <w:r w:rsidRPr="005259E2">
              <w:rPr>
                <w:bCs/>
              </w:rPr>
              <w:lastRenderedPageBreak/>
              <w:t>17</w:t>
            </w:r>
          </w:p>
        </w:tc>
        <w:tc>
          <w:tcPr>
            <w:tcW w:w="2897" w:type="dxa"/>
            <w:gridSpan w:val="2"/>
          </w:tcPr>
          <w:p w:rsidR="005259E2" w:rsidRPr="005259E2" w:rsidRDefault="005259E2" w:rsidP="00787DAF">
            <w:pPr>
              <w:ind w:right="59"/>
              <w:jc w:val="both"/>
            </w:pPr>
            <w:r w:rsidRPr="005259E2">
              <w:t>Sanitary (Internal)</w:t>
            </w:r>
          </w:p>
        </w:tc>
        <w:tc>
          <w:tcPr>
            <w:tcW w:w="296" w:type="dxa"/>
          </w:tcPr>
          <w:p w:rsidR="005259E2" w:rsidRPr="005259E2" w:rsidRDefault="005259E2" w:rsidP="00787DAF">
            <w:r w:rsidRPr="005259E2">
              <w:rPr>
                <w:b/>
                <w:bCs/>
              </w:rPr>
              <w:t>:</w:t>
            </w:r>
          </w:p>
        </w:tc>
        <w:tc>
          <w:tcPr>
            <w:tcW w:w="5972" w:type="dxa"/>
            <w:gridSpan w:val="2"/>
          </w:tcPr>
          <w:p w:rsidR="005259E2" w:rsidRPr="005259E2" w:rsidRDefault="005259E2" w:rsidP="00787DAF">
            <w:pPr>
              <w:ind w:right="-18"/>
              <w:jc w:val="both"/>
              <w:rPr>
                <w:color w:val="000000"/>
              </w:rPr>
            </w:pPr>
            <w:r w:rsidRPr="005259E2">
              <w:t xml:space="preserve">1) </w:t>
            </w:r>
            <w:r w:rsidRPr="005259E2">
              <w:rPr>
                <w:color w:val="000000"/>
              </w:rPr>
              <w:t>Providing and fixing vitreous china water closet (European type W.C. pan) with white ISI marked plastic seat and lid, 10 litre low level white P.V.C. flushing cistern (same colour), conforming to IS : 7231, with all fittings and fixtures complete including cutting and making good the walls and floors wherever required : White pedestal type.</w:t>
            </w:r>
          </w:p>
          <w:p w:rsidR="005259E2" w:rsidRPr="005259E2" w:rsidRDefault="005259E2" w:rsidP="00787DAF">
            <w:pPr>
              <w:ind w:right="-18"/>
              <w:jc w:val="both"/>
              <w:rPr>
                <w:color w:val="000000"/>
              </w:rPr>
            </w:pPr>
            <w:r w:rsidRPr="005259E2">
              <w:rPr>
                <w:color w:val="000000"/>
              </w:rPr>
              <w:t>(Make -Hindware / Parryware / Jaguar or Equivalent)</w:t>
            </w:r>
          </w:p>
          <w:p w:rsidR="005259E2" w:rsidRPr="005259E2" w:rsidRDefault="005259E2" w:rsidP="00787DAF">
            <w:pPr>
              <w:ind w:right="-18"/>
              <w:jc w:val="both"/>
            </w:pPr>
            <w:r w:rsidRPr="005259E2">
              <w:rPr>
                <w:color w:val="000000"/>
              </w:rPr>
              <w:t xml:space="preserve">2) Providing and fixing vitreous china wash basin with C.I. brackets, 32 mm C.P. brass waste of standard pattern, including painting of brackets, cutting and making good the walls wherever required. As per site Condition and as per Instruction of Engineer-in-charge. White Size 550x450 mm. </w:t>
            </w:r>
            <w:r w:rsidRPr="005259E2">
              <w:t>and as per Instruction of Engineer-in-charge.</w:t>
            </w:r>
          </w:p>
          <w:p w:rsidR="005259E2" w:rsidRDefault="005259E2" w:rsidP="00787DAF">
            <w:pPr>
              <w:ind w:right="-18"/>
              <w:jc w:val="both"/>
              <w:rPr>
                <w:color w:val="000000"/>
              </w:rPr>
            </w:pPr>
            <w:r w:rsidRPr="005259E2">
              <w:rPr>
                <w:color w:val="000000"/>
              </w:rPr>
              <w:t>(Make -Hindware / Parryware / Jaguar or Equivalent)</w:t>
            </w:r>
          </w:p>
          <w:p w:rsidR="00DC6D57" w:rsidRPr="005259E2" w:rsidRDefault="00DC6D57" w:rsidP="00787DAF">
            <w:pPr>
              <w:ind w:right="-18"/>
              <w:jc w:val="both"/>
              <w:rPr>
                <w:color w:val="000000"/>
              </w:rPr>
            </w:pPr>
          </w:p>
        </w:tc>
      </w:tr>
      <w:tr w:rsidR="005259E2" w:rsidRPr="005259E2" w:rsidTr="00787DAF">
        <w:tc>
          <w:tcPr>
            <w:tcW w:w="483" w:type="dxa"/>
          </w:tcPr>
          <w:p w:rsidR="005259E2" w:rsidRPr="005259E2" w:rsidRDefault="005259E2" w:rsidP="00787DAF">
            <w:pPr>
              <w:rPr>
                <w:bCs/>
              </w:rPr>
            </w:pPr>
            <w:r w:rsidRPr="005259E2">
              <w:rPr>
                <w:bCs/>
              </w:rPr>
              <w:t>18</w:t>
            </w:r>
          </w:p>
        </w:tc>
        <w:tc>
          <w:tcPr>
            <w:tcW w:w="2897" w:type="dxa"/>
            <w:gridSpan w:val="2"/>
          </w:tcPr>
          <w:p w:rsidR="005259E2" w:rsidRPr="005259E2" w:rsidRDefault="005259E2" w:rsidP="00787DAF">
            <w:pPr>
              <w:ind w:right="59"/>
              <w:jc w:val="both"/>
            </w:pPr>
            <w:r w:rsidRPr="005259E2">
              <w:t xml:space="preserve">Manhole Chamber </w:t>
            </w:r>
          </w:p>
        </w:tc>
        <w:tc>
          <w:tcPr>
            <w:tcW w:w="296" w:type="dxa"/>
          </w:tcPr>
          <w:p w:rsidR="005259E2" w:rsidRPr="005259E2" w:rsidRDefault="005259E2" w:rsidP="00787DAF">
            <w:pPr>
              <w:rPr>
                <w:b/>
                <w:bCs/>
              </w:rPr>
            </w:pPr>
            <w:r w:rsidRPr="005259E2">
              <w:rPr>
                <w:b/>
                <w:bCs/>
              </w:rPr>
              <w:t>:</w:t>
            </w:r>
          </w:p>
        </w:tc>
        <w:tc>
          <w:tcPr>
            <w:tcW w:w="5972" w:type="dxa"/>
            <w:gridSpan w:val="2"/>
          </w:tcPr>
          <w:p w:rsidR="005259E2" w:rsidRDefault="005259E2" w:rsidP="00787DAF">
            <w:pPr>
              <w:ind w:left="-11" w:right="-18"/>
              <w:jc w:val="both"/>
            </w:pPr>
            <w:r w:rsidRPr="005259E2">
              <w:t xml:space="preserve">Brick masonry manhole chamber Inside size 90x80 cm and 45 cm deep including C.I. cover with frame (light duty) 455x610 mm internal dimensions total weight of cover and frame to be not less than 38 kg (weight of cover 23 kg and weight of frame 15 kg) : to be provided and as per Instruction of Engineer-in-charge. </w:t>
            </w:r>
          </w:p>
          <w:p w:rsidR="00DC6D57" w:rsidRPr="005259E2" w:rsidRDefault="00DC6D57" w:rsidP="00787DAF">
            <w:pPr>
              <w:ind w:left="-11" w:right="-18"/>
              <w:jc w:val="both"/>
            </w:pPr>
          </w:p>
        </w:tc>
      </w:tr>
      <w:tr w:rsidR="0016265E" w:rsidRPr="005259E2" w:rsidTr="00787DAF">
        <w:trPr>
          <w:trHeight w:val="890"/>
        </w:trPr>
        <w:tc>
          <w:tcPr>
            <w:tcW w:w="483" w:type="dxa"/>
          </w:tcPr>
          <w:p w:rsidR="0016265E" w:rsidRPr="005259E2" w:rsidRDefault="0016265E" w:rsidP="00787DAF">
            <w:pPr>
              <w:rPr>
                <w:bCs/>
              </w:rPr>
            </w:pPr>
            <w:r w:rsidRPr="005259E2">
              <w:rPr>
                <w:bCs/>
              </w:rPr>
              <w:t>19</w:t>
            </w:r>
          </w:p>
        </w:tc>
        <w:tc>
          <w:tcPr>
            <w:tcW w:w="2897" w:type="dxa"/>
            <w:gridSpan w:val="2"/>
          </w:tcPr>
          <w:p w:rsidR="0016265E" w:rsidRPr="005259E2" w:rsidRDefault="0016265E" w:rsidP="00787DAF">
            <w:pPr>
              <w:ind w:right="59"/>
              <w:jc w:val="both"/>
            </w:pPr>
            <w:r w:rsidRPr="005259E2">
              <w:t>Water Supply</w:t>
            </w:r>
          </w:p>
        </w:tc>
        <w:tc>
          <w:tcPr>
            <w:tcW w:w="296" w:type="dxa"/>
          </w:tcPr>
          <w:p w:rsidR="0016265E" w:rsidRPr="005259E2" w:rsidRDefault="0016265E" w:rsidP="00787DAF">
            <w:r w:rsidRPr="005259E2">
              <w:rPr>
                <w:b/>
                <w:bCs/>
              </w:rPr>
              <w:t>:</w:t>
            </w:r>
          </w:p>
        </w:tc>
        <w:tc>
          <w:tcPr>
            <w:tcW w:w="5972" w:type="dxa"/>
            <w:gridSpan w:val="2"/>
          </w:tcPr>
          <w:p w:rsidR="00F74526" w:rsidRDefault="00F74526" w:rsidP="00F74526">
            <w:pPr>
              <w:ind w:left="-11" w:right="-18"/>
              <w:jc w:val="both"/>
            </w:pPr>
            <w:r>
              <w:t xml:space="preserve">1. </w:t>
            </w:r>
            <w:r w:rsidR="0016265E" w:rsidRPr="005259E2">
              <w:t xml:space="preserve">15 mm/ 20 mm/ 25 mm dia </w:t>
            </w:r>
            <w:r>
              <w:t>G.I</w:t>
            </w:r>
            <w:r w:rsidR="0016265E">
              <w:t xml:space="preserve"> </w:t>
            </w:r>
            <w:r w:rsidR="0016265E" w:rsidRPr="005259E2">
              <w:t>pipes</w:t>
            </w:r>
            <w:r w:rsidR="00A7132C">
              <w:t xml:space="preserve"> (Make</w:t>
            </w:r>
            <w:r>
              <w:t>-Surya/Jindal) Exterior work.</w:t>
            </w:r>
            <w:r w:rsidR="0016265E" w:rsidRPr="005259E2">
              <w:t xml:space="preserve"> </w:t>
            </w:r>
          </w:p>
          <w:p w:rsidR="00F74526" w:rsidRDefault="00F74526" w:rsidP="00F74526">
            <w:pPr>
              <w:ind w:left="-11" w:right="-18"/>
              <w:jc w:val="both"/>
            </w:pPr>
            <w:r>
              <w:t xml:space="preserve">2. </w:t>
            </w:r>
            <w:r w:rsidRPr="005259E2">
              <w:t xml:space="preserve">15 mm/ 20 mm/ 25 mm dia </w:t>
            </w:r>
            <w:r>
              <w:t xml:space="preserve">CPVC </w:t>
            </w:r>
            <w:r w:rsidRPr="005259E2">
              <w:t>pipes</w:t>
            </w:r>
            <w:r>
              <w:t xml:space="preserve"> (Make Plasto)</w:t>
            </w:r>
            <w:r w:rsidRPr="005259E2">
              <w:t>,</w:t>
            </w:r>
            <w:r>
              <w:t xml:space="preserve"> Interior work.</w:t>
            </w:r>
            <w:r w:rsidRPr="005259E2">
              <w:t xml:space="preserve"> </w:t>
            </w:r>
          </w:p>
          <w:p w:rsidR="00AD3EBC" w:rsidRDefault="00F74526" w:rsidP="00F74526">
            <w:pPr>
              <w:ind w:left="-11" w:right="-18"/>
              <w:jc w:val="both"/>
            </w:pPr>
            <w:r>
              <w:t>3</w:t>
            </w:r>
            <w:r w:rsidR="00AD3EBC">
              <w:t>. 1</w:t>
            </w:r>
            <w:r w:rsidR="0016265E">
              <w:t xml:space="preserve"> Nos. S.S.B</w:t>
            </w:r>
            <w:r w:rsidR="0016265E" w:rsidRPr="005259E2">
              <w:t>ib cock</w:t>
            </w:r>
            <w:r w:rsidR="0016265E">
              <w:t>,</w:t>
            </w:r>
            <w:r w:rsidR="004B406E">
              <w:t>(Make-Parryware/Hindware)</w:t>
            </w:r>
          </w:p>
          <w:p w:rsidR="0016265E" w:rsidRDefault="00F74526" w:rsidP="004B406E">
            <w:pPr>
              <w:ind w:left="-11" w:right="-18"/>
            </w:pPr>
            <w:r>
              <w:t>4</w:t>
            </w:r>
            <w:r w:rsidR="004B406E">
              <w:t xml:space="preserve">. </w:t>
            </w:r>
            <w:r w:rsidR="0016265E">
              <w:t>2</w:t>
            </w:r>
            <w:r w:rsidR="0016265E" w:rsidRPr="005259E2">
              <w:t xml:space="preserve"> Nos. S.S. </w:t>
            </w:r>
            <w:r w:rsidR="0016265E">
              <w:t>Long Nose B</w:t>
            </w:r>
            <w:r w:rsidR="0016265E" w:rsidRPr="005259E2">
              <w:t>ib cock</w:t>
            </w:r>
            <w:r w:rsidR="004B406E">
              <w:t>.(Make-Parryware  /Hindware)</w:t>
            </w:r>
          </w:p>
          <w:p w:rsidR="00AD3EBC" w:rsidRDefault="00F74526" w:rsidP="00787DAF">
            <w:pPr>
              <w:ind w:left="-11" w:right="-18"/>
              <w:jc w:val="both"/>
            </w:pPr>
            <w:r>
              <w:t>5</w:t>
            </w:r>
            <w:r w:rsidR="00AD3EBC">
              <w:t>. 1</w:t>
            </w:r>
            <w:r w:rsidR="0016265E">
              <w:t xml:space="preserve"> Nos. P</w:t>
            </w:r>
            <w:r w:rsidR="004B406E">
              <w:t>iller Cock. (Make-Parryware /Hindware)</w:t>
            </w:r>
          </w:p>
          <w:p w:rsidR="00AD3EBC" w:rsidRDefault="00F74526" w:rsidP="00787DAF">
            <w:pPr>
              <w:ind w:left="-11" w:right="-18"/>
              <w:jc w:val="both"/>
            </w:pPr>
            <w:r>
              <w:t>6.</w:t>
            </w:r>
            <w:r w:rsidR="00AD3EBC">
              <w:t xml:space="preserve"> 3</w:t>
            </w:r>
            <w:r w:rsidR="004B406E">
              <w:t xml:space="preserve"> Nos. Stop Cock, (Make-Parryware /Hindware)</w:t>
            </w:r>
          </w:p>
          <w:p w:rsidR="00AD3EBC" w:rsidRDefault="00F74526" w:rsidP="00787DAF">
            <w:pPr>
              <w:ind w:left="-11" w:right="-18"/>
              <w:jc w:val="both"/>
            </w:pPr>
            <w:r>
              <w:t>7</w:t>
            </w:r>
            <w:r w:rsidR="00AD3EBC">
              <w:t xml:space="preserve">. 1 Nos </w:t>
            </w:r>
            <w:r w:rsidR="004B406E">
              <w:t>wall mixer with elegant knob. (Make-Parryware /Hindware)</w:t>
            </w:r>
          </w:p>
          <w:p w:rsidR="00AD3EBC" w:rsidRDefault="00F74526" w:rsidP="00787DAF">
            <w:pPr>
              <w:ind w:left="-11" w:right="-18"/>
              <w:jc w:val="both"/>
            </w:pPr>
            <w:r>
              <w:t>8</w:t>
            </w:r>
            <w:r w:rsidR="00AD3EBC">
              <w:t xml:space="preserve">. </w:t>
            </w:r>
            <w:r w:rsidR="004B406E">
              <w:t>1 Nos. Shower rose. (Make-Parryware /Hindware)</w:t>
            </w:r>
          </w:p>
          <w:p w:rsidR="00AD3EBC" w:rsidRDefault="00F74526" w:rsidP="00787DAF">
            <w:pPr>
              <w:ind w:left="-11" w:right="-18"/>
              <w:jc w:val="both"/>
            </w:pPr>
            <w:r>
              <w:t>9</w:t>
            </w:r>
            <w:r w:rsidR="00AD3EBC">
              <w:t xml:space="preserve">. </w:t>
            </w:r>
            <w:r w:rsidR="0016265E">
              <w:t xml:space="preserve">1 Nos. Health foscet (hand jet) with flexible connection pipe </w:t>
            </w:r>
            <w:r w:rsidR="00AD3EBC">
              <w:t>of best quality</w:t>
            </w:r>
          </w:p>
          <w:p w:rsidR="0016265E" w:rsidRDefault="00F74526" w:rsidP="00C65B78">
            <w:pPr>
              <w:ind w:left="-11" w:right="-18"/>
              <w:jc w:val="both"/>
            </w:pPr>
            <w:r>
              <w:t>10</w:t>
            </w:r>
            <w:r w:rsidR="00AD3EBC">
              <w:t>.</w:t>
            </w:r>
            <w:r w:rsidR="0016265E" w:rsidRPr="005259E2">
              <w:t xml:space="preserve"> </w:t>
            </w:r>
            <w:r w:rsidR="00AD3EBC">
              <w:t>W</w:t>
            </w:r>
            <w:r w:rsidR="00AD3EBC" w:rsidRPr="005259E2">
              <w:t xml:space="preserve">ater tank H.D.P.E. Four layer </w:t>
            </w:r>
            <w:r w:rsidR="0016265E" w:rsidRPr="005259E2">
              <w:t xml:space="preserve">500 liter (duly approved) to be provided. </w:t>
            </w:r>
            <w:r w:rsidR="00A7132C">
              <w:t xml:space="preserve">(Make Sintex / Vertex/ CG Plast) </w:t>
            </w:r>
            <w:r w:rsidR="0016265E" w:rsidRPr="005259E2">
              <w:t xml:space="preserve">As per Instruction of Engineer-in-charge. </w:t>
            </w:r>
          </w:p>
          <w:p w:rsidR="00DC6D57" w:rsidRPr="005259E2" w:rsidRDefault="00DC6D57" w:rsidP="00C65B78">
            <w:pPr>
              <w:ind w:left="-11" w:right="-18"/>
              <w:jc w:val="both"/>
            </w:pPr>
          </w:p>
        </w:tc>
      </w:tr>
      <w:tr w:rsidR="0016265E" w:rsidRPr="005259E2" w:rsidTr="00787DAF">
        <w:tc>
          <w:tcPr>
            <w:tcW w:w="483" w:type="dxa"/>
          </w:tcPr>
          <w:p w:rsidR="0016265E" w:rsidRPr="005259E2" w:rsidRDefault="0016265E" w:rsidP="00787DAF">
            <w:pPr>
              <w:rPr>
                <w:bCs/>
              </w:rPr>
            </w:pPr>
            <w:r w:rsidRPr="005259E2">
              <w:rPr>
                <w:bCs/>
              </w:rPr>
              <w:t>20</w:t>
            </w:r>
          </w:p>
        </w:tc>
        <w:tc>
          <w:tcPr>
            <w:tcW w:w="2897" w:type="dxa"/>
            <w:gridSpan w:val="2"/>
          </w:tcPr>
          <w:p w:rsidR="0016265E" w:rsidRPr="005259E2" w:rsidRDefault="0016265E" w:rsidP="00787DAF">
            <w:pPr>
              <w:ind w:right="59"/>
              <w:jc w:val="both"/>
            </w:pPr>
            <w:r w:rsidRPr="005259E2">
              <w:t>Sewerage System</w:t>
            </w:r>
          </w:p>
        </w:tc>
        <w:tc>
          <w:tcPr>
            <w:tcW w:w="296" w:type="dxa"/>
          </w:tcPr>
          <w:p w:rsidR="0016265E" w:rsidRPr="005259E2" w:rsidRDefault="0016265E" w:rsidP="00787DAF">
            <w:pPr>
              <w:rPr>
                <w:b/>
                <w:bCs/>
              </w:rPr>
            </w:pPr>
            <w:r w:rsidRPr="005259E2">
              <w:rPr>
                <w:b/>
                <w:bCs/>
              </w:rPr>
              <w:t>:</w:t>
            </w:r>
          </w:p>
        </w:tc>
        <w:tc>
          <w:tcPr>
            <w:tcW w:w="5972" w:type="dxa"/>
            <w:gridSpan w:val="2"/>
          </w:tcPr>
          <w:p w:rsidR="00C65B78" w:rsidRDefault="00C65B78" w:rsidP="00787DAF">
            <w:pPr>
              <w:ind w:left="-11" w:right="-18"/>
              <w:jc w:val="both"/>
            </w:pPr>
            <w:r>
              <w:t xml:space="preserve">1.  </w:t>
            </w:r>
            <w:r w:rsidR="0016265E" w:rsidRPr="005259E2">
              <w:t>P.V.C.  pipe (Duly approved by Engineer-in-charge) line with necessary fittings upto gully trape, manhol</w:t>
            </w:r>
            <w:r>
              <w:t>e chamber &amp; disposal through 150</w:t>
            </w:r>
            <w:r w:rsidR="0016265E" w:rsidRPr="005259E2">
              <w:t xml:space="preserve"> mm</w:t>
            </w:r>
            <w:r>
              <w:t xml:space="preserve"> Pipe line laid upto outter</w:t>
            </w:r>
            <w:r w:rsidRPr="005259E2">
              <w:t xml:space="preserve"> chamber</w:t>
            </w:r>
            <w:r>
              <w:t>.</w:t>
            </w:r>
          </w:p>
          <w:p w:rsidR="00C65B78" w:rsidRPr="00E06512" w:rsidRDefault="00C65B78" w:rsidP="00E06512">
            <w:pPr>
              <w:autoSpaceDE w:val="0"/>
              <w:autoSpaceDN w:val="0"/>
              <w:adjustRightInd w:val="0"/>
              <w:jc w:val="both"/>
            </w:pPr>
            <w:r>
              <w:t xml:space="preserve">2.  </w:t>
            </w:r>
            <w:r w:rsidRPr="00E06512">
              <w:t>Providing and laying nominal mix plain cement concrete with crushed stone aggregate using concrete mixer in all works upto plinth 1:5:10 (1 cement : 5 coarse sand :</w:t>
            </w:r>
            <w:r w:rsidR="00E06512" w:rsidRPr="00E06512">
              <w:t xml:space="preserve"> 10 graded stone aggregate 40mm </w:t>
            </w:r>
            <w:r w:rsidRPr="00E06512">
              <w:t>nominal size).all round pipes including bed concrete 150mm thick as pern standard design</w:t>
            </w:r>
            <w:r w:rsidR="00E06512">
              <w:t>.</w:t>
            </w:r>
          </w:p>
          <w:p w:rsidR="00C65B78" w:rsidRDefault="00C65B78" w:rsidP="00C65B78">
            <w:pPr>
              <w:ind w:left="-11" w:right="-18"/>
              <w:jc w:val="both"/>
            </w:pPr>
            <w:r>
              <w:lastRenderedPageBreak/>
              <w:t xml:space="preserve">3.  </w:t>
            </w:r>
            <w:r w:rsidRPr="00C65B78">
              <w:t>Providing and fixing square-mouth S.W. gully trap grade 'A'’ complete with C.I. grating brick masonry chamber with well burnt modular clay bricks crushing strength not less than 35kg/cm2, water tight C.I. cover with frame of 300 x300 mm size (inside) the weight of cover to be not less than 4.50 kg and frame to be not less than 2.70 kg as per standard design : 100x100 mm size P</w:t>
            </w:r>
            <w:r>
              <w:rPr>
                <w:rFonts w:ascii="Helvetica" w:hAnsi="Helvetica" w:cs="Helvetica"/>
                <w:sz w:val="20"/>
                <w:szCs w:val="20"/>
                <w:lang w:bidi="hi-IN"/>
              </w:rPr>
              <w:t xml:space="preserve"> type</w:t>
            </w:r>
            <w:r>
              <w:t xml:space="preserve"> </w:t>
            </w:r>
          </w:p>
          <w:p w:rsidR="0016265E" w:rsidRDefault="00C65B78" w:rsidP="00C65B78">
            <w:pPr>
              <w:autoSpaceDE w:val="0"/>
              <w:autoSpaceDN w:val="0"/>
              <w:adjustRightInd w:val="0"/>
              <w:jc w:val="both"/>
            </w:pPr>
            <w:r>
              <w:t xml:space="preserve">4. </w:t>
            </w:r>
            <w:r w:rsidRPr="00C65B78">
              <w:t>Providing and constructing brick masonry road gully chamber 50x45x60 cm with well burnt modular clay bricks crushing strength not less than 35kg/cm2 in cement mortar 1:4 (1 cement : 4 coarse sand) including 500x450 mm precast R.C.C. horizontal grating with frame complete as per standard design.</w:t>
            </w:r>
            <w:r w:rsidRPr="005259E2">
              <w:t xml:space="preserve"> </w:t>
            </w:r>
            <w:r w:rsidR="0016265E" w:rsidRPr="005259E2">
              <w:t>&amp; as per Instruction of Engineer-in-charge</w:t>
            </w:r>
            <w:r>
              <w:t>.</w:t>
            </w:r>
          </w:p>
          <w:p w:rsidR="00E06512" w:rsidRPr="00E06512" w:rsidRDefault="00E06512" w:rsidP="00E06512">
            <w:pPr>
              <w:autoSpaceDE w:val="0"/>
              <w:autoSpaceDN w:val="0"/>
              <w:adjustRightInd w:val="0"/>
              <w:jc w:val="both"/>
            </w:pPr>
            <w:r>
              <w:t xml:space="preserve">5.  </w:t>
            </w:r>
            <w:r w:rsidRPr="00E06512">
              <w:t>Providing and constructing brick masonry chamber for underground pipe and bends with well burnt modular clay bricks crushing strength not less than 35kg/cm2 in cement mortar 1:4 (1 cement : 4 coarse sand) RCCcover of suitable size and 75mm thick with 1:1.5:3 mix (1 cement :1.5 coarse sand : 3 graded stone aggregate 20 mm nominal size) including reinforcement 8mm dia bars at 150mm both ways and MS hooks for</w:t>
            </w:r>
            <w:r>
              <w:t xml:space="preserve"> </w:t>
            </w:r>
            <w:r w:rsidRPr="00E06512">
              <w:t xml:space="preserve">lifting, including foundation concrete 1:5:10 (1 cement : 5 fine sand : 10 graded stone aggregate 40 mm nominal size), inside plastering 12 mm thick with cement mortar 1:3 (1 cement : 3 coarse sand) finished smooth with a floating coat of neat cement on walls and bed concrete etc.complete as per standard design </w:t>
            </w:r>
            <w:r>
              <w:rPr>
                <w:rFonts w:ascii="Helvetica" w:hAnsi="Helvetica" w:cs="Helvetica"/>
                <w:sz w:val="20"/>
                <w:szCs w:val="20"/>
                <w:lang w:bidi="hi-IN"/>
              </w:rPr>
              <w:t>:</w:t>
            </w:r>
          </w:p>
        </w:tc>
      </w:tr>
      <w:tr w:rsidR="0016265E" w:rsidRPr="005259E2" w:rsidTr="00787DAF">
        <w:tc>
          <w:tcPr>
            <w:tcW w:w="483" w:type="dxa"/>
          </w:tcPr>
          <w:p w:rsidR="0016265E" w:rsidRPr="005259E2" w:rsidRDefault="0016265E" w:rsidP="00787DAF">
            <w:pPr>
              <w:rPr>
                <w:bCs/>
              </w:rPr>
            </w:pPr>
            <w:r w:rsidRPr="005259E2">
              <w:rPr>
                <w:bCs/>
              </w:rPr>
              <w:lastRenderedPageBreak/>
              <w:t>21</w:t>
            </w:r>
          </w:p>
        </w:tc>
        <w:tc>
          <w:tcPr>
            <w:tcW w:w="2897" w:type="dxa"/>
            <w:gridSpan w:val="2"/>
          </w:tcPr>
          <w:p w:rsidR="0016265E" w:rsidRPr="005259E2" w:rsidRDefault="0016265E" w:rsidP="00787DAF">
            <w:pPr>
              <w:ind w:right="59"/>
              <w:jc w:val="both"/>
            </w:pPr>
            <w:r w:rsidRPr="005259E2">
              <w:t>Internal Electrification</w:t>
            </w:r>
          </w:p>
        </w:tc>
        <w:tc>
          <w:tcPr>
            <w:tcW w:w="296" w:type="dxa"/>
          </w:tcPr>
          <w:p w:rsidR="0016265E" w:rsidRPr="005259E2" w:rsidRDefault="0016265E" w:rsidP="00787DAF">
            <w:pPr>
              <w:rPr>
                <w:b/>
                <w:bCs/>
              </w:rPr>
            </w:pPr>
            <w:r w:rsidRPr="005259E2">
              <w:rPr>
                <w:b/>
                <w:bCs/>
              </w:rPr>
              <w:t>:</w:t>
            </w:r>
          </w:p>
        </w:tc>
        <w:tc>
          <w:tcPr>
            <w:tcW w:w="5972" w:type="dxa"/>
            <w:gridSpan w:val="2"/>
          </w:tcPr>
          <w:p w:rsidR="0016265E" w:rsidRPr="005259E2" w:rsidRDefault="0016265E" w:rsidP="00787DAF">
            <w:pPr>
              <w:ind w:left="-11" w:right="72"/>
              <w:jc w:val="both"/>
            </w:pPr>
            <w:r w:rsidRPr="005259E2">
              <w:t xml:space="preserve">Enclosed </w:t>
            </w:r>
          </w:p>
          <w:p w:rsidR="0016265E" w:rsidRPr="005259E2" w:rsidRDefault="0016265E" w:rsidP="00787DAF">
            <w:pPr>
              <w:ind w:left="-11" w:right="72"/>
              <w:jc w:val="both"/>
            </w:pPr>
          </w:p>
        </w:tc>
      </w:tr>
    </w:tbl>
    <w:p w:rsidR="0016265E" w:rsidRDefault="0016265E" w:rsidP="00F25D9A">
      <w:pPr>
        <w:pStyle w:val="List"/>
        <w:ind w:right="-604"/>
        <w:rPr>
          <w:b/>
          <w:sz w:val="26"/>
          <w:szCs w:val="26"/>
        </w:rPr>
      </w:pPr>
    </w:p>
    <w:p w:rsidR="0016265E" w:rsidRPr="008D62B9" w:rsidRDefault="0016265E" w:rsidP="00F25D9A">
      <w:pPr>
        <w:pStyle w:val="List"/>
        <w:ind w:right="-604"/>
        <w:rPr>
          <w:b/>
          <w:sz w:val="26"/>
          <w:szCs w:val="26"/>
        </w:rPr>
      </w:pPr>
    </w:p>
    <w:p w:rsidR="00976BAB" w:rsidRPr="008D62B9" w:rsidRDefault="00976BAB" w:rsidP="00976BAB">
      <w:pPr>
        <w:pStyle w:val="BodyText"/>
        <w:spacing w:after="0"/>
        <w:jc w:val="both"/>
        <w:rPr>
          <w:b/>
        </w:rPr>
      </w:pPr>
      <w:r w:rsidRPr="008D62B9">
        <w:rPr>
          <w:b/>
        </w:rPr>
        <w:t>Note-</w:t>
      </w:r>
    </w:p>
    <w:p w:rsidR="00976BAB" w:rsidRPr="008D62B9" w:rsidRDefault="00976BAB" w:rsidP="00976BAB">
      <w:pPr>
        <w:pStyle w:val="BodyText"/>
        <w:spacing w:after="0"/>
        <w:jc w:val="both"/>
      </w:pPr>
      <w:r w:rsidRPr="008D62B9">
        <w:tab/>
        <w:t>1.  All Materials to be got approved before use/ Installation by Engineer In-charge.</w:t>
      </w:r>
    </w:p>
    <w:p w:rsidR="00976BAB" w:rsidRPr="008D62B9" w:rsidRDefault="00976BAB" w:rsidP="00976BAB">
      <w:pPr>
        <w:pStyle w:val="BodyText"/>
        <w:spacing w:after="0"/>
        <w:jc w:val="both"/>
      </w:pPr>
      <w:r w:rsidRPr="008D62B9">
        <w:tab/>
        <w:t xml:space="preserve">2.  Contractor shall have to follow elevation of building strictly &amp; No Extra payment </w:t>
      </w:r>
      <w:r w:rsidRPr="008D62B9">
        <w:tab/>
        <w:t xml:space="preserve">     will be made for Developing elevation.</w:t>
      </w:r>
    </w:p>
    <w:p w:rsidR="00976BAB" w:rsidRPr="008D62B9" w:rsidRDefault="00976BAB" w:rsidP="00976BAB">
      <w:pPr>
        <w:pStyle w:val="BodyText"/>
        <w:spacing w:after="0"/>
        <w:jc w:val="both"/>
      </w:pPr>
      <w:r w:rsidRPr="008D62B9">
        <w:tab/>
        <w:t>3.  Approved Materilas/make in CGHB must be used .</w:t>
      </w:r>
    </w:p>
    <w:p w:rsidR="00AB722A" w:rsidRPr="008D62B9" w:rsidRDefault="00AB722A" w:rsidP="00976BAB">
      <w:pPr>
        <w:pStyle w:val="BodyText"/>
        <w:spacing w:after="0"/>
        <w:jc w:val="center"/>
        <w:rPr>
          <w:b/>
        </w:rPr>
      </w:pPr>
    </w:p>
    <w:p w:rsidR="00AB722A" w:rsidRPr="008D62B9" w:rsidRDefault="00AB722A" w:rsidP="00B7642A">
      <w:pPr>
        <w:pStyle w:val="BodyText"/>
        <w:jc w:val="center"/>
        <w:rPr>
          <w:b/>
        </w:rPr>
      </w:pPr>
    </w:p>
    <w:p w:rsidR="00D4175C" w:rsidRPr="008D62B9" w:rsidRDefault="00D4175C" w:rsidP="00B7642A">
      <w:pPr>
        <w:pStyle w:val="BodyText"/>
        <w:jc w:val="center"/>
        <w:rPr>
          <w: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02"/>
        <w:gridCol w:w="3102"/>
        <w:gridCol w:w="3102"/>
      </w:tblGrid>
      <w:tr w:rsidR="00C81E94" w:rsidRPr="008D62B9" w:rsidTr="00C81E94">
        <w:trPr>
          <w:jc w:val="center"/>
        </w:trPr>
        <w:tc>
          <w:tcPr>
            <w:tcW w:w="3102" w:type="dxa"/>
          </w:tcPr>
          <w:p w:rsidR="00C81E94" w:rsidRPr="008D62B9" w:rsidRDefault="00C81E94" w:rsidP="00C81E94">
            <w:pPr>
              <w:pStyle w:val="BodyText"/>
              <w:spacing w:after="0"/>
              <w:jc w:val="center"/>
              <w:rPr>
                <w:iCs/>
                <w:szCs w:val="22"/>
              </w:rPr>
            </w:pPr>
            <w:r w:rsidRPr="008D62B9">
              <w:rPr>
                <w:iCs/>
                <w:szCs w:val="22"/>
              </w:rPr>
              <w:t>Sub Engineer</w:t>
            </w:r>
          </w:p>
          <w:p w:rsidR="00C81E94" w:rsidRPr="008D62B9" w:rsidRDefault="00C81E94" w:rsidP="00C81E94">
            <w:pPr>
              <w:pStyle w:val="BodyText"/>
              <w:spacing w:after="0"/>
              <w:jc w:val="center"/>
              <w:rPr>
                <w:iCs/>
                <w:szCs w:val="22"/>
              </w:rPr>
            </w:pPr>
            <w:r w:rsidRPr="008D62B9">
              <w:rPr>
                <w:iCs/>
                <w:szCs w:val="22"/>
              </w:rPr>
              <w:t>C.G. housing Board</w:t>
            </w:r>
          </w:p>
          <w:p w:rsidR="00C81E94" w:rsidRPr="008D62B9" w:rsidRDefault="00C81E94" w:rsidP="00C81E94">
            <w:pPr>
              <w:pStyle w:val="BodyText"/>
              <w:spacing w:after="0"/>
              <w:jc w:val="center"/>
              <w:rPr>
                <w:b/>
              </w:rPr>
            </w:pPr>
            <w:r w:rsidRPr="008D62B9">
              <w:rPr>
                <w:iCs/>
                <w:szCs w:val="22"/>
              </w:rPr>
              <w:t>Division Rajnandgaon</w:t>
            </w:r>
          </w:p>
        </w:tc>
        <w:tc>
          <w:tcPr>
            <w:tcW w:w="3102" w:type="dxa"/>
          </w:tcPr>
          <w:p w:rsidR="00C81E94" w:rsidRPr="008D62B9" w:rsidRDefault="00C81E94" w:rsidP="00C81E94">
            <w:pPr>
              <w:pStyle w:val="BodyText"/>
              <w:spacing w:after="0"/>
              <w:jc w:val="center"/>
              <w:rPr>
                <w:iCs/>
                <w:szCs w:val="22"/>
              </w:rPr>
            </w:pPr>
            <w:r w:rsidRPr="008D62B9">
              <w:rPr>
                <w:iCs/>
                <w:szCs w:val="22"/>
              </w:rPr>
              <w:t>Assistant Engineer</w:t>
            </w:r>
          </w:p>
          <w:p w:rsidR="00C81E94" w:rsidRPr="008D62B9" w:rsidRDefault="00C81E94" w:rsidP="00C81E94">
            <w:pPr>
              <w:pStyle w:val="BodyText"/>
              <w:spacing w:after="0"/>
              <w:jc w:val="center"/>
              <w:rPr>
                <w:iCs/>
                <w:szCs w:val="22"/>
              </w:rPr>
            </w:pPr>
            <w:r w:rsidRPr="008D62B9">
              <w:rPr>
                <w:iCs/>
                <w:szCs w:val="22"/>
              </w:rPr>
              <w:t>C.G. housing Board</w:t>
            </w:r>
          </w:p>
          <w:p w:rsidR="00C81E94" w:rsidRPr="008D62B9" w:rsidRDefault="00C81E94" w:rsidP="00C81E94">
            <w:pPr>
              <w:pStyle w:val="BodyText"/>
              <w:spacing w:after="0"/>
              <w:jc w:val="center"/>
              <w:rPr>
                <w:b/>
              </w:rPr>
            </w:pPr>
            <w:r w:rsidRPr="008D62B9">
              <w:rPr>
                <w:iCs/>
                <w:szCs w:val="22"/>
              </w:rPr>
              <w:t>Division Rajnandgaon</w:t>
            </w:r>
          </w:p>
        </w:tc>
        <w:tc>
          <w:tcPr>
            <w:tcW w:w="3102" w:type="dxa"/>
          </w:tcPr>
          <w:p w:rsidR="00C81E94" w:rsidRPr="008D62B9" w:rsidRDefault="00C81E94" w:rsidP="00C81E94">
            <w:pPr>
              <w:pStyle w:val="BodyText"/>
              <w:spacing w:after="0"/>
              <w:jc w:val="center"/>
              <w:rPr>
                <w:iCs/>
                <w:szCs w:val="22"/>
              </w:rPr>
            </w:pPr>
            <w:r w:rsidRPr="008D62B9">
              <w:rPr>
                <w:iCs/>
                <w:szCs w:val="22"/>
              </w:rPr>
              <w:t>Executive Engineer</w:t>
            </w:r>
          </w:p>
          <w:p w:rsidR="00C81E94" w:rsidRPr="008D62B9" w:rsidRDefault="00C81E94" w:rsidP="00C81E94">
            <w:pPr>
              <w:pStyle w:val="BodyText"/>
              <w:spacing w:after="0"/>
              <w:jc w:val="center"/>
              <w:rPr>
                <w:iCs/>
                <w:szCs w:val="22"/>
              </w:rPr>
            </w:pPr>
            <w:r w:rsidRPr="008D62B9">
              <w:rPr>
                <w:iCs/>
                <w:szCs w:val="22"/>
              </w:rPr>
              <w:t>C.G. housing Board</w:t>
            </w:r>
          </w:p>
          <w:p w:rsidR="00C81E94" w:rsidRPr="008D62B9" w:rsidRDefault="00C81E94" w:rsidP="00C81E94">
            <w:pPr>
              <w:pStyle w:val="BodyText"/>
              <w:spacing w:after="0"/>
              <w:jc w:val="center"/>
              <w:rPr>
                <w:b/>
              </w:rPr>
            </w:pPr>
            <w:r w:rsidRPr="008D62B9">
              <w:rPr>
                <w:iCs/>
                <w:szCs w:val="22"/>
              </w:rPr>
              <w:t>Division Rajnandgaon</w:t>
            </w:r>
          </w:p>
        </w:tc>
      </w:tr>
    </w:tbl>
    <w:p w:rsidR="00C81E94" w:rsidRPr="008D62B9" w:rsidRDefault="00C81E94" w:rsidP="00B7642A">
      <w:pPr>
        <w:pStyle w:val="BodyText"/>
        <w:jc w:val="center"/>
        <w:rPr>
          <w:b/>
        </w:rPr>
      </w:pPr>
    </w:p>
    <w:p w:rsidR="00D4175C" w:rsidRPr="008D62B9" w:rsidRDefault="00D4175C" w:rsidP="00B7642A">
      <w:pPr>
        <w:pStyle w:val="BodyText"/>
        <w:jc w:val="center"/>
        <w:rPr>
          <w:b/>
        </w:rPr>
      </w:pPr>
    </w:p>
    <w:p w:rsidR="00D4175C" w:rsidRPr="008D62B9" w:rsidRDefault="00D4175C" w:rsidP="00B7642A">
      <w:pPr>
        <w:pStyle w:val="BodyText"/>
        <w:jc w:val="center"/>
        <w:rPr>
          <w:b/>
        </w:rPr>
      </w:pPr>
    </w:p>
    <w:p w:rsidR="00D4175C" w:rsidRPr="008D62B9" w:rsidRDefault="00D4175C" w:rsidP="00B7642A">
      <w:pPr>
        <w:pStyle w:val="BodyText"/>
        <w:jc w:val="center"/>
        <w:rPr>
          <w:b/>
        </w:rPr>
      </w:pPr>
    </w:p>
    <w:p w:rsidR="00976BAB" w:rsidRPr="00E6530E" w:rsidRDefault="00732AFE" w:rsidP="00B7642A">
      <w:pPr>
        <w:pStyle w:val="BodyText"/>
        <w:jc w:val="center"/>
        <w:rPr>
          <w:b/>
          <w:bCs/>
          <w:color w:val="FF0000"/>
        </w:rPr>
      </w:pPr>
      <w:r w:rsidRPr="00E6530E">
        <w:rPr>
          <w:b/>
          <w:bCs/>
          <w:color w:val="FF0000"/>
        </w:rPr>
        <w:lastRenderedPageBreak/>
        <w:t>`</w:t>
      </w:r>
      <w:r w:rsidR="003B2A44" w:rsidRPr="00E6530E">
        <w:rPr>
          <w:b/>
          <w:bCs/>
          <w:color w:val="FF0000"/>
        </w:rPr>
        <w:t>ANNEXURE - 'E'</w:t>
      </w:r>
    </w:p>
    <w:p w:rsidR="003B2A44" w:rsidRPr="00E6530E" w:rsidRDefault="003B2A44" w:rsidP="00B7642A">
      <w:pPr>
        <w:pStyle w:val="BodyText"/>
        <w:jc w:val="center"/>
        <w:rPr>
          <w:b/>
          <w:bCs/>
          <w:color w:val="FF0000"/>
          <w:u w:val="single"/>
        </w:rPr>
      </w:pPr>
      <w:r w:rsidRPr="00E6530E">
        <w:rPr>
          <w:b/>
          <w:bCs/>
          <w:color w:val="FF0000"/>
          <w:u w:val="single"/>
        </w:rPr>
        <w:t>BREAK UP SCHEDULE FOR VALUATION &amp; PAYMENT OF WORK</w:t>
      </w:r>
    </w:p>
    <w:p w:rsidR="003B2A44" w:rsidRDefault="003B2A44" w:rsidP="00B7642A">
      <w:pPr>
        <w:pStyle w:val="BodyText"/>
        <w:jc w:val="center"/>
        <w:rPr>
          <w:b/>
          <w:color w:val="0033CC"/>
          <w:sz w:val="28"/>
          <w:szCs w:val="28"/>
        </w:rPr>
      </w:pPr>
      <w:r w:rsidRPr="00E6530E">
        <w:rPr>
          <w:b/>
          <w:bCs/>
          <w:color w:val="FF0000"/>
        </w:rPr>
        <w:t xml:space="preserve">For </w:t>
      </w:r>
      <w:r w:rsidR="009D4059" w:rsidRPr="009D4059">
        <w:rPr>
          <w:b/>
          <w:color w:val="0033CC"/>
          <w:sz w:val="28"/>
          <w:szCs w:val="28"/>
        </w:rPr>
        <w:t xml:space="preserve">Construction of 112/816 (G+3) Flats </w:t>
      </w:r>
      <w:r w:rsidR="005E2253">
        <w:rPr>
          <w:b/>
          <w:color w:val="0033CC"/>
          <w:sz w:val="28"/>
          <w:szCs w:val="28"/>
        </w:rPr>
        <w:t xml:space="preserve">under </w:t>
      </w:r>
      <w:r w:rsidR="009D4059" w:rsidRPr="009D4059">
        <w:rPr>
          <w:b/>
          <w:color w:val="0033CC"/>
          <w:sz w:val="28"/>
          <w:szCs w:val="28"/>
        </w:rPr>
        <w:t>Deendayal Awas Yojana at Kourinbhata, Rajnandgaon (C.G.)</w:t>
      </w:r>
    </w:p>
    <w:p w:rsidR="003C22F0" w:rsidRDefault="003C22F0" w:rsidP="00B7642A">
      <w:pPr>
        <w:pStyle w:val="BodyText"/>
        <w:jc w:val="center"/>
        <w:rPr>
          <w:b/>
          <w:color w:val="0033CC"/>
          <w:sz w:val="28"/>
          <w:szCs w:val="28"/>
        </w:rPr>
      </w:pPr>
    </w:p>
    <w:tbl>
      <w:tblPr>
        <w:tblW w:w="9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0" w:type="dxa"/>
          <w:right w:w="50" w:type="dxa"/>
        </w:tblCellMar>
        <w:tblLook w:val="0000"/>
      </w:tblPr>
      <w:tblGrid>
        <w:gridCol w:w="918"/>
        <w:gridCol w:w="5072"/>
        <w:gridCol w:w="1652"/>
        <w:gridCol w:w="1710"/>
      </w:tblGrid>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b/>
                <w:sz w:val="24"/>
              </w:rPr>
            </w:pPr>
            <w:r w:rsidRPr="005259E2">
              <w:rPr>
                <w:rFonts w:ascii="Times New Roman" w:hAnsi="Times New Roman" w:cs="Times New Roman"/>
                <w:b/>
                <w:sz w:val="24"/>
              </w:rPr>
              <w:t>S.No.</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b/>
                <w:sz w:val="24"/>
              </w:rPr>
            </w:pPr>
            <w:r w:rsidRPr="005259E2">
              <w:rPr>
                <w:rFonts w:ascii="Times New Roman" w:hAnsi="Times New Roman" w:cs="Times New Roman"/>
                <w:b/>
                <w:sz w:val="24"/>
              </w:rPr>
              <w:t xml:space="preserve">Particulars </w:t>
            </w:r>
          </w:p>
        </w:tc>
        <w:tc>
          <w:tcPr>
            <w:tcW w:w="1652" w:type="dxa"/>
          </w:tcPr>
          <w:p w:rsidR="005259E2" w:rsidRPr="005259E2" w:rsidRDefault="005259E2" w:rsidP="00787DAF">
            <w:pPr>
              <w:pStyle w:val="BodyTextIndent"/>
              <w:tabs>
                <w:tab w:val="left" w:pos="720"/>
                <w:tab w:val="left" w:pos="1440"/>
                <w:tab w:val="left" w:pos="2160"/>
                <w:tab w:val="center" w:pos="6930"/>
              </w:tabs>
              <w:ind w:left="0" w:firstLine="0"/>
              <w:jc w:val="center"/>
              <w:rPr>
                <w:rFonts w:ascii="Times New Roman" w:hAnsi="Times New Roman" w:cs="Times New Roman"/>
                <w:b/>
                <w:sz w:val="24"/>
              </w:rPr>
            </w:pPr>
            <w:r w:rsidRPr="005259E2">
              <w:rPr>
                <w:rFonts w:ascii="Times New Roman" w:hAnsi="Times New Roman" w:cs="Times New Roman"/>
                <w:b/>
                <w:sz w:val="24"/>
              </w:rPr>
              <w:t xml:space="preserve">Stage wise </w:t>
            </w:r>
          </w:p>
          <w:p w:rsidR="005259E2" w:rsidRPr="005259E2" w:rsidRDefault="005259E2" w:rsidP="00787DAF">
            <w:pPr>
              <w:pStyle w:val="BodyTextIndent"/>
              <w:tabs>
                <w:tab w:val="left" w:pos="720"/>
                <w:tab w:val="left" w:pos="1440"/>
                <w:tab w:val="left" w:pos="2160"/>
                <w:tab w:val="center" w:pos="6930"/>
              </w:tabs>
              <w:ind w:left="0" w:firstLine="0"/>
              <w:jc w:val="center"/>
              <w:rPr>
                <w:rFonts w:ascii="Times New Roman" w:hAnsi="Times New Roman" w:cs="Times New Roman"/>
                <w:b/>
                <w:sz w:val="24"/>
              </w:rPr>
            </w:pPr>
            <w:r w:rsidRPr="005259E2">
              <w:rPr>
                <w:rFonts w:ascii="Times New Roman" w:hAnsi="Times New Roman" w:cs="Times New Roman"/>
                <w:b/>
                <w:sz w:val="24"/>
              </w:rPr>
              <w:t xml:space="preserve">Percentage </w:t>
            </w:r>
          </w:p>
        </w:tc>
        <w:tc>
          <w:tcPr>
            <w:tcW w:w="1710" w:type="dxa"/>
          </w:tcPr>
          <w:p w:rsidR="005259E2" w:rsidRPr="005259E2" w:rsidRDefault="005259E2" w:rsidP="00787DAF">
            <w:pPr>
              <w:pStyle w:val="BodyTextIndent"/>
              <w:tabs>
                <w:tab w:val="left" w:pos="720"/>
                <w:tab w:val="left" w:pos="1440"/>
                <w:tab w:val="left" w:pos="2160"/>
                <w:tab w:val="center" w:pos="6930"/>
              </w:tabs>
              <w:ind w:left="0" w:firstLine="0"/>
              <w:jc w:val="center"/>
              <w:rPr>
                <w:rFonts w:ascii="Times New Roman" w:hAnsi="Times New Roman" w:cs="Times New Roman"/>
                <w:b/>
                <w:sz w:val="24"/>
              </w:rPr>
            </w:pPr>
            <w:r w:rsidRPr="005259E2">
              <w:rPr>
                <w:rFonts w:ascii="Times New Roman" w:hAnsi="Times New Roman" w:cs="Times New Roman"/>
                <w:b/>
                <w:sz w:val="24"/>
              </w:rPr>
              <w:t xml:space="preserve">Cumulative </w:t>
            </w:r>
          </w:p>
          <w:p w:rsidR="005259E2" w:rsidRPr="005259E2" w:rsidRDefault="005259E2" w:rsidP="00787DAF">
            <w:pPr>
              <w:pStyle w:val="BodyTextIndent"/>
              <w:tabs>
                <w:tab w:val="left" w:pos="720"/>
                <w:tab w:val="left" w:pos="1440"/>
                <w:tab w:val="left" w:pos="2160"/>
                <w:tab w:val="center" w:pos="6930"/>
              </w:tabs>
              <w:ind w:left="0" w:firstLine="0"/>
              <w:jc w:val="center"/>
              <w:rPr>
                <w:rFonts w:ascii="Times New Roman" w:hAnsi="Times New Roman" w:cs="Times New Roman"/>
                <w:b/>
                <w:sz w:val="24"/>
              </w:rPr>
            </w:pPr>
            <w:r w:rsidRPr="005259E2">
              <w:rPr>
                <w:rFonts w:ascii="Times New Roman" w:hAnsi="Times New Roman" w:cs="Times New Roman"/>
                <w:b/>
                <w:sz w:val="24"/>
              </w:rPr>
              <w:t xml:space="preserve">Percentage </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Up to Plinth</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15.00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15.00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2.</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Ground Floor Slab casting</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8.00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23.00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3</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Brick work &amp; joinery Ground floor</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4.00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27.00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4</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First floor slab</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9.00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36.00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5.</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Brick work &amp; Joinory First floor</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4.00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40.00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6.</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Second floor slab</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8.00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48.00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7</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Brick work &amp; Joinory Second floor</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4.00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52.00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8.</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Slab Third floor</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8.00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60.00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9.</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Brick work &amp; Joinory Third floor</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4.00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64.00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10.</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Internal Electrification pipe work</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1.00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65.00 </w:t>
            </w:r>
            <w:r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11.</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Internal Plaster</w:t>
            </w:r>
          </w:p>
        </w:tc>
        <w:tc>
          <w:tcPr>
            <w:tcW w:w="1652"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6</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c>
          <w:tcPr>
            <w:tcW w:w="1710"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71</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12.</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Outer Plaster</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5.00 </w:t>
            </w:r>
            <w:r w:rsidRPr="005259E2">
              <w:rPr>
                <w:rFonts w:ascii="Times New Roman" w:hAnsi="Times New Roman" w:cs="Times New Roman"/>
                <w:sz w:val="24"/>
                <w:lang w:bidi="hi-IN"/>
              </w:rPr>
              <w:t>%</w:t>
            </w:r>
          </w:p>
        </w:tc>
        <w:tc>
          <w:tcPr>
            <w:tcW w:w="1710"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76</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13.</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 xml:space="preserve">Flooring </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5.00 </w:t>
            </w:r>
            <w:r w:rsidRPr="005259E2">
              <w:rPr>
                <w:rFonts w:ascii="Times New Roman" w:hAnsi="Times New Roman" w:cs="Times New Roman"/>
                <w:sz w:val="24"/>
                <w:lang w:bidi="hi-IN"/>
              </w:rPr>
              <w:t>%</w:t>
            </w:r>
          </w:p>
        </w:tc>
        <w:tc>
          <w:tcPr>
            <w:tcW w:w="1710"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81</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14.</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Shutters, Water Supply, S. fittings</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5.00 </w:t>
            </w:r>
            <w:r w:rsidRPr="005259E2">
              <w:rPr>
                <w:rFonts w:ascii="Times New Roman" w:hAnsi="Times New Roman" w:cs="Times New Roman"/>
                <w:sz w:val="24"/>
                <w:lang w:bidi="hi-IN"/>
              </w:rPr>
              <w:t>%</w:t>
            </w:r>
          </w:p>
        </w:tc>
        <w:tc>
          <w:tcPr>
            <w:tcW w:w="1710"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86</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15.</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Wring of Internal Electrification fixing swiches</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4.00 </w:t>
            </w:r>
            <w:r w:rsidRPr="005259E2">
              <w:rPr>
                <w:rFonts w:ascii="Times New Roman" w:hAnsi="Times New Roman" w:cs="Times New Roman"/>
                <w:sz w:val="24"/>
                <w:lang w:bidi="hi-IN"/>
              </w:rPr>
              <w:t>%</w:t>
            </w:r>
          </w:p>
        </w:tc>
        <w:tc>
          <w:tcPr>
            <w:tcW w:w="1710"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90</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16.</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Painting, White washing, Snowcem</w:t>
            </w:r>
          </w:p>
        </w:tc>
        <w:tc>
          <w:tcPr>
            <w:tcW w:w="1652"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6</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c>
          <w:tcPr>
            <w:tcW w:w="1710"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96</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17.</w:t>
            </w:r>
          </w:p>
        </w:tc>
        <w:tc>
          <w:tcPr>
            <w:tcW w:w="5072" w:type="dxa"/>
          </w:tcPr>
          <w:p w:rsidR="005259E2" w:rsidRPr="005259E2" w:rsidRDefault="005259E2" w:rsidP="0023514E">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Site cleaning, Testing all Service with final Bill</w:t>
            </w:r>
          </w:p>
        </w:tc>
        <w:tc>
          <w:tcPr>
            <w:tcW w:w="1652"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2</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c>
          <w:tcPr>
            <w:tcW w:w="1710" w:type="dxa"/>
          </w:tcPr>
          <w:p w:rsidR="005259E2" w:rsidRPr="005259E2" w:rsidRDefault="0023514E"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Pr>
                <w:rFonts w:ascii="Times New Roman" w:hAnsi="Times New Roman" w:cs="Times New Roman"/>
                <w:sz w:val="24"/>
              </w:rPr>
              <w:t>98</w:t>
            </w:r>
            <w:r w:rsidR="005259E2" w:rsidRPr="005259E2">
              <w:rPr>
                <w:rFonts w:ascii="Times New Roman" w:hAnsi="Times New Roman" w:cs="Times New Roman"/>
                <w:sz w:val="24"/>
              </w:rPr>
              <w:t xml:space="preserve">.00 </w:t>
            </w:r>
            <w:r w:rsidR="005259E2" w:rsidRPr="005259E2">
              <w:rPr>
                <w:rFonts w:ascii="Times New Roman" w:hAnsi="Times New Roman" w:cs="Times New Roman"/>
                <w:sz w:val="24"/>
                <w:lang w:bidi="hi-IN"/>
              </w:rPr>
              <w:t>%</w:t>
            </w:r>
          </w:p>
        </w:tc>
      </w:tr>
      <w:tr w:rsidR="005259E2" w:rsidRPr="005259E2" w:rsidTr="005259E2">
        <w:tc>
          <w:tcPr>
            <w:tcW w:w="918"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18.</w:t>
            </w:r>
          </w:p>
        </w:tc>
        <w:tc>
          <w:tcPr>
            <w:tcW w:w="507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rPr>
                <w:rFonts w:ascii="Times New Roman" w:hAnsi="Times New Roman" w:cs="Times New Roman"/>
                <w:sz w:val="24"/>
              </w:rPr>
            </w:pPr>
            <w:r w:rsidRPr="005259E2">
              <w:rPr>
                <w:rFonts w:ascii="Times New Roman" w:hAnsi="Times New Roman" w:cs="Times New Roman"/>
                <w:sz w:val="24"/>
              </w:rPr>
              <w:t>After Rainy Season</w:t>
            </w:r>
          </w:p>
        </w:tc>
        <w:tc>
          <w:tcPr>
            <w:tcW w:w="1652"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2.00 </w:t>
            </w:r>
            <w:r w:rsidRPr="005259E2">
              <w:rPr>
                <w:rFonts w:ascii="Times New Roman" w:hAnsi="Times New Roman" w:cs="Times New Roman"/>
                <w:sz w:val="24"/>
                <w:lang w:bidi="hi-IN"/>
              </w:rPr>
              <w:t>%</w:t>
            </w:r>
          </w:p>
        </w:tc>
        <w:tc>
          <w:tcPr>
            <w:tcW w:w="1710" w:type="dxa"/>
          </w:tcPr>
          <w:p w:rsidR="005259E2" w:rsidRPr="005259E2" w:rsidRDefault="005259E2" w:rsidP="00787DAF">
            <w:pPr>
              <w:pStyle w:val="BodyTextIndent"/>
              <w:tabs>
                <w:tab w:val="left" w:pos="720"/>
                <w:tab w:val="left" w:pos="1440"/>
                <w:tab w:val="left" w:pos="2160"/>
                <w:tab w:val="center" w:pos="6930"/>
              </w:tabs>
              <w:spacing w:line="360" w:lineRule="auto"/>
              <w:ind w:left="0" w:firstLine="0"/>
              <w:jc w:val="center"/>
              <w:rPr>
                <w:rFonts w:ascii="Times New Roman" w:hAnsi="Times New Roman" w:cs="Times New Roman"/>
                <w:sz w:val="24"/>
              </w:rPr>
            </w:pPr>
            <w:r w:rsidRPr="005259E2">
              <w:rPr>
                <w:rFonts w:ascii="Times New Roman" w:hAnsi="Times New Roman" w:cs="Times New Roman"/>
                <w:sz w:val="24"/>
              </w:rPr>
              <w:t xml:space="preserve">100.00 </w:t>
            </w:r>
            <w:r w:rsidRPr="005259E2">
              <w:rPr>
                <w:rFonts w:ascii="Times New Roman" w:hAnsi="Times New Roman" w:cs="Times New Roman"/>
                <w:sz w:val="24"/>
                <w:lang w:bidi="hi-IN"/>
              </w:rPr>
              <w:t>%</w:t>
            </w:r>
          </w:p>
        </w:tc>
      </w:tr>
    </w:tbl>
    <w:p w:rsidR="005259E2" w:rsidRDefault="005259E2" w:rsidP="00B7642A">
      <w:pPr>
        <w:pStyle w:val="BodyText"/>
        <w:jc w:val="center"/>
        <w:rPr>
          <w:b/>
          <w:color w:val="0033CC"/>
          <w:sz w:val="28"/>
          <w:szCs w:val="28"/>
        </w:rPr>
      </w:pPr>
    </w:p>
    <w:p w:rsidR="00976BAB" w:rsidRPr="008D62B9" w:rsidRDefault="00976BAB" w:rsidP="00B7642A">
      <w:pPr>
        <w:pStyle w:val="BodyText"/>
        <w:jc w:val="center"/>
        <w:rPr>
          <w:b/>
        </w:rPr>
      </w:pPr>
    </w:p>
    <w:p w:rsidR="003B2A44" w:rsidRPr="008D62B9" w:rsidRDefault="003B2A44" w:rsidP="00B7642A">
      <w:pPr>
        <w:pStyle w:val="BodyText"/>
        <w:jc w:val="center"/>
        <w:rPr>
          <w: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02"/>
        <w:gridCol w:w="3102"/>
        <w:gridCol w:w="3102"/>
      </w:tblGrid>
      <w:tr w:rsidR="003B2A44" w:rsidRPr="008D62B9" w:rsidTr="0087776F">
        <w:trPr>
          <w:jc w:val="center"/>
        </w:trPr>
        <w:tc>
          <w:tcPr>
            <w:tcW w:w="3102" w:type="dxa"/>
          </w:tcPr>
          <w:p w:rsidR="003B2A44" w:rsidRPr="008D62B9" w:rsidRDefault="003B2A44" w:rsidP="0087776F">
            <w:pPr>
              <w:pStyle w:val="BodyText"/>
              <w:spacing w:after="0"/>
              <w:jc w:val="center"/>
              <w:rPr>
                <w:iCs/>
                <w:szCs w:val="22"/>
              </w:rPr>
            </w:pPr>
            <w:r w:rsidRPr="008D62B9">
              <w:rPr>
                <w:iCs/>
                <w:szCs w:val="22"/>
              </w:rPr>
              <w:t>Sub Engineer</w:t>
            </w:r>
          </w:p>
          <w:p w:rsidR="003B2A44" w:rsidRPr="008D62B9" w:rsidRDefault="003B2A44" w:rsidP="0087776F">
            <w:pPr>
              <w:pStyle w:val="BodyText"/>
              <w:spacing w:after="0"/>
              <w:jc w:val="center"/>
              <w:rPr>
                <w:iCs/>
                <w:szCs w:val="22"/>
              </w:rPr>
            </w:pPr>
            <w:r w:rsidRPr="008D62B9">
              <w:rPr>
                <w:iCs/>
                <w:szCs w:val="22"/>
              </w:rPr>
              <w:t>C.G. housing Board</w:t>
            </w:r>
          </w:p>
          <w:p w:rsidR="003B2A44" w:rsidRPr="008D62B9" w:rsidRDefault="003B2A44" w:rsidP="0087776F">
            <w:pPr>
              <w:pStyle w:val="BodyText"/>
              <w:spacing w:after="0"/>
              <w:jc w:val="center"/>
              <w:rPr>
                <w:b/>
              </w:rPr>
            </w:pPr>
            <w:r w:rsidRPr="008D62B9">
              <w:rPr>
                <w:iCs/>
                <w:szCs w:val="22"/>
              </w:rPr>
              <w:t>Division Rajnandgaon</w:t>
            </w:r>
          </w:p>
        </w:tc>
        <w:tc>
          <w:tcPr>
            <w:tcW w:w="3102" w:type="dxa"/>
          </w:tcPr>
          <w:p w:rsidR="003B2A44" w:rsidRPr="008D62B9" w:rsidRDefault="003B2A44" w:rsidP="0087776F">
            <w:pPr>
              <w:pStyle w:val="BodyText"/>
              <w:spacing w:after="0"/>
              <w:jc w:val="center"/>
              <w:rPr>
                <w:iCs/>
                <w:szCs w:val="22"/>
              </w:rPr>
            </w:pPr>
            <w:r w:rsidRPr="008D62B9">
              <w:rPr>
                <w:iCs/>
                <w:szCs w:val="22"/>
              </w:rPr>
              <w:t>Assistant Engineer</w:t>
            </w:r>
          </w:p>
          <w:p w:rsidR="003B2A44" w:rsidRPr="008D62B9" w:rsidRDefault="003B2A44" w:rsidP="0087776F">
            <w:pPr>
              <w:pStyle w:val="BodyText"/>
              <w:spacing w:after="0"/>
              <w:jc w:val="center"/>
              <w:rPr>
                <w:iCs/>
                <w:szCs w:val="22"/>
              </w:rPr>
            </w:pPr>
            <w:r w:rsidRPr="008D62B9">
              <w:rPr>
                <w:iCs/>
                <w:szCs w:val="22"/>
              </w:rPr>
              <w:t>C.G. housing Board</w:t>
            </w:r>
          </w:p>
          <w:p w:rsidR="003B2A44" w:rsidRPr="008D62B9" w:rsidRDefault="003B2A44" w:rsidP="0087776F">
            <w:pPr>
              <w:pStyle w:val="BodyText"/>
              <w:spacing w:after="0"/>
              <w:jc w:val="center"/>
              <w:rPr>
                <w:b/>
              </w:rPr>
            </w:pPr>
            <w:r w:rsidRPr="008D62B9">
              <w:rPr>
                <w:iCs/>
                <w:szCs w:val="22"/>
              </w:rPr>
              <w:t>Division Rajnandgaon</w:t>
            </w:r>
          </w:p>
        </w:tc>
        <w:tc>
          <w:tcPr>
            <w:tcW w:w="3102" w:type="dxa"/>
          </w:tcPr>
          <w:p w:rsidR="003B2A44" w:rsidRPr="008D62B9" w:rsidRDefault="003B2A44" w:rsidP="0087776F">
            <w:pPr>
              <w:pStyle w:val="BodyText"/>
              <w:spacing w:after="0"/>
              <w:jc w:val="center"/>
              <w:rPr>
                <w:iCs/>
                <w:szCs w:val="22"/>
              </w:rPr>
            </w:pPr>
            <w:r w:rsidRPr="008D62B9">
              <w:rPr>
                <w:iCs/>
                <w:szCs w:val="22"/>
              </w:rPr>
              <w:t>Executive Engineer</w:t>
            </w:r>
          </w:p>
          <w:p w:rsidR="003B2A44" w:rsidRPr="008D62B9" w:rsidRDefault="003B2A44" w:rsidP="0087776F">
            <w:pPr>
              <w:pStyle w:val="BodyText"/>
              <w:spacing w:after="0"/>
              <w:jc w:val="center"/>
              <w:rPr>
                <w:iCs/>
                <w:szCs w:val="22"/>
              </w:rPr>
            </w:pPr>
            <w:r w:rsidRPr="008D62B9">
              <w:rPr>
                <w:iCs/>
                <w:szCs w:val="22"/>
              </w:rPr>
              <w:t>C.G. housing Board</w:t>
            </w:r>
          </w:p>
          <w:p w:rsidR="003B2A44" w:rsidRPr="008D62B9" w:rsidRDefault="003B2A44" w:rsidP="0087776F">
            <w:pPr>
              <w:pStyle w:val="BodyText"/>
              <w:spacing w:after="0"/>
              <w:jc w:val="center"/>
              <w:rPr>
                <w:b/>
              </w:rPr>
            </w:pPr>
            <w:r w:rsidRPr="008D62B9">
              <w:rPr>
                <w:iCs/>
                <w:szCs w:val="22"/>
              </w:rPr>
              <w:t>Division Rajnandgaon</w:t>
            </w:r>
          </w:p>
        </w:tc>
      </w:tr>
    </w:tbl>
    <w:p w:rsidR="00624C29" w:rsidRDefault="00624C29" w:rsidP="00B7642A">
      <w:pPr>
        <w:pStyle w:val="BodyText"/>
        <w:jc w:val="center"/>
        <w:rPr>
          <w:b/>
        </w:rPr>
      </w:pPr>
    </w:p>
    <w:p w:rsidR="00624C29" w:rsidRDefault="00624C29" w:rsidP="00B7642A">
      <w:pPr>
        <w:pStyle w:val="BodyText"/>
        <w:jc w:val="center"/>
        <w:rPr>
          <w:b/>
        </w:rPr>
      </w:pPr>
    </w:p>
    <w:p w:rsidR="00624C29" w:rsidRDefault="00624C29" w:rsidP="00B7642A">
      <w:pPr>
        <w:pStyle w:val="BodyText"/>
        <w:jc w:val="center"/>
        <w:rPr>
          <w:b/>
        </w:rPr>
      </w:pPr>
    </w:p>
    <w:p w:rsidR="00B7642A" w:rsidRPr="008D62B9" w:rsidRDefault="00C81E94" w:rsidP="00B7642A">
      <w:pPr>
        <w:pStyle w:val="BodyText"/>
        <w:jc w:val="center"/>
        <w:rPr>
          <w:b/>
        </w:rPr>
      </w:pPr>
      <w:r w:rsidRPr="008D62B9">
        <w:rPr>
          <w:b/>
        </w:rPr>
        <w:t>A</w:t>
      </w:r>
      <w:r w:rsidR="00B7642A" w:rsidRPr="008D62B9">
        <w:rPr>
          <w:b/>
        </w:rPr>
        <w:t>nnexure G-I:</w:t>
      </w:r>
    </w:p>
    <w:p w:rsidR="00B7642A" w:rsidRPr="008D62B9" w:rsidRDefault="00B7642A" w:rsidP="00B7642A">
      <w:pPr>
        <w:pStyle w:val="List"/>
        <w:jc w:val="center"/>
      </w:pPr>
      <w:r w:rsidRPr="008D62B9">
        <w:lastRenderedPageBreak/>
        <w:t>( Bank Guarantee Bond)</w:t>
      </w:r>
    </w:p>
    <w:p w:rsidR="00B7642A" w:rsidRPr="008D62B9" w:rsidRDefault="00B7642A" w:rsidP="00B7642A">
      <w:pPr>
        <w:pStyle w:val="List"/>
        <w:jc w:val="center"/>
      </w:pPr>
      <w:r w:rsidRPr="008D62B9">
        <w:t>(GUARATEE BOND)</w:t>
      </w:r>
    </w:p>
    <w:p w:rsidR="00B7642A" w:rsidRPr="008D62B9" w:rsidRDefault="00B7642A" w:rsidP="00B7642A">
      <w:pPr>
        <w:pStyle w:val="List"/>
        <w:jc w:val="center"/>
      </w:pPr>
      <w:r w:rsidRPr="008D62B9">
        <w:t>(In lieu of performance Security Deposit)</w:t>
      </w:r>
    </w:p>
    <w:p w:rsidR="00B7642A" w:rsidRPr="008D62B9" w:rsidRDefault="00B7642A" w:rsidP="00B7642A">
      <w:pPr>
        <w:pStyle w:val="List"/>
        <w:jc w:val="center"/>
      </w:pPr>
      <w:r w:rsidRPr="008D62B9">
        <w:t>(To be used by approved Scheduled  bank) )</w:t>
      </w:r>
    </w:p>
    <w:p w:rsidR="00B7642A" w:rsidRPr="008D62B9" w:rsidRDefault="00B7642A" w:rsidP="00B7642A">
      <w:pPr>
        <w:widowControl w:val="0"/>
        <w:autoSpaceDE w:val="0"/>
        <w:autoSpaceDN w:val="0"/>
        <w:adjustRightInd w:val="0"/>
        <w:spacing w:line="249" w:lineRule="exact"/>
        <w:jc w:val="both"/>
      </w:pPr>
    </w:p>
    <w:p w:rsidR="00B7642A" w:rsidRPr="008D62B9" w:rsidRDefault="00B7642A" w:rsidP="00B7642A">
      <w:pPr>
        <w:pStyle w:val="List2"/>
        <w:ind w:left="718" w:hanging="435"/>
        <w:jc w:val="both"/>
      </w:pPr>
      <w:r w:rsidRPr="008D62B9">
        <w:rPr>
          <w:b/>
        </w:rPr>
        <w:t>1.</w:t>
      </w:r>
      <w:r w:rsidRPr="008D62B9">
        <w:tab/>
      </w:r>
      <w:r w:rsidRPr="008D62B9">
        <w:tab/>
        <w:t>In consideration of the Commissioner of Chhattisgarh Housing Board, Raipur (here in after called the Commissioner having agreed to exempt ............................................................................. (Herein after called the contractor (s) from the demand under the terms and conditions of an agreement dated ................................................. made between ,,,,,,,,,,,,,,,,,,,,,,,,,,,,,,,,,,,,,,,,,,,,,,,,,,,,,,,,,,,,,,,,,,,,,,,,,,, for the work (Name of work) ......................................................................................... (here in after called  the said Agreement) of security deposit for the due fulfillment by the said contractor (s) of the terms and conditions contained in the said agreements on production o</w:t>
      </w:r>
      <w:r w:rsidR="005E0412" w:rsidRPr="008D62B9">
        <w:t>f a bank Guarantee for R</w:t>
      </w:r>
      <w:r w:rsidRPr="008D62B9">
        <w:t xml:space="preserve">s. </w:t>
      </w:r>
      <w:r w:rsidR="005E0412" w:rsidRPr="008D62B9">
        <w:t>....................................</w:t>
      </w:r>
      <w:r w:rsidRPr="008D62B9">
        <w:t>......................................................... Rupees ........................................................................................................... Only we. (.) .............................................................................................. (hereinafter referred to as " the bank (at the request of the said contractor (s) do here by undertake to pay the Govt., an amount not exceeding Rs. ...................................................... against any loss or damage caused to or would be caused to or suffered by the Chhattisgarh Housing Board, Raipur, by reasons of any breach by the said contractor (s) of the terms or conditions contained in the said agreement.</w:t>
      </w:r>
    </w:p>
    <w:p w:rsidR="00B7642A" w:rsidRPr="008D62B9" w:rsidRDefault="00B7642A" w:rsidP="00B7642A">
      <w:pPr>
        <w:pStyle w:val="List2"/>
        <w:ind w:left="718" w:hanging="435"/>
        <w:jc w:val="both"/>
      </w:pPr>
      <w:r w:rsidRPr="008D62B9">
        <w:rPr>
          <w:b/>
          <w:bCs/>
        </w:rPr>
        <w:t>2.</w:t>
      </w:r>
      <w:r w:rsidRPr="008D62B9">
        <w:tab/>
      </w:r>
      <w:r w:rsidRPr="008D62B9">
        <w:tab/>
        <w:t>We (.) ............................................................................................. do here by undertake to pay the amount due and payable under this guarantee without any demur merely on demand from the Commissioner stating the amount claimed is due by way of loss or damage caused to or would be caused to or suffered by the Chhattisgarh Housing Board, Raipur by reason of breach by the said contractor (s) of any of the terms or conditions contained in the said agreements or by reasons of the contractor (s) failure to perform the said agreement, Any such demand made on the bank shall be conclusive as regards the amount due and payable by the bank under this Guarantee, However our liability under this Guarantee. shall be restricted to an amount not exceeding ........................................................</w:t>
      </w:r>
    </w:p>
    <w:p w:rsidR="00B7642A" w:rsidRPr="008D62B9" w:rsidRDefault="00B7642A" w:rsidP="00B7642A">
      <w:pPr>
        <w:pStyle w:val="List2"/>
        <w:ind w:left="718" w:hanging="435"/>
        <w:jc w:val="both"/>
      </w:pPr>
      <w:r w:rsidRPr="008D62B9">
        <w:rPr>
          <w:b/>
          <w:bCs/>
        </w:rPr>
        <w:t>3.</w:t>
      </w:r>
      <w:r w:rsidRPr="008D62B9">
        <w:tab/>
      </w:r>
      <w:r w:rsidRPr="008D62B9">
        <w:tab/>
        <w:t>We undertake to pay to the Chhattisgarh Housing Board, Raipur any money so demanded not with standing any dispute or disputes raised by the contractor (s) in any suit or proceedings pending before any court or tribunal relating thereto, our liability under this present being absolute and unequivocal.</w:t>
      </w:r>
    </w:p>
    <w:p w:rsidR="00B7642A" w:rsidRPr="008D62B9" w:rsidRDefault="00B7642A" w:rsidP="00B7642A">
      <w:pPr>
        <w:pStyle w:val="ListContinue2"/>
        <w:ind w:left="718"/>
        <w:jc w:val="both"/>
      </w:pPr>
      <w:r w:rsidRPr="008D62B9">
        <w:t>The payment so made by us under this bond shall be a valid discharge of our liability for payment there under and the contractor (s) shall have no claim against us for making such payments.</w:t>
      </w:r>
    </w:p>
    <w:p w:rsidR="00A53E33" w:rsidRPr="008D62B9" w:rsidRDefault="00B7642A" w:rsidP="00B7642A">
      <w:pPr>
        <w:pStyle w:val="List2"/>
        <w:ind w:left="718" w:hanging="435"/>
        <w:jc w:val="both"/>
      </w:pPr>
      <w:r w:rsidRPr="008D62B9">
        <w:rPr>
          <w:b/>
          <w:bCs/>
        </w:rPr>
        <w:t>4.</w:t>
      </w:r>
      <w:r w:rsidRPr="008D62B9">
        <w:tab/>
      </w:r>
      <w:r w:rsidRPr="008D62B9">
        <w:tab/>
        <w:t>We (.) ........................................................................... further agree that the guarantee herein contained shall remain in full force and effect during the period that would be taken for the performance of said agreement and that it shall continue to be enforceable till all the dues of the Chhattisgarh Housing Board, Raipur under or by virtue of the said agreement have been fully paid and its claims satisfied or discharged or till the Commissioner, R.M.C. certified</w:t>
      </w:r>
    </w:p>
    <w:p w:rsidR="00A2787B" w:rsidRPr="008D62B9" w:rsidRDefault="00A2787B" w:rsidP="00B7642A">
      <w:pPr>
        <w:pStyle w:val="List2"/>
        <w:ind w:left="718" w:hanging="435"/>
        <w:jc w:val="both"/>
      </w:pPr>
    </w:p>
    <w:p w:rsidR="0058463C" w:rsidRPr="008D62B9" w:rsidRDefault="0058463C" w:rsidP="00B7642A">
      <w:pPr>
        <w:pStyle w:val="List2"/>
        <w:ind w:left="718" w:hanging="435"/>
        <w:jc w:val="both"/>
      </w:pPr>
    </w:p>
    <w:p w:rsidR="00B7642A" w:rsidRPr="008D62B9" w:rsidRDefault="00B7642A" w:rsidP="00874433">
      <w:pPr>
        <w:pStyle w:val="List2"/>
        <w:ind w:left="718" w:firstLine="2"/>
        <w:jc w:val="both"/>
      </w:pPr>
      <w:r w:rsidRPr="008D62B9">
        <w:t xml:space="preserve">that the terms and conditions  of the said agreement have been fully and property carried out by the said contractor (s) and terms and conditions of the said agreement have been fully and property carried out by the said contractor (s) and accordingly </w:t>
      </w:r>
      <w:r w:rsidRPr="008D62B9">
        <w:lastRenderedPageBreak/>
        <w:t>discharged this guarantee, unless a demand to claim under this Guarantee is made on us in writing on or before the (here indicate a date which falls 9 months beyond the due date of completion of the work) ............................................................................... we shall be discharged from all liability under the guarantee.</w:t>
      </w:r>
    </w:p>
    <w:p w:rsidR="00B7642A" w:rsidRPr="008D62B9" w:rsidRDefault="00B7642A" w:rsidP="00B7642A">
      <w:pPr>
        <w:pStyle w:val="List2"/>
        <w:ind w:left="718" w:hanging="435"/>
        <w:jc w:val="both"/>
        <w:rPr>
          <w:b/>
          <w:bCs/>
        </w:rPr>
      </w:pPr>
      <w:r w:rsidRPr="008D62B9">
        <w:rPr>
          <w:b/>
          <w:bCs/>
        </w:rPr>
        <w:t>5.</w:t>
      </w:r>
      <w:r w:rsidRPr="008D62B9">
        <w:tab/>
      </w:r>
      <w:r w:rsidRPr="008D62B9">
        <w:tab/>
        <w:t>We (.) ............................................................................................................. further agree with the Commissioner that the Chhattisgarh Housing Board, Raipur shall have the fullest liberty  without our consent and with out affecting in any manner our obligation here under to vary any of the terms and conditions of the said agreement or to extend time of performance by the said contractor (s) from time to time or to postpone for any time or for time to time any of the powers exercisable by the Commissioner/ Executive Engineer against the said contractor (s) and to for bear or enforce any of the terms and conditions relating to the said agreement and we shall not be relieved from our liability by reasons of any such variations. or extension being granted to the said contractor (s) or for barnacle, act or commissioner on the part of the RMC. or any indulgence by the RMC to the said contractor (s) or by any such matter or thing what so ever which under the lay relating to sureties would but for this provision have effect of so relieving us.</w:t>
      </w:r>
    </w:p>
    <w:p w:rsidR="00B7642A" w:rsidRPr="008D62B9" w:rsidRDefault="00B7642A" w:rsidP="00B7642A">
      <w:pPr>
        <w:pStyle w:val="List2"/>
        <w:ind w:left="718" w:hanging="435"/>
        <w:jc w:val="both"/>
        <w:rPr>
          <w:b/>
          <w:bCs/>
        </w:rPr>
      </w:pPr>
      <w:r w:rsidRPr="008D62B9">
        <w:rPr>
          <w:b/>
          <w:bCs/>
        </w:rPr>
        <w:t>6.</w:t>
      </w:r>
      <w:r w:rsidRPr="008D62B9">
        <w:rPr>
          <w:b/>
          <w:bCs/>
        </w:rPr>
        <w:tab/>
      </w:r>
      <w:r w:rsidRPr="008D62B9">
        <w:tab/>
        <w:t>This guarantee will not be discharged due to the change in the constitution of the Bank or the Contractor (s).</w:t>
      </w:r>
    </w:p>
    <w:p w:rsidR="00B7642A" w:rsidRPr="008D62B9" w:rsidRDefault="00B7642A" w:rsidP="00B7642A">
      <w:pPr>
        <w:pStyle w:val="List2"/>
        <w:ind w:left="718" w:hanging="435"/>
        <w:jc w:val="both"/>
      </w:pPr>
      <w:r w:rsidRPr="008D62B9">
        <w:rPr>
          <w:b/>
          <w:bCs/>
        </w:rPr>
        <w:t>7.</w:t>
      </w:r>
      <w:r w:rsidRPr="008D62B9">
        <w:tab/>
      </w:r>
      <w:r w:rsidRPr="008D62B9">
        <w:tab/>
        <w:t>We (.) ............................................................................................... lastly under take not to revoke this guarantee during its currency except with the previous consent of the Commissioner in writing :-</w:t>
      </w:r>
    </w:p>
    <w:p w:rsidR="00B7642A" w:rsidRPr="008D62B9" w:rsidRDefault="00B7642A" w:rsidP="00B7642A">
      <w:pPr>
        <w:widowControl w:val="0"/>
        <w:autoSpaceDE w:val="0"/>
        <w:autoSpaceDN w:val="0"/>
        <w:adjustRightInd w:val="0"/>
        <w:spacing w:line="360" w:lineRule="auto"/>
        <w:ind w:left="718"/>
        <w:jc w:val="both"/>
      </w:pPr>
      <w:r w:rsidRPr="008D62B9">
        <w:t>Dated the ......................................... day of ..................    ..................................... for ( ) ..........................................................................................</w:t>
      </w:r>
    </w:p>
    <w:p w:rsidR="00B7642A" w:rsidRPr="008D62B9" w:rsidRDefault="00B7642A" w:rsidP="00B7642A">
      <w:pPr>
        <w:pStyle w:val="BodyText"/>
        <w:ind w:left="720"/>
        <w:jc w:val="both"/>
      </w:pPr>
      <w:r w:rsidRPr="008D62B9">
        <w:t>(.) indicate the Name of the Bank .....................................................................</w:t>
      </w:r>
    </w:p>
    <w:p w:rsidR="00B7642A" w:rsidRPr="008D62B9" w:rsidRDefault="00B7642A" w:rsidP="00B7642A">
      <w:pPr>
        <w:jc w:val="both"/>
        <w:rPr>
          <w:sz w:val="22"/>
          <w:szCs w:val="22"/>
        </w:rPr>
      </w:pPr>
    </w:p>
    <w:p w:rsidR="00B7642A" w:rsidRPr="008D62B9" w:rsidRDefault="00B7642A" w:rsidP="00B7642A">
      <w:pPr>
        <w:tabs>
          <w:tab w:val="left" w:pos="1665"/>
        </w:tabs>
        <w:jc w:val="both"/>
        <w:rPr>
          <w:b/>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jc w:val="both"/>
        <w:rPr>
          <w:sz w:val="22"/>
          <w:szCs w:val="22"/>
        </w:rPr>
      </w:pPr>
    </w:p>
    <w:p w:rsidR="00B7642A" w:rsidRPr="008D62B9" w:rsidRDefault="00B7642A" w:rsidP="00B7642A">
      <w:pPr>
        <w:pStyle w:val="BodyText"/>
        <w:jc w:val="center"/>
        <w:rPr>
          <w:b/>
        </w:rPr>
      </w:pPr>
      <w:r w:rsidRPr="008D62B9">
        <w:rPr>
          <w:b/>
          <w:sz w:val="22"/>
          <w:szCs w:val="22"/>
        </w:rPr>
        <w:br w:type="page"/>
      </w:r>
      <w:r w:rsidRPr="008D62B9">
        <w:rPr>
          <w:b/>
        </w:rPr>
        <w:lastRenderedPageBreak/>
        <w:t>Annexure G-II</w:t>
      </w:r>
    </w:p>
    <w:p w:rsidR="00B7642A" w:rsidRPr="008D62B9" w:rsidRDefault="00B7642A" w:rsidP="00B7642A">
      <w:pPr>
        <w:pStyle w:val="BodyText"/>
        <w:jc w:val="both"/>
      </w:pPr>
    </w:p>
    <w:p w:rsidR="00B7642A" w:rsidRPr="008D62B9" w:rsidRDefault="00B7642A" w:rsidP="00B7642A">
      <w:pPr>
        <w:pStyle w:val="BodyText"/>
        <w:jc w:val="both"/>
      </w:pPr>
      <w:r w:rsidRPr="008D62B9">
        <w:t>To,</w:t>
      </w:r>
    </w:p>
    <w:p w:rsidR="00B7642A" w:rsidRPr="008D62B9" w:rsidRDefault="00B7642A" w:rsidP="00B7642A">
      <w:pPr>
        <w:spacing w:line="360" w:lineRule="auto"/>
        <w:jc w:val="both"/>
      </w:pPr>
      <w:r w:rsidRPr="008D62B9">
        <w:t>…………………………………..</w:t>
      </w:r>
    </w:p>
    <w:p w:rsidR="00B7642A" w:rsidRPr="008D62B9" w:rsidRDefault="00B7642A" w:rsidP="00B7642A">
      <w:pPr>
        <w:spacing w:line="360" w:lineRule="auto"/>
        <w:jc w:val="both"/>
      </w:pPr>
      <w:r w:rsidRPr="008D62B9">
        <w:t>…………………………………..</w:t>
      </w:r>
    </w:p>
    <w:p w:rsidR="00B7642A" w:rsidRPr="008D62B9" w:rsidRDefault="00B7642A" w:rsidP="00B7642A">
      <w:pPr>
        <w:spacing w:line="360" w:lineRule="auto"/>
        <w:jc w:val="both"/>
      </w:pPr>
      <w:r w:rsidRPr="008D62B9">
        <w:t>…………………………………..</w:t>
      </w:r>
    </w:p>
    <w:p w:rsidR="00B7642A" w:rsidRPr="008D62B9" w:rsidRDefault="00B7642A" w:rsidP="00B7642A">
      <w:pPr>
        <w:spacing w:line="360" w:lineRule="auto"/>
        <w:jc w:val="both"/>
      </w:pPr>
    </w:p>
    <w:p w:rsidR="00B7642A" w:rsidRPr="008D62B9" w:rsidRDefault="00B7642A" w:rsidP="00B7642A">
      <w:pPr>
        <w:pStyle w:val="BodyText"/>
        <w:jc w:val="both"/>
      </w:pPr>
      <w:r w:rsidRPr="008D62B9">
        <w:t>Dear Sir,</w:t>
      </w:r>
    </w:p>
    <w:p w:rsidR="00B7642A" w:rsidRPr="008D62B9" w:rsidRDefault="00B7642A" w:rsidP="00B7642A">
      <w:pPr>
        <w:pStyle w:val="BodyTextFirstIndent"/>
        <w:spacing w:line="360" w:lineRule="auto"/>
        <w:ind w:firstLine="1425"/>
        <w:jc w:val="both"/>
      </w:pPr>
      <w:r w:rsidRPr="008D62B9">
        <w:t>We enclose Demand Draft / Bank Guarantee/Cash Certificate other similar instrument No. ……………… for Rs. ……………… in favour of …………………... Designation of the Officer concerned in lieu of deposits required from ……… for the due fulfillment by him/them of the terms of contractor dated…………….. for during the period …………… commencing from …………….. thereof if any.</w:t>
      </w:r>
    </w:p>
    <w:p w:rsidR="00B7642A" w:rsidRPr="008D62B9" w:rsidRDefault="00B7642A" w:rsidP="00B7642A">
      <w:pPr>
        <w:spacing w:line="360" w:lineRule="auto"/>
        <w:jc w:val="both"/>
      </w:pPr>
    </w:p>
    <w:p w:rsidR="00B7642A" w:rsidRPr="008D62B9" w:rsidRDefault="00B7642A" w:rsidP="00B7642A">
      <w:pPr>
        <w:spacing w:line="360" w:lineRule="auto"/>
        <w:jc w:val="both"/>
      </w:pPr>
    </w:p>
    <w:p w:rsidR="00B7642A" w:rsidRPr="008D62B9" w:rsidRDefault="00B7642A" w:rsidP="00B7642A">
      <w:pPr>
        <w:spacing w:line="360" w:lineRule="auto"/>
        <w:jc w:val="both"/>
      </w:pPr>
    </w:p>
    <w:p w:rsidR="00B7642A" w:rsidRPr="008D62B9" w:rsidRDefault="00B7642A" w:rsidP="00B7642A">
      <w:pPr>
        <w:spacing w:line="360" w:lineRule="auto"/>
        <w:jc w:val="both"/>
      </w:pPr>
    </w:p>
    <w:p w:rsidR="00B7642A" w:rsidRPr="008D62B9" w:rsidRDefault="00B7642A" w:rsidP="00B7642A">
      <w:pPr>
        <w:spacing w:line="360" w:lineRule="auto"/>
        <w:jc w:val="both"/>
      </w:pPr>
    </w:p>
    <w:p w:rsidR="00B7642A" w:rsidRPr="008D62B9" w:rsidRDefault="00B7642A" w:rsidP="00B7642A">
      <w:pPr>
        <w:pStyle w:val="Closing"/>
        <w:ind w:left="6099"/>
        <w:jc w:val="center"/>
      </w:pPr>
      <w:r w:rsidRPr="008D62B9">
        <w:t>Yours faithfully,</w:t>
      </w:r>
    </w:p>
    <w:p w:rsidR="00B7642A" w:rsidRPr="008D62B9" w:rsidRDefault="00B7642A" w:rsidP="00B7642A">
      <w:pPr>
        <w:spacing w:line="360" w:lineRule="auto"/>
        <w:ind w:left="6099"/>
        <w:jc w:val="center"/>
      </w:pPr>
    </w:p>
    <w:p w:rsidR="00B7642A" w:rsidRPr="008D62B9" w:rsidRDefault="00B7642A" w:rsidP="00B7642A">
      <w:pPr>
        <w:spacing w:line="360" w:lineRule="auto"/>
        <w:ind w:left="6099"/>
        <w:jc w:val="center"/>
      </w:pPr>
    </w:p>
    <w:p w:rsidR="00B7642A" w:rsidRPr="008D62B9" w:rsidRDefault="00B7642A" w:rsidP="00B7642A">
      <w:pPr>
        <w:pStyle w:val="Signature"/>
        <w:ind w:left="6099"/>
        <w:jc w:val="center"/>
      </w:pPr>
      <w:r w:rsidRPr="008D62B9">
        <w:t>For and on behalf.</w:t>
      </w:r>
    </w:p>
    <w:p w:rsidR="00B7642A" w:rsidRPr="008D62B9" w:rsidRDefault="00B7642A" w:rsidP="00B7642A">
      <w:pPr>
        <w:spacing w:line="360" w:lineRule="auto"/>
        <w:jc w:val="both"/>
      </w:pPr>
    </w:p>
    <w:p w:rsidR="00B7642A" w:rsidRPr="008D62B9" w:rsidRDefault="00B7642A" w:rsidP="00B7642A">
      <w:pPr>
        <w:pStyle w:val="BodyText"/>
        <w:jc w:val="both"/>
      </w:pPr>
      <w:r w:rsidRPr="008D62B9">
        <w:t>Please specify the nature of the instrument when instrument similar to fixed deposit receipts are tendered and delete item not applicable.</w:t>
      </w:r>
    </w:p>
    <w:p w:rsidR="00B7642A" w:rsidRPr="008D62B9" w:rsidRDefault="00B7642A" w:rsidP="00B7642A">
      <w:pPr>
        <w:pStyle w:val="BodyText"/>
        <w:jc w:val="center"/>
        <w:rPr>
          <w:b/>
        </w:rPr>
      </w:pPr>
      <w:r w:rsidRPr="008D62B9">
        <w:rPr>
          <w:b/>
        </w:rPr>
        <w:br w:type="page"/>
      </w:r>
      <w:r w:rsidRPr="008D62B9">
        <w:rPr>
          <w:b/>
        </w:rPr>
        <w:lastRenderedPageBreak/>
        <w:t>ANNEXURE-H</w:t>
      </w:r>
    </w:p>
    <w:p w:rsidR="00B7642A" w:rsidRPr="008D62B9" w:rsidRDefault="00B7642A" w:rsidP="00B7642A">
      <w:pPr>
        <w:pStyle w:val="BodyText"/>
        <w:jc w:val="center"/>
        <w:rPr>
          <w:b/>
        </w:rPr>
      </w:pPr>
      <w:r w:rsidRPr="008D62B9">
        <w:rPr>
          <w:b/>
        </w:rPr>
        <w:t>SAFETY CODE</w:t>
      </w:r>
    </w:p>
    <w:p w:rsidR="00B7642A" w:rsidRPr="008D62B9" w:rsidRDefault="00B7642A" w:rsidP="00B7642A">
      <w:pPr>
        <w:pStyle w:val="BodyText"/>
        <w:rPr>
          <w:b/>
        </w:rPr>
      </w:pPr>
      <w:r w:rsidRPr="008D62B9">
        <w:rPr>
          <w:b/>
        </w:rPr>
        <w:t>1.</w:t>
      </w:r>
      <w:r w:rsidRPr="008D62B9">
        <w:rPr>
          <w:b/>
        </w:rPr>
        <w:tab/>
        <w:t>Scaffolding:</w:t>
      </w:r>
    </w:p>
    <w:p w:rsidR="00B7642A" w:rsidRPr="008D62B9" w:rsidRDefault="00B7642A" w:rsidP="00B7642A">
      <w:pPr>
        <w:pStyle w:val="List"/>
        <w:ind w:left="720" w:hanging="720"/>
        <w:jc w:val="both"/>
      </w:pPr>
      <w:r w:rsidRPr="008D62B9">
        <w:t>(i)</w:t>
      </w:r>
      <w:r w:rsidRPr="008D62B9">
        <w:tab/>
        <w:t>Suitable scaffold should be provided for workman for all works that cannot safely be done from the grounds or from solid construction except such short period work as can be done safely from ladder is used on extra Mazdoor shall be engaged for holding the ladder for carrying materials as well suitable foot holes and hand holds shall be provided on the ladder and the ladder shall be given an inclination not steeper than ¼ to ¼ Horizontal and 1 vertical).</w:t>
      </w:r>
    </w:p>
    <w:p w:rsidR="00B7642A" w:rsidRPr="008D62B9" w:rsidRDefault="00B7642A" w:rsidP="00B7642A">
      <w:pPr>
        <w:pStyle w:val="List"/>
        <w:ind w:left="720" w:hanging="720"/>
        <w:jc w:val="both"/>
      </w:pPr>
    </w:p>
    <w:p w:rsidR="00B7642A" w:rsidRPr="008D62B9" w:rsidRDefault="00B7642A" w:rsidP="00B7642A">
      <w:pPr>
        <w:pStyle w:val="List"/>
        <w:ind w:left="720" w:hanging="720"/>
        <w:jc w:val="both"/>
      </w:pPr>
      <w:r w:rsidRPr="008D62B9">
        <w:t>(ii)</w:t>
      </w:r>
      <w:r w:rsidRPr="008D62B9">
        <w:tab/>
        <w:t>Scaffolding or staging more than 12 M above, the ground floor swung or suspended from an overhead support or erected with stationer/support shall have a guard rail property attached, bolted, braced or otherwise secured at least 1 meter high above the floor platforms of such scaffolding or staging and extending along the entire length of the outside the ends thereof with only such opening as may be necessary for the delivery of the materials. Such scaffolding or staging shall be fastened as to prevent it from swaying from the building of structure.</w:t>
      </w:r>
    </w:p>
    <w:p w:rsidR="00B7642A" w:rsidRPr="008D62B9" w:rsidRDefault="00B7642A" w:rsidP="00B7642A">
      <w:pPr>
        <w:pStyle w:val="List"/>
        <w:ind w:left="720" w:hanging="720"/>
        <w:jc w:val="both"/>
      </w:pPr>
    </w:p>
    <w:p w:rsidR="00B7642A" w:rsidRPr="008D62B9" w:rsidRDefault="00B7642A" w:rsidP="00B7642A">
      <w:pPr>
        <w:pStyle w:val="List"/>
        <w:ind w:left="720" w:hanging="720"/>
        <w:jc w:val="both"/>
      </w:pPr>
      <w:r w:rsidRPr="008D62B9">
        <w:t>(iii)</w:t>
      </w:r>
      <w:r w:rsidRPr="008D62B9">
        <w:tab/>
        <w:t>Working platform gangways and stairway should be so constructed that they should not away unduly or unequally and if the height of the platform of the Gangway or the stairway is more than 3.54 meters above ground level and or floor level they should be closely bearded, should have adequate width and should be suitably fenced as described (ii) above.</w:t>
      </w:r>
    </w:p>
    <w:p w:rsidR="00B7642A" w:rsidRPr="008D62B9" w:rsidRDefault="00B7642A" w:rsidP="00B7642A">
      <w:pPr>
        <w:pStyle w:val="List"/>
        <w:ind w:left="720" w:hanging="720"/>
        <w:jc w:val="both"/>
      </w:pPr>
    </w:p>
    <w:p w:rsidR="00B7642A" w:rsidRPr="008D62B9" w:rsidRDefault="00B7642A" w:rsidP="00B7642A">
      <w:pPr>
        <w:pStyle w:val="List"/>
        <w:ind w:left="720" w:hanging="720"/>
        <w:jc w:val="both"/>
      </w:pPr>
      <w:r w:rsidRPr="008D62B9">
        <w:t>(iv)</w:t>
      </w:r>
      <w:r w:rsidRPr="008D62B9">
        <w:tab/>
        <w:t>Every opening in the floor of a building or in a working platform be provided with suitable means to prevent the falling of persons or materials by providing suitable fencing or railing whose minimum height shall be 1 meter.</w:t>
      </w:r>
    </w:p>
    <w:p w:rsidR="00B7642A" w:rsidRPr="008D62B9" w:rsidRDefault="00B7642A" w:rsidP="00B7642A">
      <w:pPr>
        <w:pStyle w:val="List"/>
        <w:ind w:left="720" w:hanging="720"/>
        <w:jc w:val="both"/>
      </w:pPr>
    </w:p>
    <w:p w:rsidR="00B7642A" w:rsidRPr="008D62B9" w:rsidRDefault="00B7642A" w:rsidP="00B7642A">
      <w:pPr>
        <w:pStyle w:val="List"/>
        <w:ind w:left="720" w:hanging="720"/>
        <w:jc w:val="both"/>
      </w:pPr>
      <w:r w:rsidRPr="008D62B9">
        <w:t>(v)</w:t>
      </w:r>
      <w:r w:rsidRPr="008D62B9">
        <w:tab/>
        <w:t>Safe means of access shall be provided to all working platforms and other working places. Every ladder shall be securely fixed. No portable ladder shall be over 9 meter in length while the width between side rails inring ladder shall be in no case be less than 0.3 meters from ladder upto and including 3 meter length. For longer ladders this width should be increased at least 2 cm. For each additional meter of length. Uniform step spacing shall not exceed 0.3 M adequate precaution shall be taken to prevent danger form electrical equipment. No material on any of the work site shall be so stacked or placed as to cause danger or inconvenience to any person or the public. The contractor shall also provide all necessary fencing and lights to protect the public from accident and shall be bound to bear the expenses of defense of every suit action or other precautions of law that may be brought by any person for injury sustained owing to neglect of the above and to pay any damages and costs which may be awarded in any such suit action or proceeding to any such person or which may with consent of the contractor be paid to compromise by any such person.</w:t>
      </w:r>
    </w:p>
    <w:p w:rsidR="00B7642A" w:rsidRPr="008D62B9" w:rsidRDefault="00B7642A" w:rsidP="00B7642A">
      <w:pPr>
        <w:jc w:val="both"/>
      </w:pPr>
    </w:p>
    <w:p w:rsidR="00B91BB1" w:rsidRPr="008D62B9" w:rsidRDefault="00B7642A" w:rsidP="00B7642A">
      <w:pPr>
        <w:pStyle w:val="List2"/>
        <w:numPr>
          <w:ilvl w:val="1"/>
          <w:numId w:val="9"/>
        </w:numPr>
        <w:tabs>
          <w:tab w:val="clear" w:pos="2160"/>
          <w:tab w:val="num" w:pos="741"/>
        </w:tabs>
        <w:ind w:left="741" w:hanging="741"/>
        <w:jc w:val="both"/>
      </w:pPr>
      <w:r w:rsidRPr="008D62B9">
        <w:rPr>
          <w:b/>
          <w:bCs/>
        </w:rPr>
        <w:t xml:space="preserve">Excavation and Trenching: </w:t>
      </w:r>
      <w:r w:rsidRPr="008D62B9">
        <w:t xml:space="preserve">All trenches 1.2 meter or more in depth, shall at all times be supplied with at least one ladder for each 30 Meter in length or fraction thereof. Ladder shall be extended from bottom of the trench to at least 1 meter above the surface of the ground. The side of trenches which are </w:t>
      </w:r>
    </w:p>
    <w:p w:rsidR="00B91BB1" w:rsidRPr="008D62B9" w:rsidRDefault="00B91BB1" w:rsidP="00B91BB1">
      <w:pPr>
        <w:pStyle w:val="List2"/>
        <w:ind w:left="741" w:firstLine="0"/>
        <w:jc w:val="both"/>
        <w:rPr>
          <w:b/>
          <w:bCs/>
        </w:rPr>
      </w:pPr>
    </w:p>
    <w:p w:rsidR="00B7642A" w:rsidRPr="008D62B9" w:rsidRDefault="00B7642A" w:rsidP="005C4497">
      <w:pPr>
        <w:pStyle w:val="List2"/>
        <w:spacing w:line="276" w:lineRule="auto"/>
        <w:ind w:left="741" w:firstLine="0"/>
        <w:jc w:val="both"/>
      </w:pPr>
      <w:r w:rsidRPr="008D62B9">
        <w:lastRenderedPageBreak/>
        <w:t>1.5 meter or more in depth shall be stepped back to give suitable slopes or securely held by timber bracing so as to avoid the danger of sides to collapse The excavated materials shall not be placed within 1.5 meter of the edge of the trench or half of the depth of the trench whichever is more. Cutting shall be done from top to bottom. Under no circumstances undermining or under cutting shall be done.</w:t>
      </w:r>
    </w:p>
    <w:p w:rsidR="00B7642A" w:rsidRPr="008D62B9" w:rsidRDefault="00B7642A" w:rsidP="005C4497">
      <w:pPr>
        <w:pStyle w:val="List2"/>
        <w:spacing w:line="276" w:lineRule="auto"/>
        <w:ind w:left="0" w:firstLine="0"/>
        <w:jc w:val="both"/>
      </w:pPr>
    </w:p>
    <w:p w:rsidR="00B7642A" w:rsidRPr="008D62B9" w:rsidRDefault="00B7642A" w:rsidP="005C4497">
      <w:pPr>
        <w:pStyle w:val="List2"/>
        <w:numPr>
          <w:ilvl w:val="1"/>
          <w:numId w:val="9"/>
        </w:numPr>
        <w:tabs>
          <w:tab w:val="clear" w:pos="2160"/>
          <w:tab w:val="num" w:pos="741"/>
        </w:tabs>
        <w:spacing w:line="276" w:lineRule="auto"/>
        <w:ind w:left="741" w:hanging="741"/>
        <w:jc w:val="both"/>
      </w:pPr>
      <w:r w:rsidRPr="008D62B9">
        <w:rPr>
          <w:b/>
          <w:bCs/>
        </w:rPr>
        <w:t>Demolition:</w:t>
      </w:r>
      <w:r w:rsidRPr="008D62B9">
        <w:t xml:space="preserve"> Before any demolition work is commenced and also during the process of the works.</w:t>
      </w:r>
    </w:p>
    <w:p w:rsidR="00B7642A" w:rsidRPr="008D62B9" w:rsidRDefault="00B7642A" w:rsidP="005C4497">
      <w:pPr>
        <w:spacing w:line="276" w:lineRule="auto"/>
        <w:jc w:val="both"/>
      </w:pPr>
    </w:p>
    <w:p w:rsidR="00B7642A" w:rsidRPr="008D62B9" w:rsidRDefault="00B7642A" w:rsidP="005C4497">
      <w:pPr>
        <w:pStyle w:val="List3"/>
        <w:numPr>
          <w:ilvl w:val="0"/>
          <w:numId w:val="3"/>
        </w:numPr>
        <w:tabs>
          <w:tab w:val="clear" w:pos="720"/>
        </w:tabs>
        <w:spacing w:line="276" w:lineRule="auto"/>
        <w:ind w:left="1425" w:hanging="684"/>
        <w:jc w:val="both"/>
      </w:pPr>
      <w:r w:rsidRPr="008D62B9">
        <w:t>All roads and open area adjacent to the work site shall either be closed or suitably protected.</w:t>
      </w:r>
    </w:p>
    <w:p w:rsidR="00B7642A" w:rsidRPr="008D62B9" w:rsidRDefault="00B7642A" w:rsidP="005C4497">
      <w:pPr>
        <w:pStyle w:val="List3"/>
        <w:numPr>
          <w:ilvl w:val="0"/>
          <w:numId w:val="3"/>
        </w:numPr>
        <w:tabs>
          <w:tab w:val="clear" w:pos="720"/>
        </w:tabs>
        <w:spacing w:line="276" w:lineRule="auto"/>
        <w:ind w:left="1425" w:hanging="684"/>
        <w:jc w:val="both"/>
      </w:pPr>
      <w:r w:rsidRPr="008D62B9">
        <w:t>No electric cable or apparatus which is liable to be a source of danger over a cable or apparatus used by the operator shall remain electrically charged.</w:t>
      </w:r>
    </w:p>
    <w:p w:rsidR="00B7642A" w:rsidRPr="008D62B9" w:rsidRDefault="00B7642A" w:rsidP="005C4497">
      <w:pPr>
        <w:pStyle w:val="List3"/>
        <w:numPr>
          <w:ilvl w:val="0"/>
          <w:numId w:val="3"/>
        </w:numPr>
        <w:tabs>
          <w:tab w:val="clear" w:pos="720"/>
          <w:tab w:val="num" w:pos="1425"/>
        </w:tabs>
        <w:spacing w:line="276" w:lineRule="auto"/>
        <w:ind w:left="1425" w:hanging="684"/>
        <w:jc w:val="both"/>
      </w:pPr>
      <w:r w:rsidRPr="008D62B9">
        <w:t>All precautionary steps shall be taken to prevent danger to persons employed from risk of fire or explosion of flooring. No floor roof or other part of the building shall be so overloaded with debris of materials as to render it unsafe.</w:t>
      </w:r>
    </w:p>
    <w:p w:rsidR="00B7642A" w:rsidRPr="008D62B9" w:rsidRDefault="00B7642A" w:rsidP="005C4497">
      <w:pPr>
        <w:spacing w:line="276" w:lineRule="auto"/>
        <w:jc w:val="both"/>
        <w:rPr>
          <w:b/>
          <w:bCs/>
        </w:rPr>
      </w:pPr>
    </w:p>
    <w:p w:rsidR="00B7642A" w:rsidRPr="008D62B9" w:rsidRDefault="00B7642A" w:rsidP="005C4497">
      <w:pPr>
        <w:pStyle w:val="List2"/>
        <w:numPr>
          <w:ilvl w:val="1"/>
          <w:numId w:val="9"/>
        </w:numPr>
        <w:tabs>
          <w:tab w:val="clear" w:pos="2160"/>
          <w:tab w:val="num" w:pos="798"/>
        </w:tabs>
        <w:spacing w:line="276" w:lineRule="auto"/>
        <w:ind w:left="798" w:hanging="798"/>
        <w:jc w:val="both"/>
      </w:pPr>
      <w:r w:rsidRPr="008D62B9">
        <w:rPr>
          <w:b/>
          <w:bCs/>
        </w:rPr>
        <w:t>Painting:</w:t>
      </w:r>
      <w:r w:rsidRPr="008D62B9">
        <w:t xml:space="preserve"> All necessary personal safety equipment as considered adequate by the Engineer-in-charge should be kept available for the use of person employed on the site and maintained in a condition suitable for immediate use and the contractor should take adequate steps to ensure proper use of equipment by those concerned.</w:t>
      </w:r>
    </w:p>
    <w:p w:rsidR="00B7642A" w:rsidRPr="008D62B9" w:rsidRDefault="00B7642A" w:rsidP="005C4497">
      <w:pPr>
        <w:spacing w:line="276" w:lineRule="auto"/>
        <w:ind w:left="540" w:hanging="630"/>
        <w:jc w:val="both"/>
      </w:pPr>
    </w:p>
    <w:p w:rsidR="00B7642A" w:rsidRPr="008D62B9" w:rsidRDefault="00B7642A" w:rsidP="005C4497">
      <w:pPr>
        <w:pStyle w:val="List3"/>
        <w:numPr>
          <w:ilvl w:val="0"/>
          <w:numId w:val="4"/>
        </w:numPr>
        <w:tabs>
          <w:tab w:val="clear" w:pos="720"/>
          <w:tab w:val="num" w:pos="1425"/>
        </w:tabs>
        <w:spacing w:line="276" w:lineRule="auto"/>
        <w:ind w:left="1425" w:hanging="627"/>
        <w:jc w:val="both"/>
      </w:pPr>
      <w:r w:rsidRPr="008D62B9">
        <w:t>Workers employed on mixing asphaltic materials cement lime mortars shall be provided with   protective footwear and. protective goggles.</w:t>
      </w:r>
    </w:p>
    <w:p w:rsidR="00B7642A" w:rsidRPr="008D62B9" w:rsidRDefault="00B7642A" w:rsidP="005C4497">
      <w:pPr>
        <w:pStyle w:val="List3"/>
        <w:numPr>
          <w:ilvl w:val="0"/>
          <w:numId w:val="4"/>
        </w:numPr>
        <w:tabs>
          <w:tab w:val="clear" w:pos="720"/>
          <w:tab w:val="num" w:pos="1425"/>
        </w:tabs>
        <w:spacing w:line="276" w:lineRule="auto"/>
        <w:ind w:left="1425" w:hanging="627"/>
        <w:jc w:val="both"/>
      </w:pPr>
      <w:r w:rsidRPr="008D62B9">
        <w:t>Stone brackets shall be provided with protective goggles and protective clothing, and seated at sufficiently safe intervals.</w:t>
      </w:r>
    </w:p>
    <w:p w:rsidR="00B7642A" w:rsidRPr="008D62B9" w:rsidRDefault="00B7642A" w:rsidP="005C4497">
      <w:pPr>
        <w:pStyle w:val="List3"/>
        <w:numPr>
          <w:ilvl w:val="0"/>
          <w:numId w:val="4"/>
        </w:numPr>
        <w:tabs>
          <w:tab w:val="clear" w:pos="720"/>
          <w:tab w:val="num" w:pos="1425"/>
        </w:tabs>
        <w:spacing w:line="276" w:lineRule="auto"/>
        <w:ind w:left="1425" w:hanging="627"/>
        <w:jc w:val="both"/>
      </w:pPr>
      <w:r w:rsidRPr="008D62B9">
        <w:t>Those engaged in welding works shall be provided with welder’s protect.</w:t>
      </w:r>
    </w:p>
    <w:p w:rsidR="00B7642A" w:rsidRPr="008D62B9" w:rsidRDefault="00B7642A" w:rsidP="005C4497">
      <w:pPr>
        <w:pStyle w:val="List3"/>
        <w:numPr>
          <w:ilvl w:val="0"/>
          <w:numId w:val="4"/>
        </w:numPr>
        <w:tabs>
          <w:tab w:val="clear" w:pos="720"/>
          <w:tab w:val="num" w:pos="1425"/>
        </w:tabs>
        <w:spacing w:line="276" w:lineRule="auto"/>
        <w:ind w:left="1425" w:hanging="627"/>
        <w:jc w:val="both"/>
      </w:pPr>
      <w:r w:rsidRPr="008D62B9">
        <w:t>When workers are employed in sewers and manholes which are in use, the Contractors shall ensure that the manhole covers are open and are ventilated at least for an hour before the work shall be coronet off with suitable railing and provided with warning signals or boards to prevent accident to the public.</w:t>
      </w:r>
    </w:p>
    <w:p w:rsidR="00B7642A" w:rsidRPr="008D62B9" w:rsidRDefault="00B7642A" w:rsidP="005C4497">
      <w:pPr>
        <w:pStyle w:val="List3"/>
        <w:numPr>
          <w:ilvl w:val="0"/>
          <w:numId w:val="4"/>
        </w:numPr>
        <w:tabs>
          <w:tab w:val="clear" w:pos="720"/>
          <w:tab w:val="num" w:pos="1425"/>
        </w:tabs>
        <w:spacing w:line="276" w:lineRule="auto"/>
        <w:ind w:left="1425" w:hanging="627"/>
        <w:jc w:val="both"/>
      </w:pPr>
      <w:r w:rsidRPr="008D62B9">
        <w:t>The Contractor shall not employ men below the age of 19 and women on the work of painting with products containing lead in any form whenever men above the age of 18 are employed on the work of lead painting the following precautions should be taken.</w:t>
      </w:r>
    </w:p>
    <w:p w:rsidR="00B7642A" w:rsidRPr="008D62B9" w:rsidRDefault="00B7642A" w:rsidP="005C4497">
      <w:pPr>
        <w:pStyle w:val="List4"/>
        <w:numPr>
          <w:ilvl w:val="0"/>
          <w:numId w:val="5"/>
        </w:numPr>
        <w:tabs>
          <w:tab w:val="clear" w:pos="1440"/>
          <w:tab w:val="num" w:pos="2166"/>
        </w:tabs>
        <w:spacing w:line="276" w:lineRule="auto"/>
        <w:ind w:left="2166"/>
        <w:jc w:val="both"/>
      </w:pPr>
      <w:r w:rsidRPr="008D62B9">
        <w:t>No paint containing lead or lead shall be used except in the from of paste or ready made paint.</w:t>
      </w:r>
    </w:p>
    <w:p w:rsidR="00B7642A" w:rsidRPr="008D62B9" w:rsidRDefault="00B7642A" w:rsidP="005C4497">
      <w:pPr>
        <w:pStyle w:val="List4"/>
        <w:numPr>
          <w:ilvl w:val="0"/>
          <w:numId w:val="5"/>
        </w:numPr>
        <w:tabs>
          <w:tab w:val="clear" w:pos="1440"/>
          <w:tab w:val="num" w:pos="2166"/>
        </w:tabs>
        <w:spacing w:line="276" w:lineRule="auto"/>
        <w:ind w:left="2166"/>
        <w:jc w:val="both"/>
      </w:pPr>
      <w:r w:rsidRPr="008D62B9">
        <w:t>Suitable face masks should be supplied for use by the workers when paint applied in the from of spray or a surface having lead paint dry rubble and scrapped.</w:t>
      </w:r>
    </w:p>
    <w:p w:rsidR="00B7642A" w:rsidRPr="008D62B9" w:rsidRDefault="00B7642A" w:rsidP="005C4497">
      <w:pPr>
        <w:pStyle w:val="List4"/>
        <w:numPr>
          <w:ilvl w:val="0"/>
          <w:numId w:val="5"/>
        </w:numPr>
        <w:tabs>
          <w:tab w:val="clear" w:pos="1440"/>
          <w:tab w:val="num" w:pos="2166"/>
        </w:tabs>
        <w:spacing w:line="276" w:lineRule="auto"/>
        <w:ind w:left="2166"/>
        <w:jc w:val="both"/>
      </w:pPr>
      <w:r w:rsidRPr="008D62B9">
        <w:t>Overhauled shall be supplied by the contractor to the workman and adequate facilities shall be provided to enable the working painters to wash during the cessations of work.</w:t>
      </w:r>
    </w:p>
    <w:p w:rsidR="00B7642A" w:rsidRPr="008D62B9" w:rsidRDefault="00B7642A" w:rsidP="00B7642A">
      <w:pPr>
        <w:jc w:val="both"/>
        <w:rPr>
          <w:sz w:val="22"/>
          <w:szCs w:val="22"/>
        </w:rPr>
      </w:pPr>
    </w:p>
    <w:p w:rsidR="00B7642A" w:rsidRPr="008D62B9" w:rsidRDefault="00B7642A" w:rsidP="005C4497">
      <w:pPr>
        <w:pStyle w:val="List2"/>
        <w:numPr>
          <w:ilvl w:val="1"/>
          <w:numId w:val="9"/>
        </w:numPr>
        <w:tabs>
          <w:tab w:val="clear" w:pos="2160"/>
          <w:tab w:val="num" w:pos="741"/>
        </w:tabs>
        <w:ind w:left="741" w:hanging="741"/>
        <w:jc w:val="both"/>
      </w:pPr>
      <w:r w:rsidRPr="008D62B9">
        <w:rPr>
          <w:b/>
          <w:bCs/>
        </w:rPr>
        <w:lastRenderedPageBreak/>
        <w:t>Drawing:</w:t>
      </w:r>
      <w:r w:rsidRPr="008D62B9">
        <w:t xml:space="preserve"> When the work is done near any place where there is risk a drawing of all necessary equipment should be provided and kept ready for use and all necessary steps taken for prompt rescue of any person in danger and adequate provision should be made for prompt first aid treatment for all injuries likely to be sustained during the course of the work.</w:t>
      </w:r>
    </w:p>
    <w:p w:rsidR="00B7642A" w:rsidRPr="008D62B9" w:rsidRDefault="00B7642A" w:rsidP="005C4497">
      <w:pPr>
        <w:jc w:val="both"/>
      </w:pPr>
    </w:p>
    <w:p w:rsidR="00B7642A" w:rsidRPr="008D62B9" w:rsidRDefault="00B7642A" w:rsidP="0056093D">
      <w:pPr>
        <w:pStyle w:val="BodyTextFirstIndent2"/>
        <w:numPr>
          <w:ilvl w:val="5"/>
          <w:numId w:val="15"/>
        </w:numPr>
        <w:tabs>
          <w:tab w:val="clear" w:pos="5416"/>
          <w:tab w:val="num" w:pos="741"/>
        </w:tabs>
        <w:ind w:left="741" w:hanging="741"/>
        <w:jc w:val="both"/>
      </w:pPr>
      <w:r w:rsidRPr="008D62B9">
        <w:t xml:space="preserve">Every crane driver or hosing equipment operator shall be properly qualified and should not have any personal disorder. Such person must be of a minimum age of 21 years. </w:t>
      </w:r>
    </w:p>
    <w:p w:rsidR="00B7642A" w:rsidRPr="008D62B9" w:rsidRDefault="00B7642A" w:rsidP="005C4497">
      <w:pPr>
        <w:pStyle w:val="List"/>
        <w:numPr>
          <w:ilvl w:val="0"/>
          <w:numId w:val="6"/>
        </w:numPr>
        <w:tabs>
          <w:tab w:val="clear" w:pos="720"/>
          <w:tab w:val="num" w:pos="1482"/>
        </w:tabs>
        <w:ind w:left="1482" w:hanging="684"/>
        <w:jc w:val="both"/>
      </w:pPr>
      <w:r w:rsidRPr="008D62B9">
        <w:t>In case of every hoisting machine and every chain ring lowering or as means of suspensions. The sate working load shall be ascertained by adequate means. Every hoisting machine and gear referred to above shall be plainly marked with the safe working load. In case of hoisting machine having a variable safe working load of the conditions under which it is applicable shall be clearly indicated. No part of any machine or of any gear referred to above in this paragraph shall be loaded beyond the safe working load except for load purpose of testing.</w:t>
      </w:r>
    </w:p>
    <w:p w:rsidR="00B7642A" w:rsidRPr="008D62B9" w:rsidRDefault="00B7642A" w:rsidP="005C4497">
      <w:pPr>
        <w:pStyle w:val="List2"/>
        <w:numPr>
          <w:ilvl w:val="0"/>
          <w:numId w:val="6"/>
        </w:numPr>
        <w:tabs>
          <w:tab w:val="clear" w:pos="720"/>
          <w:tab w:val="num" w:pos="1482"/>
        </w:tabs>
        <w:ind w:left="1482" w:hanging="684"/>
        <w:jc w:val="both"/>
      </w:pPr>
      <w:r w:rsidRPr="008D62B9">
        <w:t>In case of departmental machine the safe working and load shall be notified by the Electrical Engineer-in-charge. As regarded contractor’s machine the contractor shall notify the safe working load of the machine to the Engineer-in-charge, whenever he brings any machinery to site of work and get verified by the Electrical Engineer concerned.</w:t>
      </w:r>
    </w:p>
    <w:p w:rsidR="00B7642A" w:rsidRPr="008D62B9" w:rsidRDefault="00B7642A" w:rsidP="005C4497">
      <w:pPr>
        <w:pStyle w:val="List2"/>
        <w:numPr>
          <w:ilvl w:val="0"/>
          <w:numId w:val="6"/>
        </w:numPr>
        <w:tabs>
          <w:tab w:val="clear" w:pos="720"/>
          <w:tab w:val="num" w:pos="1482"/>
          <w:tab w:val="num" w:pos="1722"/>
        </w:tabs>
        <w:ind w:left="1482" w:hanging="684"/>
        <w:jc w:val="both"/>
      </w:pPr>
      <w:r w:rsidRPr="008D62B9">
        <w:t>Motors, gearing transmission, Electric wiring and other dangerous part of the hoisting appliance should be provided with efficient safe guards and with such means as well reduce adequate precautions should be taken to reduce to the minimum the risk of any part of a suspended load be coming accidentally displaced When workers employed on Electrical installations which are already unregistered insulating mats wearing apparel such as gloves sleeves and boots as may be necessary should be provided the workers should not wear rings, watches and carry keys, or other materials which are good conductors of electricity.</w:t>
      </w:r>
    </w:p>
    <w:p w:rsidR="00B7642A" w:rsidRPr="008D62B9" w:rsidRDefault="00B7642A" w:rsidP="005C4497">
      <w:pPr>
        <w:pStyle w:val="List3"/>
        <w:numPr>
          <w:ilvl w:val="0"/>
          <w:numId w:val="7"/>
        </w:numPr>
        <w:ind w:hanging="834"/>
        <w:jc w:val="both"/>
      </w:pPr>
      <w:r w:rsidRPr="008D62B9">
        <w:t xml:space="preserve">All scaffolds, ladders and their safety device mentioned or described herein shall be maintained in safe condition and no scaffold ladder or equipment shall be altered or removed while it is in use. Adequate washing facilities shall be provided at or near places of work. </w:t>
      </w:r>
    </w:p>
    <w:p w:rsidR="00B7642A" w:rsidRPr="008D62B9" w:rsidRDefault="00B7642A" w:rsidP="005C4497">
      <w:pPr>
        <w:pStyle w:val="List3"/>
        <w:numPr>
          <w:ilvl w:val="0"/>
          <w:numId w:val="7"/>
        </w:numPr>
        <w:ind w:hanging="834"/>
        <w:jc w:val="both"/>
      </w:pPr>
      <w:r w:rsidRPr="008D62B9">
        <w:t>These safety provisions should be brought to the notice of all concerned by display on a Notice Board at prominent places at the work spot. The persons responsible for compliance of the safety code shall be named therein by the contractor.</w:t>
      </w:r>
    </w:p>
    <w:p w:rsidR="00B7642A" w:rsidRPr="008D62B9" w:rsidRDefault="00B7642A" w:rsidP="005C4497">
      <w:pPr>
        <w:pStyle w:val="List3"/>
        <w:numPr>
          <w:ilvl w:val="0"/>
          <w:numId w:val="7"/>
        </w:numPr>
        <w:ind w:hanging="834"/>
        <w:jc w:val="both"/>
      </w:pPr>
      <w:r w:rsidRPr="008D62B9">
        <w:t>To ensure effective endorsement of the rules and regulations relating to safety precautions the arrangement made by the contractor shall be open to inspection by the Labour Officer, Engineer-in-charge, or the Department or their representatives.</w:t>
      </w:r>
    </w:p>
    <w:p w:rsidR="00B7642A" w:rsidRPr="008D62B9" w:rsidRDefault="00B7642A" w:rsidP="005C4497">
      <w:pPr>
        <w:pStyle w:val="List3"/>
        <w:numPr>
          <w:ilvl w:val="0"/>
          <w:numId w:val="7"/>
        </w:numPr>
        <w:ind w:hanging="834"/>
        <w:jc w:val="both"/>
      </w:pPr>
      <w:r w:rsidRPr="008D62B9">
        <w:t>Notwithstanding the above clause (1) to (9) there is nothing in these to except the contractors to exclude the operations of any other act or rule in force in the Republic of India.</w:t>
      </w:r>
    </w:p>
    <w:p w:rsidR="00B7642A" w:rsidRPr="008D62B9" w:rsidRDefault="00B7642A" w:rsidP="00B7642A">
      <w:pPr>
        <w:pStyle w:val="BodyTextIndent"/>
        <w:rPr>
          <w:rFonts w:ascii="Times New Roman" w:hAnsi="Times New Roman" w:cs="Times New Roman"/>
          <w:szCs w:val="22"/>
        </w:rPr>
        <w:sectPr w:rsidR="00B7642A" w:rsidRPr="008D62B9" w:rsidSect="004523F7">
          <w:pgSz w:w="11909" w:h="16834"/>
          <w:pgMar w:top="1440" w:right="1379" w:bottom="1440" w:left="1440" w:header="720" w:footer="720" w:gutter="0"/>
          <w:cols w:space="720"/>
          <w:docGrid w:linePitch="360"/>
        </w:sectPr>
      </w:pPr>
    </w:p>
    <w:p w:rsidR="00B7642A" w:rsidRPr="008D62B9" w:rsidRDefault="00B7642A" w:rsidP="00B7642A">
      <w:pPr>
        <w:pStyle w:val="BodyText"/>
        <w:jc w:val="center"/>
        <w:rPr>
          <w:b/>
          <w:sz w:val="22"/>
          <w:szCs w:val="22"/>
          <w:u w:val="single"/>
        </w:rPr>
      </w:pPr>
      <w:r w:rsidRPr="008D62B9">
        <w:rPr>
          <w:b/>
          <w:sz w:val="22"/>
          <w:szCs w:val="22"/>
          <w:u w:val="single"/>
        </w:rPr>
        <w:lastRenderedPageBreak/>
        <w:t>ANNEXURE H -1</w:t>
      </w:r>
    </w:p>
    <w:p w:rsidR="00B7642A" w:rsidRPr="008D62B9" w:rsidRDefault="00B7642A" w:rsidP="00B7642A">
      <w:pPr>
        <w:pStyle w:val="BodyText"/>
        <w:jc w:val="both"/>
        <w:rPr>
          <w:b/>
          <w:sz w:val="22"/>
          <w:szCs w:val="22"/>
        </w:rPr>
      </w:pPr>
    </w:p>
    <w:p w:rsidR="00B7642A" w:rsidRPr="008D62B9" w:rsidRDefault="00B7642A" w:rsidP="00B7642A">
      <w:pPr>
        <w:pStyle w:val="BodyTextFirstIndent2"/>
        <w:ind w:left="-57" w:firstLine="0"/>
        <w:jc w:val="center"/>
        <w:rPr>
          <w:b/>
          <w:sz w:val="26"/>
          <w:szCs w:val="26"/>
        </w:rPr>
      </w:pPr>
      <w:r w:rsidRPr="008D62B9">
        <w:rPr>
          <w:b/>
          <w:sz w:val="26"/>
          <w:szCs w:val="26"/>
        </w:rPr>
        <w:t>TESTING &amp; SPECIFICATION OF MATERIAL</w:t>
      </w:r>
    </w:p>
    <w:p w:rsidR="00B7642A" w:rsidRPr="008D62B9" w:rsidRDefault="00B7642A" w:rsidP="00B7642A">
      <w:pPr>
        <w:pStyle w:val="BodyText"/>
        <w:jc w:val="both"/>
        <w:rPr>
          <w:b/>
          <w:bCs/>
          <w:sz w:val="22"/>
          <w:szCs w:val="22"/>
        </w:rPr>
      </w:pPr>
    </w:p>
    <w:p w:rsidR="00B7642A" w:rsidRPr="008D62B9" w:rsidRDefault="00B7642A" w:rsidP="00B7642A">
      <w:pPr>
        <w:pStyle w:val="BodyText"/>
        <w:jc w:val="both"/>
      </w:pPr>
      <w:r w:rsidRPr="008D62B9">
        <w:rPr>
          <w:b/>
          <w:bCs/>
        </w:rPr>
        <w:t>FOR BUILDING WORKS:</w:t>
      </w:r>
      <w:r w:rsidRPr="008D62B9">
        <w:t xml:space="preserve"> i) Rates include the element of testing of samples of various materials brought by the contractor for use in the work as per list of mandatory tests attached herewith. Frequency of such tests to be carried out shall not be less than the prescribed frequency. Contractor shall also have to establish a field laboratory at site to be approved by the Engineer-in-charge. The tests shall have to be conducted by the contractor’s material under the supervision of Engineer-in-charge or his authorized representative. A record of such tests shall be maintained in a duplicate register at site of work Duplicate copies of such tests shall be submitted to office along with running account bills. The original register shall also be submitted along with the final bill. Failure to conduct any of the test or not up to the prescribed frequencies would invite following consequences.</w:t>
      </w:r>
    </w:p>
    <w:p w:rsidR="00B7642A" w:rsidRPr="008D62B9" w:rsidRDefault="00B7642A" w:rsidP="00B7642A">
      <w:pPr>
        <w:pStyle w:val="BodyText"/>
        <w:jc w:val="both"/>
      </w:pPr>
      <w:r w:rsidRPr="008D62B9">
        <w:t>The Engineer-in-charge may reject the work, but if in his opinion the work can be accepted despite the aforesaid shortcomings, then he may do so subject to a recovery of Rs. 100/- for each default and simultaneously inform the Commissioner. However, it would be optional for the contractor to set up his own laboratory if the amount of contract (inclusive of tender premium) does not exceed Rs. 5.00 Lakhs.</w:t>
      </w:r>
    </w:p>
    <w:p w:rsidR="00B7642A" w:rsidRPr="008D62B9" w:rsidRDefault="00B7642A" w:rsidP="00B7642A">
      <w:pPr>
        <w:pStyle w:val="BodyText"/>
        <w:jc w:val="both"/>
      </w:pPr>
      <w:r w:rsidRPr="008D62B9">
        <w:t>ii)</w:t>
      </w:r>
      <w:r w:rsidRPr="008D62B9">
        <w:tab/>
        <w:t>As regards steel reinforcement;</w:t>
      </w:r>
    </w:p>
    <w:p w:rsidR="00B7642A" w:rsidRPr="008D62B9" w:rsidRDefault="00B7642A" w:rsidP="00B7642A">
      <w:pPr>
        <w:jc w:val="both"/>
      </w:pPr>
      <w:r w:rsidRPr="008D62B9">
        <w:t xml:space="preserve"> </w:t>
      </w:r>
      <w:r w:rsidRPr="008D62B9">
        <w:tab/>
        <w:t>TMT Steel – confirming to IS-1786 shall be provided.</w:t>
      </w:r>
    </w:p>
    <w:p w:rsidR="00B7642A" w:rsidRPr="008D62B9" w:rsidRDefault="00B7642A" w:rsidP="00B7642A">
      <w:pPr>
        <w:jc w:val="both"/>
      </w:pPr>
    </w:p>
    <w:p w:rsidR="00B7642A" w:rsidRPr="008D62B9" w:rsidRDefault="00B7642A" w:rsidP="00B7642A">
      <w:pPr>
        <w:pStyle w:val="BodyText"/>
        <w:jc w:val="both"/>
      </w:pPr>
      <w:r w:rsidRPr="008D62B9">
        <w:t>All reinforcement shall be free from loose mill scales, loose rust and coats of paints, oil, mud or other costing which may destroy or reduce bond.</w:t>
      </w:r>
    </w:p>
    <w:p w:rsidR="00B7642A" w:rsidRPr="008D62B9" w:rsidRDefault="00B7642A" w:rsidP="00B7642A">
      <w:pPr>
        <w:pStyle w:val="BodyText"/>
        <w:jc w:val="both"/>
      </w:pPr>
      <w:r w:rsidRPr="008D62B9">
        <w:t>Only such steel as is obtained from main producers of steel e.g. SAIL, TISCO or such steel rolling mills as are having license from the B.I.S. to manufacture steel for reinforcement, shall be allowed to be used in the work.</w:t>
      </w:r>
    </w:p>
    <w:p w:rsidR="00B7642A" w:rsidRPr="008D62B9" w:rsidRDefault="00B7642A" w:rsidP="00B7642A">
      <w:pPr>
        <w:pStyle w:val="BodyText"/>
        <w:jc w:val="both"/>
      </w:pPr>
      <w:r w:rsidRPr="008D62B9">
        <w:t>The contractor shall have to produce Test Certificate in the proforma prescribed/ approved by B.I.S. from the manufacturer for every batch of steel brought to site of work.</w:t>
      </w:r>
    </w:p>
    <w:p w:rsidR="00B7642A" w:rsidRPr="008D62B9" w:rsidRDefault="00B7642A" w:rsidP="00B7642A">
      <w:pPr>
        <w:pStyle w:val="BodyText"/>
        <w:jc w:val="both"/>
      </w:pPr>
      <w:r w:rsidRPr="008D62B9">
        <w:t>Before commencement of use of steel, from any batch, brought to site of work by the contractor, the Engineer-in-charge shall arrange to get samples tested for nominal mass, tensile strength, bend test and rebind test from any Laboratory of his choice at the cost of contractor. The selection of test specimens and frequency shall be as per relevant I.S. Specification of steel to be used.</w:t>
      </w:r>
    </w:p>
    <w:p w:rsidR="00B7642A" w:rsidRPr="008D62B9" w:rsidRDefault="00B7642A" w:rsidP="00B7642A">
      <w:pPr>
        <w:pStyle w:val="List2"/>
        <w:ind w:hanging="566"/>
        <w:jc w:val="both"/>
      </w:pPr>
      <w:r w:rsidRPr="008D62B9">
        <w:t>iii)</w:t>
      </w:r>
      <w:r w:rsidRPr="008D62B9">
        <w:tab/>
        <w:t>Where, contract provides for cement to be arranged by the contractor himself, only 43 Grade and above cement of relevant I.S. standard specifications shall be allowed to be used in the work subject to the following tests. The arrangement for necessary equipment and testing shall have to be made by the contractor, himself at a site to be decided by the Engineer-in-charge. All expenses shall be borne by the contractor. Any lot of cement brought to site by the contractor would be permitted to be used in the work under the supervision of the Engineer-in-charge or his authority's representative. The record of the tests results shall be maintained in the register referred in subsequent Para.</w:t>
      </w:r>
    </w:p>
    <w:p w:rsidR="005C4497" w:rsidRPr="008D62B9" w:rsidRDefault="005C4497" w:rsidP="00B7642A">
      <w:pPr>
        <w:pStyle w:val="List2"/>
        <w:ind w:hanging="566"/>
        <w:jc w:val="both"/>
      </w:pPr>
    </w:p>
    <w:p w:rsidR="005C4497" w:rsidRPr="008D62B9" w:rsidRDefault="005C4497" w:rsidP="00B7642A">
      <w:pPr>
        <w:pStyle w:val="List2"/>
        <w:ind w:hanging="566"/>
        <w:jc w:val="both"/>
      </w:pPr>
    </w:p>
    <w:p w:rsidR="00B7642A" w:rsidRPr="008D62B9" w:rsidRDefault="00B7642A" w:rsidP="00B7642A">
      <w:pPr>
        <w:tabs>
          <w:tab w:val="left" w:pos="1440"/>
        </w:tabs>
        <w:jc w:val="both"/>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82"/>
        <w:gridCol w:w="3816"/>
        <w:gridCol w:w="1440"/>
      </w:tblGrid>
      <w:tr w:rsidR="00B7642A" w:rsidRPr="008D62B9" w:rsidTr="00C81E94">
        <w:tc>
          <w:tcPr>
            <w:tcW w:w="4482" w:type="dxa"/>
          </w:tcPr>
          <w:p w:rsidR="00B7642A" w:rsidRPr="008D62B9" w:rsidRDefault="00B7642A" w:rsidP="009E1629">
            <w:pPr>
              <w:tabs>
                <w:tab w:val="left" w:pos="1440"/>
              </w:tabs>
              <w:jc w:val="both"/>
              <w:rPr>
                <w:b/>
                <w:bCs/>
              </w:rPr>
            </w:pPr>
            <w:r w:rsidRPr="008D62B9">
              <w:rPr>
                <w:b/>
                <w:bCs/>
              </w:rPr>
              <w:t>Type of Test</w:t>
            </w:r>
          </w:p>
        </w:tc>
        <w:tc>
          <w:tcPr>
            <w:tcW w:w="3816" w:type="dxa"/>
          </w:tcPr>
          <w:p w:rsidR="00B7642A" w:rsidRPr="008D62B9" w:rsidRDefault="00B7642A" w:rsidP="009E1629">
            <w:pPr>
              <w:tabs>
                <w:tab w:val="left" w:pos="1440"/>
              </w:tabs>
              <w:jc w:val="both"/>
              <w:rPr>
                <w:b/>
                <w:bCs/>
              </w:rPr>
            </w:pPr>
            <w:r w:rsidRPr="008D62B9">
              <w:rPr>
                <w:b/>
                <w:bCs/>
              </w:rPr>
              <w:t>Frequency</w:t>
            </w:r>
          </w:p>
        </w:tc>
        <w:tc>
          <w:tcPr>
            <w:tcW w:w="1440" w:type="dxa"/>
          </w:tcPr>
          <w:p w:rsidR="00B7642A" w:rsidRPr="008D62B9" w:rsidRDefault="00B7642A" w:rsidP="009E1629">
            <w:pPr>
              <w:tabs>
                <w:tab w:val="left" w:pos="1440"/>
              </w:tabs>
              <w:jc w:val="both"/>
              <w:rPr>
                <w:b/>
                <w:bCs/>
              </w:rPr>
            </w:pPr>
            <w:r w:rsidRPr="008D62B9">
              <w:rPr>
                <w:b/>
                <w:bCs/>
              </w:rPr>
              <w:t>Minimum</w:t>
            </w:r>
          </w:p>
        </w:tc>
      </w:tr>
      <w:tr w:rsidR="00B7642A" w:rsidRPr="008D62B9" w:rsidTr="00C81E94">
        <w:tc>
          <w:tcPr>
            <w:tcW w:w="4482" w:type="dxa"/>
          </w:tcPr>
          <w:p w:rsidR="00B7642A" w:rsidRPr="008D62B9" w:rsidRDefault="00B7642A" w:rsidP="009E1629">
            <w:pPr>
              <w:tabs>
                <w:tab w:val="left" w:pos="-1710"/>
              </w:tabs>
              <w:jc w:val="both"/>
            </w:pPr>
            <w:r w:rsidRPr="008D62B9">
              <w:t>a) Test for initial &amp; final /setting time as per IS: 3536 – 1966</w:t>
            </w:r>
          </w:p>
          <w:p w:rsidR="00B7642A" w:rsidRPr="008D62B9" w:rsidRDefault="00B7642A" w:rsidP="00C81E94">
            <w:pPr>
              <w:tabs>
                <w:tab w:val="left" w:pos="1440"/>
              </w:tabs>
              <w:ind w:left="360"/>
            </w:pPr>
          </w:p>
          <w:p w:rsidR="00B7642A" w:rsidRPr="008D62B9" w:rsidRDefault="00B7642A" w:rsidP="009E1629">
            <w:pPr>
              <w:tabs>
                <w:tab w:val="left" w:pos="1440"/>
              </w:tabs>
              <w:jc w:val="both"/>
            </w:pPr>
            <w:r w:rsidRPr="008D62B9">
              <w:t>b)Test for determination of compressive strength of cement as per IS: 3536-1966</w:t>
            </w:r>
          </w:p>
        </w:tc>
        <w:tc>
          <w:tcPr>
            <w:tcW w:w="3816" w:type="dxa"/>
          </w:tcPr>
          <w:p w:rsidR="00B7642A" w:rsidRPr="008D62B9" w:rsidRDefault="00B7642A" w:rsidP="009E1629">
            <w:pPr>
              <w:tabs>
                <w:tab w:val="left" w:pos="1440"/>
              </w:tabs>
              <w:jc w:val="both"/>
            </w:pPr>
            <w:r w:rsidRPr="008D62B9">
              <w:t xml:space="preserve"> 1</w:t>
            </w:r>
            <w:r w:rsidRPr="008D62B9">
              <w:rPr>
                <w:vertAlign w:val="superscript"/>
              </w:rPr>
              <w:t>st</w:t>
            </w:r>
            <w:r w:rsidR="00AA7DE0" w:rsidRPr="008D62B9">
              <w:t xml:space="preserve"> Test for 10 ton</w:t>
            </w:r>
            <w:r w:rsidRPr="008D62B9">
              <w:t xml:space="preserve">ne or part thereof </w:t>
            </w:r>
          </w:p>
          <w:p w:rsidR="00B7642A" w:rsidRPr="008D62B9" w:rsidRDefault="00B7642A" w:rsidP="009E1629">
            <w:pPr>
              <w:tabs>
                <w:tab w:val="left" w:pos="1440"/>
              </w:tabs>
              <w:jc w:val="both"/>
            </w:pPr>
          </w:p>
          <w:p w:rsidR="00C81E94" w:rsidRPr="008D62B9" w:rsidRDefault="00C81E94" w:rsidP="009E1629">
            <w:pPr>
              <w:tabs>
                <w:tab w:val="left" w:pos="1440"/>
              </w:tabs>
              <w:jc w:val="both"/>
            </w:pPr>
          </w:p>
          <w:p w:rsidR="00B7642A" w:rsidRPr="008D62B9" w:rsidRDefault="00B7642A" w:rsidP="009E1629">
            <w:pPr>
              <w:tabs>
                <w:tab w:val="left" w:pos="1440"/>
              </w:tabs>
              <w:jc w:val="both"/>
            </w:pPr>
            <w:r w:rsidRPr="008D62B9">
              <w:t>1</w:t>
            </w:r>
            <w:r w:rsidRPr="008D62B9">
              <w:rPr>
                <w:vertAlign w:val="superscript"/>
              </w:rPr>
              <w:t>st</w:t>
            </w:r>
            <w:r w:rsidRPr="008D62B9">
              <w:t xml:space="preserve"> test for 50 tonne or part thereof.</w:t>
            </w:r>
          </w:p>
        </w:tc>
        <w:tc>
          <w:tcPr>
            <w:tcW w:w="1440" w:type="dxa"/>
          </w:tcPr>
          <w:p w:rsidR="00B7642A" w:rsidRPr="008D62B9" w:rsidRDefault="00B7642A" w:rsidP="009E1629">
            <w:pPr>
              <w:tabs>
                <w:tab w:val="left" w:pos="1440"/>
              </w:tabs>
              <w:jc w:val="both"/>
            </w:pPr>
            <w:r w:rsidRPr="008D62B9">
              <w:t>10 tonne</w:t>
            </w:r>
          </w:p>
          <w:p w:rsidR="00B7642A" w:rsidRPr="008D62B9" w:rsidRDefault="00B7642A" w:rsidP="009E1629">
            <w:pPr>
              <w:tabs>
                <w:tab w:val="left" w:pos="1440"/>
              </w:tabs>
              <w:jc w:val="both"/>
            </w:pPr>
          </w:p>
          <w:p w:rsidR="00B7642A" w:rsidRPr="008D62B9" w:rsidRDefault="00B7642A" w:rsidP="009E1629">
            <w:pPr>
              <w:tabs>
                <w:tab w:val="left" w:pos="1440"/>
              </w:tabs>
              <w:jc w:val="both"/>
            </w:pPr>
          </w:p>
          <w:p w:rsidR="00B7642A" w:rsidRPr="008D62B9" w:rsidRDefault="00B7642A" w:rsidP="009E1629">
            <w:pPr>
              <w:tabs>
                <w:tab w:val="left" w:pos="1440"/>
              </w:tabs>
              <w:jc w:val="both"/>
            </w:pPr>
            <w:r w:rsidRPr="008D62B9">
              <w:t>50 tonnes</w:t>
            </w:r>
          </w:p>
        </w:tc>
      </w:tr>
    </w:tbl>
    <w:p w:rsidR="00B7642A" w:rsidRPr="008D62B9" w:rsidRDefault="00B7642A" w:rsidP="00B7642A">
      <w:pPr>
        <w:tabs>
          <w:tab w:val="left" w:pos="1440"/>
        </w:tabs>
        <w:jc w:val="both"/>
      </w:pPr>
    </w:p>
    <w:p w:rsidR="00B7642A" w:rsidRPr="008D62B9" w:rsidRDefault="00B7642A" w:rsidP="00B7642A">
      <w:pPr>
        <w:pStyle w:val="BodyTextFirstIndent2"/>
        <w:ind w:left="741" w:firstLine="741"/>
        <w:jc w:val="both"/>
      </w:pPr>
      <w:r w:rsidRPr="008D62B9">
        <w:t>A Duplicate register as per format hereunder shall be maintained at site of work. Extract certified copies of the entries for each month shall be submitted to the Engineer-in-charge by the contractor. The original register shall also be submitted to the Engineer-in-charge on completion of the work by the contractor.</w:t>
      </w:r>
    </w:p>
    <w:tbl>
      <w:tblPr>
        <w:tblW w:w="9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8"/>
        <w:gridCol w:w="1140"/>
        <w:gridCol w:w="798"/>
        <w:gridCol w:w="1083"/>
        <w:gridCol w:w="1402"/>
        <w:gridCol w:w="1620"/>
        <w:gridCol w:w="1080"/>
        <w:gridCol w:w="1085"/>
        <w:gridCol w:w="1026"/>
      </w:tblGrid>
      <w:tr w:rsidR="00B7642A" w:rsidRPr="008D62B9" w:rsidTr="009E1629">
        <w:tc>
          <w:tcPr>
            <w:tcW w:w="738" w:type="dxa"/>
          </w:tcPr>
          <w:p w:rsidR="00B7642A" w:rsidRPr="008D62B9" w:rsidRDefault="00B7642A" w:rsidP="009E1629">
            <w:pPr>
              <w:jc w:val="center"/>
            </w:pPr>
            <w:r w:rsidRPr="008D62B9">
              <w:t>S.No</w:t>
            </w:r>
          </w:p>
          <w:p w:rsidR="00B7642A" w:rsidRPr="008D62B9" w:rsidRDefault="00B7642A" w:rsidP="009E1629">
            <w:pPr>
              <w:jc w:val="center"/>
            </w:pPr>
          </w:p>
          <w:p w:rsidR="00B7642A" w:rsidRPr="008D62B9" w:rsidRDefault="00B7642A" w:rsidP="009E1629">
            <w:pPr>
              <w:jc w:val="center"/>
            </w:pPr>
          </w:p>
          <w:p w:rsidR="00B7642A" w:rsidRPr="008D62B9" w:rsidRDefault="00B7642A" w:rsidP="009E1629">
            <w:pPr>
              <w:jc w:val="center"/>
            </w:pPr>
          </w:p>
          <w:p w:rsidR="00B7642A" w:rsidRPr="008D62B9" w:rsidRDefault="00B7642A" w:rsidP="009E1629">
            <w:pPr>
              <w:jc w:val="center"/>
            </w:pPr>
          </w:p>
          <w:p w:rsidR="00B7642A" w:rsidRPr="008D62B9" w:rsidRDefault="00B7642A" w:rsidP="009E1629">
            <w:pPr>
              <w:jc w:val="center"/>
            </w:pPr>
          </w:p>
          <w:p w:rsidR="00B7642A" w:rsidRPr="008D62B9" w:rsidRDefault="00B7642A" w:rsidP="009E1629">
            <w:pPr>
              <w:jc w:val="center"/>
            </w:pPr>
          </w:p>
          <w:p w:rsidR="00B7642A" w:rsidRPr="008D62B9" w:rsidRDefault="00B7642A" w:rsidP="009E1629">
            <w:pPr>
              <w:jc w:val="center"/>
            </w:pPr>
          </w:p>
        </w:tc>
        <w:tc>
          <w:tcPr>
            <w:tcW w:w="1140" w:type="dxa"/>
          </w:tcPr>
          <w:p w:rsidR="00B7642A" w:rsidRPr="008D62B9" w:rsidRDefault="00B7642A" w:rsidP="009E1629">
            <w:pPr>
              <w:jc w:val="center"/>
            </w:pPr>
            <w:r w:rsidRPr="008D62B9">
              <w:t>Place of receipt of cement</w:t>
            </w:r>
          </w:p>
        </w:tc>
        <w:tc>
          <w:tcPr>
            <w:tcW w:w="798" w:type="dxa"/>
          </w:tcPr>
          <w:p w:rsidR="00B7642A" w:rsidRPr="008D62B9" w:rsidRDefault="00B7642A" w:rsidP="009E1629">
            <w:pPr>
              <w:jc w:val="center"/>
            </w:pPr>
            <w:r w:rsidRPr="008D62B9">
              <w:t>No. of bags</w:t>
            </w:r>
          </w:p>
        </w:tc>
        <w:tc>
          <w:tcPr>
            <w:tcW w:w="1083" w:type="dxa"/>
          </w:tcPr>
          <w:p w:rsidR="00B7642A" w:rsidRPr="008D62B9" w:rsidRDefault="00B7642A" w:rsidP="009E1629">
            <w:pPr>
              <w:jc w:val="center"/>
            </w:pPr>
            <w:r w:rsidRPr="008D62B9">
              <w:t>Name and address of firm from whom purchased</w:t>
            </w:r>
          </w:p>
        </w:tc>
        <w:tc>
          <w:tcPr>
            <w:tcW w:w="1402" w:type="dxa"/>
          </w:tcPr>
          <w:p w:rsidR="00B7642A" w:rsidRPr="008D62B9" w:rsidRDefault="00B7642A" w:rsidP="009E1629">
            <w:pPr>
              <w:jc w:val="center"/>
            </w:pPr>
            <w:r w:rsidRPr="008D62B9">
              <w:t>Signature of contractor or his authorized  representative</w:t>
            </w:r>
          </w:p>
        </w:tc>
        <w:tc>
          <w:tcPr>
            <w:tcW w:w="1620" w:type="dxa"/>
          </w:tcPr>
          <w:p w:rsidR="00B7642A" w:rsidRPr="008D62B9" w:rsidRDefault="00B7642A" w:rsidP="009E1629">
            <w:pPr>
              <w:jc w:val="center"/>
            </w:pPr>
            <w:r w:rsidRPr="008D62B9">
              <w:t>Signature of authorized</w:t>
            </w:r>
          </w:p>
          <w:p w:rsidR="00B7642A" w:rsidRPr="008D62B9" w:rsidRDefault="00B7642A" w:rsidP="009E1629">
            <w:pPr>
              <w:jc w:val="center"/>
            </w:pPr>
            <w:r w:rsidRPr="008D62B9">
              <w:t>represen-tative of Engineer- in-charge.</w:t>
            </w:r>
          </w:p>
        </w:tc>
        <w:tc>
          <w:tcPr>
            <w:tcW w:w="1080" w:type="dxa"/>
          </w:tcPr>
          <w:p w:rsidR="00B7642A" w:rsidRPr="008D62B9" w:rsidRDefault="00B7642A" w:rsidP="009E1629">
            <w:pPr>
              <w:jc w:val="center"/>
            </w:pPr>
            <w:r w:rsidRPr="008D62B9">
              <w:t>Results of test for initial and final setting time</w:t>
            </w:r>
          </w:p>
        </w:tc>
        <w:tc>
          <w:tcPr>
            <w:tcW w:w="1085" w:type="dxa"/>
          </w:tcPr>
          <w:p w:rsidR="00B7642A" w:rsidRPr="008D62B9" w:rsidRDefault="00B7642A" w:rsidP="009E1629">
            <w:pPr>
              <w:jc w:val="center"/>
            </w:pPr>
            <w:r w:rsidRPr="008D62B9">
              <w:t>Result of tests for compressive strength of cement</w:t>
            </w:r>
          </w:p>
        </w:tc>
        <w:tc>
          <w:tcPr>
            <w:tcW w:w="1026" w:type="dxa"/>
          </w:tcPr>
          <w:p w:rsidR="00B7642A" w:rsidRPr="008D62B9" w:rsidRDefault="00B7642A" w:rsidP="009E1629">
            <w:pPr>
              <w:jc w:val="center"/>
            </w:pPr>
            <w:r w:rsidRPr="008D62B9">
              <w:t>Remark</w:t>
            </w:r>
          </w:p>
        </w:tc>
      </w:tr>
      <w:tr w:rsidR="00B7642A" w:rsidRPr="008D62B9" w:rsidTr="009E1629">
        <w:tc>
          <w:tcPr>
            <w:tcW w:w="738" w:type="dxa"/>
          </w:tcPr>
          <w:p w:rsidR="00B7642A" w:rsidRPr="008D62B9" w:rsidRDefault="00B7642A" w:rsidP="009E1629">
            <w:pPr>
              <w:jc w:val="center"/>
            </w:pPr>
            <w:r w:rsidRPr="008D62B9">
              <w:t>1</w:t>
            </w:r>
          </w:p>
        </w:tc>
        <w:tc>
          <w:tcPr>
            <w:tcW w:w="1140" w:type="dxa"/>
          </w:tcPr>
          <w:p w:rsidR="00B7642A" w:rsidRPr="008D62B9" w:rsidRDefault="00B7642A" w:rsidP="009E1629">
            <w:pPr>
              <w:jc w:val="center"/>
            </w:pPr>
            <w:r w:rsidRPr="008D62B9">
              <w:t>2</w:t>
            </w:r>
          </w:p>
        </w:tc>
        <w:tc>
          <w:tcPr>
            <w:tcW w:w="798" w:type="dxa"/>
          </w:tcPr>
          <w:p w:rsidR="00B7642A" w:rsidRPr="008D62B9" w:rsidRDefault="00B7642A" w:rsidP="009E1629">
            <w:pPr>
              <w:jc w:val="center"/>
            </w:pPr>
            <w:r w:rsidRPr="008D62B9">
              <w:t>3</w:t>
            </w:r>
          </w:p>
        </w:tc>
        <w:tc>
          <w:tcPr>
            <w:tcW w:w="1083" w:type="dxa"/>
          </w:tcPr>
          <w:p w:rsidR="00B7642A" w:rsidRPr="008D62B9" w:rsidRDefault="00B7642A" w:rsidP="009E1629">
            <w:pPr>
              <w:jc w:val="center"/>
            </w:pPr>
            <w:r w:rsidRPr="008D62B9">
              <w:t>4</w:t>
            </w:r>
          </w:p>
        </w:tc>
        <w:tc>
          <w:tcPr>
            <w:tcW w:w="1402" w:type="dxa"/>
          </w:tcPr>
          <w:p w:rsidR="00B7642A" w:rsidRPr="008D62B9" w:rsidRDefault="00B7642A" w:rsidP="009E1629">
            <w:pPr>
              <w:jc w:val="center"/>
            </w:pPr>
            <w:r w:rsidRPr="008D62B9">
              <w:t>5</w:t>
            </w:r>
          </w:p>
        </w:tc>
        <w:tc>
          <w:tcPr>
            <w:tcW w:w="1620" w:type="dxa"/>
          </w:tcPr>
          <w:p w:rsidR="00B7642A" w:rsidRPr="008D62B9" w:rsidRDefault="00B7642A" w:rsidP="009E1629">
            <w:pPr>
              <w:jc w:val="center"/>
            </w:pPr>
            <w:r w:rsidRPr="008D62B9">
              <w:t>6</w:t>
            </w:r>
          </w:p>
        </w:tc>
        <w:tc>
          <w:tcPr>
            <w:tcW w:w="1080" w:type="dxa"/>
          </w:tcPr>
          <w:p w:rsidR="00B7642A" w:rsidRPr="008D62B9" w:rsidRDefault="00B7642A" w:rsidP="009E1629">
            <w:pPr>
              <w:jc w:val="center"/>
            </w:pPr>
            <w:r w:rsidRPr="008D62B9">
              <w:t>7</w:t>
            </w:r>
          </w:p>
        </w:tc>
        <w:tc>
          <w:tcPr>
            <w:tcW w:w="1085" w:type="dxa"/>
          </w:tcPr>
          <w:p w:rsidR="00B7642A" w:rsidRPr="008D62B9" w:rsidRDefault="00B7642A" w:rsidP="009E1629">
            <w:pPr>
              <w:jc w:val="center"/>
            </w:pPr>
            <w:r w:rsidRPr="008D62B9">
              <w:t>8</w:t>
            </w:r>
          </w:p>
        </w:tc>
        <w:tc>
          <w:tcPr>
            <w:tcW w:w="1026" w:type="dxa"/>
          </w:tcPr>
          <w:p w:rsidR="00B7642A" w:rsidRPr="008D62B9" w:rsidRDefault="00B7642A" w:rsidP="009E1629">
            <w:pPr>
              <w:jc w:val="center"/>
            </w:pPr>
            <w:r w:rsidRPr="008D62B9">
              <w:t>9</w:t>
            </w:r>
          </w:p>
        </w:tc>
      </w:tr>
      <w:tr w:rsidR="00B7642A" w:rsidRPr="008D62B9" w:rsidTr="009E1629">
        <w:tc>
          <w:tcPr>
            <w:tcW w:w="738" w:type="dxa"/>
          </w:tcPr>
          <w:p w:rsidR="00B7642A" w:rsidRPr="008D62B9" w:rsidRDefault="00B7642A" w:rsidP="009E1629">
            <w:pPr>
              <w:jc w:val="both"/>
            </w:pPr>
          </w:p>
          <w:p w:rsidR="00B7642A" w:rsidRPr="008D62B9" w:rsidRDefault="00B7642A" w:rsidP="009E1629">
            <w:pPr>
              <w:jc w:val="both"/>
            </w:pPr>
          </w:p>
          <w:p w:rsidR="00B7642A" w:rsidRPr="008D62B9" w:rsidRDefault="00B7642A" w:rsidP="009E1629">
            <w:pPr>
              <w:jc w:val="both"/>
            </w:pPr>
          </w:p>
          <w:p w:rsidR="00B7642A" w:rsidRPr="008D62B9" w:rsidRDefault="00B7642A" w:rsidP="009E1629">
            <w:pPr>
              <w:jc w:val="both"/>
            </w:pPr>
          </w:p>
          <w:p w:rsidR="00B7642A" w:rsidRPr="008D62B9" w:rsidRDefault="00B7642A" w:rsidP="009E1629">
            <w:pPr>
              <w:jc w:val="both"/>
            </w:pPr>
          </w:p>
          <w:p w:rsidR="00B7642A" w:rsidRPr="008D62B9" w:rsidRDefault="00B7642A" w:rsidP="009E1629">
            <w:pPr>
              <w:jc w:val="both"/>
            </w:pPr>
          </w:p>
          <w:p w:rsidR="00B7642A" w:rsidRPr="008D62B9" w:rsidRDefault="00B7642A" w:rsidP="009E1629">
            <w:pPr>
              <w:jc w:val="both"/>
            </w:pPr>
          </w:p>
        </w:tc>
        <w:tc>
          <w:tcPr>
            <w:tcW w:w="1140" w:type="dxa"/>
          </w:tcPr>
          <w:p w:rsidR="00B7642A" w:rsidRPr="008D62B9" w:rsidRDefault="00B7642A" w:rsidP="009E1629">
            <w:pPr>
              <w:jc w:val="both"/>
            </w:pPr>
          </w:p>
        </w:tc>
        <w:tc>
          <w:tcPr>
            <w:tcW w:w="798" w:type="dxa"/>
          </w:tcPr>
          <w:p w:rsidR="00B7642A" w:rsidRPr="008D62B9" w:rsidRDefault="00B7642A" w:rsidP="009E1629">
            <w:pPr>
              <w:jc w:val="both"/>
            </w:pPr>
          </w:p>
        </w:tc>
        <w:tc>
          <w:tcPr>
            <w:tcW w:w="1083" w:type="dxa"/>
          </w:tcPr>
          <w:p w:rsidR="00B7642A" w:rsidRPr="008D62B9" w:rsidRDefault="00B7642A" w:rsidP="009E1629">
            <w:pPr>
              <w:jc w:val="both"/>
            </w:pPr>
          </w:p>
        </w:tc>
        <w:tc>
          <w:tcPr>
            <w:tcW w:w="1402" w:type="dxa"/>
          </w:tcPr>
          <w:p w:rsidR="00B7642A" w:rsidRPr="008D62B9" w:rsidRDefault="00B7642A" w:rsidP="009E1629">
            <w:pPr>
              <w:jc w:val="both"/>
            </w:pPr>
          </w:p>
        </w:tc>
        <w:tc>
          <w:tcPr>
            <w:tcW w:w="1620" w:type="dxa"/>
          </w:tcPr>
          <w:p w:rsidR="00B7642A" w:rsidRPr="008D62B9" w:rsidRDefault="00B7642A" w:rsidP="009E1629">
            <w:pPr>
              <w:jc w:val="both"/>
            </w:pPr>
          </w:p>
        </w:tc>
        <w:tc>
          <w:tcPr>
            <w:tcW w:w="1080" w:type="dxa"/>
          </w:tcPr>
          <w:p w:rsidR="00B7642A" w:rsidRPr="008D62B9" w:rsidRDefault="00B7642A" w:rsidP="009E1629">
            <w:pPr>
              <w:jc w:val="both"/>
            </w:pPr>
          </w:p>
        </w:tc>
        <w:tc>
          <w:tcPr>
            <w:tcW w:w="1085" w:type="dxa"/>
          </w:tcPr>
          <w:p w:rsidR="00B7642A" w:rsidRPr="008D62B9" w:rsidRDefault="00B7642A" w:rsidP="009E1629">
            <w:pPr>
              <w:jc w:val="both"/>
            </w:pPr>
          </w:p>
        </w:tc>
        <w:tc>
          <w:tcPr>
            <w:tcW w:w="1026" w:type="dxa"/>
          </w:tcPr>
          <w:p w:rsidR="00B7642A" w:rsidRPr="008D62B9" w:rsidRDefault="00B7642A" w:rsidP="009E1629">
            <w:pPr>
              <w:jc w:val="both"/>
            </w:pPr>
          </w:p>
        </w:tc>
      </w:tr>
    </w:tbl>
    <w:p w:rsidR="00B7642A" w:rsidRPr="008D62B9" w:rsidRDefault="00B7642A" w:rsidP="00B7642A">
      <w:pPr>
        <w:jc w:val="both"/>
      </w:pPr>
    </w:p>
    <w:p w:rsidR="00B7642A" w:rsidRPr="008D62B9" w:rsidRDefault="00B7642A" w:rsidP="00B7642A">
      <w:pPr>
        <w:jc w:val="both"/>
      </w:pPr>
    </w:p>
    <w:p w:rsidR="00B7642A" w:rsidRPr="008D62B9" w:rsidRDefault="00B7642A" w:rsidP="00B7642A">
      <w:pPr>
        <w:pStyle w:val="BodyTextFirstIndent2"/>
        <w:ind w:left="741" w:firstLine="0"/>
        <w:jc w:val="both"/>
      </w:pPr>
      <w:r w:rsidRPr="008D62B9">
        <w:t>When the strength of concrete required is up to M-20, then O.P.C. conforming to I.S.: 269-1989 or P.P.C. conforming to IS : 1498-1976 may be used.</w:t>
      </w:r>
    </w:p>
    <w:p w:rsidR="00B7642A" w:rsidRPr="008D62B9" w:rsidRDefault="00B7642A" w:rsidP="00B7642A">
      <w:pPr>
        <w:pStyle w:val="BodyTextFirstIndent2"/>
        <w:ind w:left="741" w:firstLine="0"/>
        <w:jc w:val="both"/>
      </w:pPr>
      <w:r w:rsidRPr="008D62B9">
        <w:t>When the strength of concrete required is more than M-20 but up M-30, the O.P.C. Conforming to IS: 8112-1989 shall be used.</w:t>
      </w:r>
    </w:p>
    <w:p w:rsidR="00B7642A" w:rsidRPr="008D62B9" w:rsidRDefault="00B7642A" w:rsidP="00B7642A">
      <w:pPr>
        <w:pStyle w:val="BodyTextFirstIndent2"/>
        <w:ind w:left="741" w:firstLine="0"/>
        <w:jc w:val="both"/>
      </w:pPr>
      <w:r w:rsidRPr="008D62B9">
        <w:t>For pre-stressed concrete works and when the strength of concrete required is more than M-30, the OPC conforming to IS: 12269-1989 shall be used.</w:t>
      </w:r>
    </w:p>
    <w:p w:rsidR="00B7642A" w:rsidRPr="008D62B9" w:rsidRDefault="00B7642A" w:rsidP="00B7642A">
      <w:pPr>
        <w:pStyle w:val="BodyTextFirstIndent2"/>
        <w:ind w:left="741" w:firstLine="0"/>
        <w:jc w:val="both"/>
      </w:pPr>
      <w:r w:rsidRPr="008D62B9">
        <w:t xml:space="preserve">Nominal mix would be adopted for Cement concrete M-7.5 M-10 and M-15. Design mix shall have to be adopted for concrete of higher strengths. </w:t>
      </w:r>
    </w:p>
    <w:p w:rsidR="00B7642A" w:rsidRPr="008D62B9" w:rsidRDefault="00B7642A" w:rsidP="00B7642A">
      <w:pPr>
        <w:ind w:left="798" w:hanging="798"/>
        <w:jc w:val="both"/>
      </w:pPr>
      <w:r w:rsidRPr="008D62B9">
        <w:t>iv)</w:t>
      </w:r>
      <w:r w:rsidRPr="008D62B9">
        <w:tab/>
        <w:t>If any item of work found to be substandard by the Engineer-in-charge who is the opinion that the same is structurally adequate and can be accepted at a reduced rate, then in such cases, the Engineer-in-charge shall have to submit proposals for appropriate reduction of rates supported by an analysis, in justification thereof, though a D.O. Letter to the commissioner to obtain his approval expeditiously (ordinarily with in 15 days) The approved analysis along with orders of the commissioner shall have to be appended to the bills of the contractor.</w:t>
      </w:r>
    </w:p>
    <w:p w:rsidR="00B7642A" w:rsidRPr="008D62B9" w:rsidRDefault="00B7642A" w:rsidP="00B7642A">
      <w:pPr>
        <w:ind w:left="-90"/>
        <w:jc w:val="both"/>
      </w:pPr>
    </w:p>
    <w:p w:rsidR="00C81E94" w:rsidRPr="008D62B9" w:rsidRDefault="00C81E94" w:rsidP="00B7642A">
      <w:pPr>
        <w:ind w:left="-90"/>
        <w:jc w:val="both"/>
      </w:pPr>
    </w:p>
    <w:p w:rsidR="00B7642A" w:rsidRPr="008D62B9" w:rsidRDefault="00B7642A" w:rsidP="005C4497">
      <w:pPr>
        <w:numPr>
          <w:ilvl w:val="0"/>
          <w:numId w:val="5"/>
        </w:numPr>
        <w:tabs>
          <w:tab w:val="clear" w:pos="1440"/>
          <w:tab w:val="num" w:pos="741"/>
        </w:tabs>
        <w:ind w:left="741"/>
        <w:jc w:val="both"/>
      </w:pPr>
      <w:r w:rsidRPr="008D62B9">
        <w:lastRenderedPageBreak/>
        <w:t>The Contractor shall have to be provided a ruled duplicate register at site named “Site Order Book” it shall be in the custody of departmental supervisory staff. The Engineer-in-charge or his authorized representative may record their instruction in this book, which shall be noted by the contractor or his authorized representative for compliance.</w:t>
      </w:r>
    </w:p>
    <w:p w:rsidR="00B7642A" w:rsidRPr="008D62B9" w:rsidRDefault="00B7642A" w:rsidP="005C4497">
      <w:pPr>
        <w:ind w:left="1440"/>
        <w:jc w:val="both"/>
      </w:pPr>
    </w:p>
    <w:p w:rsidR="00B7642A" w:rsidRPr="008D62B9" w:rsidRDefault="00B7642A" w:rsidP="005C4497">
      <w:pPr>
        <w:ind w:left="1440"/>
        <w:jc w:val="both"/>
      </w:pPr>
      <w:r w:rsidRPr="008D62B9">
        <w:t>List of mandatory Tests.</w:t>
      </w:r>
    </w:p>
    <w:tbl>
      <w:tblPr>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6"/>
        <w:gridCol w:w="1549"/>
        <w:gridCol w:w="1830"/>
        <w:gridCol w:w="1328"/>
        <w:gridCol w:w="1465"/>
        <w:gridCol w:w="1878"/>
      </w:tblGrid>
      <w:tr w:rsidR="00B7642A" w:rsidRPr="008D62B9" w:rsidTr="005C4497">
        <w:trPr>
          <w:trHeight w:val="1925"/>
        </w:trPr>
        <w:tc>
          <w:tcPr>
            <w:tcW w:w="1406" w:type="dxa"/>
          </w:tcPr>
          <w:p w:rsidR="00B7642A" w:rsidRPr="008D62B9" w:rsidRDefault="00B7642A" w:rsidP="005C4497">
            <w:pPr>
              <w:jc w:val="both"/>
            </w:pPr>
            <w:r w:rsidRPr="008D62B9">
              <w:t>Material</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1</w:t>
            </w:r>
          </w:p>
          <w:p w:rsidR="00B7642A" w:rsidRPr="008D62B9" w:rsidRDefault="00B7642A" w:rsidP="005C4497">
            <w:pPr>
              <w:jc w:val="both"/>
            </w:pPr>
          </w:p>
        </w:tc>
        <w:tc>
          <w:tcPr>
            <w:tcW w:w="1549" w:type="dxa"/>
          </w:tcPr>
          <w:p w:rsidR="00B7642A" w:rsidRPr="008D62B9" w:rsidRDefault="00B7642A" w:rsidP="005C4497">
            <w:pPr>
              <w:jc w:val="both"/>
            </w:pPr>
            <w:r w:rsidRPr="008D62B9">
              <w:t>Test</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2</w:t>
            </w:r>
          </w:p>
          <w:p w:rsidR="00B7642A" w:rsidRPr="008D62B9" w:rsidRDefault="00B7642A" w:rsidP="005C4497">
            <w:pPr>
              <w:jc w:val="both"/>
            </w:pPr>
          </w:p>
        </w:tc>
        <w:tc>
          <w:tcPr>
            <w:tcW w:w="1830" w:type="dxa"/>
          </w:tcPr>
          <w:p w:rsidR="00B7642A" w:rsidRPr="008D62B9" w:rsidRDefault="00B7642A" w:rsidP="005C4497">
            <w:pPr>
              <w:jc w:val="both"/>
            </w:pPr>
            <w:r w:rsidRPr="008D62B9">
              <w:t>Relevant IS code of testing</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3</w:t>
            </w:r>
          </w:p>
        </w:tc>
        <w:tc>
          <w:tcPr>
            <w:tcW w:w="1328" w:type="dxa"/>
          </w:tcPr>
          <w:p w:rsidR="00B7642A" w:rsidRPr="008D62B9" w:rsidRDefault="00B7642A" w:rsidP="005C4497">
            <w:pPr>
              <w:jc w:val="both"/>
            </w:pPr>
            <w:r w:rsidRPr="008D62B9">
              <w:t>Field Laboratory Test</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4</w:t>
            </w:r>
          </w:p>
        </w:tc>
        <w:tc>
          <w:tcPr>
            <w:tcW w:w="1465" w:type="dxa"/>
          </w:tcPr>
          <w:p w:rsidR="00B7642A" w:rsidRPr="008D62B9" w:rsidRDefault="00B7642A" w:rsidP="005C4497">
            <w:pPr>
              <w:jc w:val="both"/>
            </w:pPr>
            <w:r w:rsidRPr="008D62B9">
              <w:t>Minimum Quantity of material work for carrying out test.</w:t>
            </w:r>
          </w:p>
          <w:p w:rsidR="00B7642A" w:rsidRPr="008D62B9" w:rsidRDefault="00B7642A" w:rsidP="005C4497">
            <w:pPr>
              <w:jc w:val="both"/>
            </w:pPr>
            <w:r w:rsidRPr="008D62B9">
              <w:t>5</w:t>
            </w:r>
          </w:p>
        </w:tc>
        <w:tc>
          <w:tcPr>
            <w:tcW w:w="1878" w:type="dxa"/>
          </w:tcPr>
          <w:p w:rsidR="00B7642A" w:rsidRPr="008D62B9" w:rsidRDefault="00B7642A" w:rsidP="005C4497">
            <w:pPr>
              <w:jc w:val="both"/>
            </w:pPr>
            <w:r w:rsidRPr="008D62B9">
              <w:t>Frequency of testing</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6</w:t>
            </w:r>
          </w:p>
        </w:tc>
      </w:tr>
      <w:tr w:rsidR="00B7642A" w:rsidRPr="008D62B9" w:rsidTr="005C4497">
        <w:tc>
          <w:tcPr>
            <w:tcW w:w="1406" w:type="dxa"/>
          </w:tcPr>
          <w:p w:rsidR="00B7642A" w:rsidRPr="008D62B9" w:rsidRDefault="00B7642A" w:rsidP="005C4497">
            <w:pPr>
              <w:jc w:val="both"/>
            </w:pPr>
            <w:r w:rsidRPr="008D62B9">
              <w:t>Cement concrete or reinforced cement concrete not leaner than M-15</w:t>
            </w:r>
          </w:p>
          <w:p w:rsidR="00B7642A" w:rsidRPr="008D62B9" w:rsidRDefault="00B7642A" w:rsidP="005C4497">
            <w:pPr>
              <w:jc w:val="both"/>
            </w:pPr>
          </w:p>
          <w:p w:rsidR="00B7642A" w:rsidRPr="008D62B9" w:rsidRDefault="00B7642A" w:rsidP="005C4497">
            <w:pPr>
              <w:jc w:val="both"/>
            </w:pPr>
            <w:r w:rsidRPr="008D62B9">
              <w:t xml:space="preserve">Reinforced cement concrete </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Steel (if arranged by the contractor)</w:t>
            </w:r>
          </w:p>
          <w:p w:rsidR="00B7642A" w:rsidRPr="008D62B9" w:rsidRDefault="00B7642A" w:rsidP="005C4497">
            <w:pPr>
              <w:jc w:val="both"/>
            </w:pPr>
          </w:p>
          <w:p w:rsidR="00B7642A" w:rsidRPr="008D62B9" w:rsidRDefault="00B7642A" w:rsidP="005C4497">
            <w:pPr>
              <w:jc w:val="both"/>
            </w:pPr>
            <w:r w:rsidRPr="008D62B9">
              <w:t>Cement (If arranged by the conctractor)</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Sand</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Stone Aggregate</w:t>
            </w:r>
          </w:p>
        </w:tc>
        <w:tc>
          <w:tcPr>
            <w:tcW w:w="1549" w:type="dxa"/>
          </w:tcPr>
          <w:p w:rsidR="00B7642A" w:rsidRPr="008D62B9" w:rsidRDefault="00B7642A" w:rsidP="005C4497">
            <w:pPr>
              <w:jc w:val="both"/>
            </w:pPr>
            <w:r w:rsidRPr="008D62B9">
              <w:lastRenderedPageBreak/>
              <w:t>Slump Test</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 xml:space="preserve">a)Cube strength </w:t>
            </w:r>
          </w:p>
          <w:p w:rsidR="00B7642A" w:rsidRPr="008D62B9" w:rsidRDefault="00B7642A" w:rsidP="005C4497">
            <w:pPr>
              <w:ind w:left="360"/>
              <w:jc w:val="both"/>
            </w:pPr>
          </w:p>
          <w:p w:rsidR="00B7642A" w:rsidRPr="008D62B9" w:rsidRDefault="00B7642A" w:rsidP="005C4497">
            <w:pPr>
              <w:ind w:left="360"/>
              <w:jc w:val="both"/>
            </w:pPr>
          </w:p>
          <w:p w:rsidR="00B7642A" w:rsidRPr="008D62B9" w:rsidRDefault="00B7642A" w:rsidP="005C4497">
            <w:pPr>
              <w:ind w:left="360"/>
              <w:jc w:val="both"/>
            </w:pPr>
          </w:p>
          <w:p w:rsidR="00B7642A" w:rsidRPr="008D62B9" w:rsidRDefault="00B7642A" w:rsidP="005C4497">
            <w:pPr>
              <w:jc w:val="both"/>
            </w:pPr>
            <w:r w:rsidRPr="008D62B9">
              <w:t>a)Tensile strength</w:t>
            </w:r>
          </w:p>
          <w:p w:rsidR="00B7642A" w:rsidRPr="008D62B9" w:rsidRDefault="00B7642A" w:rsidP="005C4497">
            <w:pPr>
              <w:ind w:left="360"/>
              <w:jc w:val="both"/>
            </w:pPr>
          </w:p>
          <w:p w:rsidR="00B7642A" w:rsidRPr="008D62B9" w:rsidRDefault="00B7642A" w:rsidP="005C4497">
            <w:pPr>
              <w:ind w:left="360"/>
              <w:jc w:val="both"/>
            </w:pPr>
          </w:p>
          <w:p w:rsidR="00B7642A" w:rsidRPr="008D62B9" w:rsidRDefault="00B7642A" w:rsidP="005C4497">
            <w:pPr>
              <w:jc w:val="both"/>
            </w:pPr>
            <w:r w:rsidRPr="008D62B9">
              <w:t>b) Bend test</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pStyle w:val="NoSpacing"/>
            </w:pPr>
            <w:r w:rsidRPr="008D62B9">
              <w:t>a) Test for initial &amp; Finalsetting.</w:t>
            </w:r>
          </w:p>
          <w:p w:rsidR="00B7642A" w:rsidRPr="008D62B9" w:rsidRDefault="00B7642A" w:rsidP="005C4497">
            <w:pPr>
              <w:pStyle w:val="NoSpacing"/>
            </w:pPr>
          </w:p>
          <w:p w:rsidR="00B7642A" w:rsidRPr="008D62B9" w:rsidRDefault="00B7642A" w:rsidP="005C4497">
            <w:pPr>
              <w:pStyle w:val="NoSpacing"/>
            </w:pPr>
            <w:r w:rsidRPr="008D62B9">
              <w:t>b) Test for determination of compressive strength of cement.</w:t>
            </w:r>
          </w:p>
          <w:p w:rsidR="00B7642A" w:rsidRPr="008D62B9" w:rsidRDefault="00B7642A" w:rsidP="005C4497">
            <w:pPr>
              <w:ind w:left="360"/>
              <w:jc w:val="both"/>
            </w:pPr>
          </w:p>
          <w:p w:rsidR="00B7642A" w:rsidRPr="008D62B9" w:rsidRDefault="00B7642A" w:rsidP="005C4497">
            <w:pPr>
              <w:pStyle w:val="BodyText3"/>
              <w:jc w:val="both"/>
              <w:rPr>
                <w:rFonts w:ascii="Times New Roman" w:hAnsi="Times New Roman" w:cs="Times New Roman"/>
                <w:sz w:val="24"/>
                <w:szCs w:val="24"/>
              </w:rPr>
            </w:pPr>
            <w:r w:rsidRPr="008D62B9">
              <w:rPr>
                <w:rFonts w:ascii="Times New Roman" w:hAnsi="Times New Roman" w:cs="Times New Roman"/>
                <w:sz w:val="24"/>
                <w:szCs w:val="24"/>
              </w:rPr>
              <w:t>a) Silt contant.</w:t>
            </w:r>
          </w:p>
          <w:p w:rsidR="00B7642A" w:rsidRPr="008D62B9" w:rsidRDefault="00B7642A" w:rsidP="005C4497">
            <w:pPr>
              <w:jc w:val="both"/>
            </w:pPr>
          </w:p>
          <w:p w:rsidR="00B7642A" w:rsidRPr="008D62B9" w:rsidRDefault="00B7642A" w:rsidP="005C4497">
            <w:pPr>
              <w:pStyle w:val="NoSpacing"/>
            </w:pPr>
            <w:r w:rsidRPr="008D62B9">
              <w:t xml:space="preserve">b) Particle </w:t>
            </w:r>
            <w:r w:rsidRPr="008D62B9">
              <w:lastRenderedPageBreak/>
              <w:t>size distribution</w:t>
            </w:r>
          </w:p>
          <w:p w:rsidR="00B7642A" w:rsidRPr="008D62B9" w:rsidRDefault="00B7642A" w:rsidP="005C4497">
            <w:pPr>
              <w:jc w:val="both"/>
            </w:pPr>
          </w:p>
          <w:p w:rsidR="00B7642A" w:rsidRPr="008D62B9" w:rsidRDefault="00B7642A" w:rsidP="005C4497">
            <w:pPr>
              <w:jc w:val="both"/>
            </w:pPr>
            <w:r w:rsidRPr="008D62B9">
              <w:t>c) Bulking of sand</w:t>
            </w:r>
          </w:p>
          <w:p w:rsidR="00B7642A" w:rsidRPr="008D62B9" w:rsidRDefault="00B7642A" w:rsidP="005C4497">
            <w:pPr>
              <w:ind w:left="360"/>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a) Percentage of soft or deterious material.</w:t>
            </w:r>
          </w:p>
        </w:tc>
        <w:tc>
          <w:tcPr>
            <w:tcW w:w="1830" w:type="dxa"/>
          </w:tcPr>
          <w:p w:rsidR="00B7642A" w:rsidRPr="008D62B9" w:rsidRDefault="00B7642A" w:rsidP="005C4497">
            <w:pPr>
              <w:jc w:val="both"/>
            </w:pPr>
            <w:r w:rsidRPr="008D62B9">
              <w:lastRenderedPageBreak/>
              <w:t>IS: 1199</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For Building IS; 456 for Bridges/Culverts  IRC: 21-1987</w:t>
            </w:r>
          </w:p>
          <w:p w:rsidR="00B7642A" w:rsidRPr="008D62B9" w:rsidRDefault="00B7642A" w:rsidP="005C4497">
            <w:pPr>
              <w:jc w:val="both"/>
            </w:pPr>
          </w:p>
          <w:p w:rsidR="00B7642A" w:rsidRPr="008D62B9" w:rsidRDefault="00B7642A" w:rsidP="005C4497">
            <w:pPr>
              <w:jc w:val="both"/>
            </w:pPr>
            <w:r w:rsidRPr="008D62B9">
              <w:t>IS: 1608</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IS: 1599</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IS: 403</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IS: 4031</w:t>
            </w:r>
          </w:p>
          <w:p w:rsidR="00B7642A" w:rsidRPr="008D62B9" w:rsidRDefault="00B7642A" w:rsidP="005C4497">
            <w:pPr>
              <w:jc w:val="both"/>
            </w:pPr>
            <w:r w:rsidRPr="008D62B9">
              <w:t>Part I</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IS:2386  Part II</w:t>
            </w:r>
          </w:p>
          <w:p w:rsidR="00B7642A" w:rsidRPr="008D62B9" w:rsidRDefault="00B7642A" w:rsidP="005C4497">
            <w:pPr>
              <w:jc w:val="both"/>
            </w:pPr>
          </w:p>
          <w:p w:rsidR="00B7642A" w:rsidRPr="008D62B9" w:rsidRDefault="00B7642A" w:rsidP="005C4497">
            <w:pPr>
              <w:jc w:val="both"/>
            </w:pPr>
            <w:r w:rsidRPr="008D62B9">
              <w:t>IS: 2386 Part III</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IS: 2386 Part II</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tc>
        <w:tc>
          <w:tcPr>
            <w:tcW w:w="1328" w:type="dxa"/>
          </w:tcPr>
          <w:p w:rsidR="00B7642A" w:rsidRPr="008D62B9" w:rsidRDefault="00B7642A" w:rsidP="005C4497">
            <w:pPr>
              <w:jc w:val="both"/>
            </w:pPr>
            <w:r w:rsidRPr="008D62B9">
              <w:lastRenderedPageBreak/>
              <w:t>Field</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Field</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pStyle w:val="Heading7"/>
              <w:jc w:val="both"/>
              <w:rPr>
                <w:rFonts w:ascii="Times New Roman" w:hAnsi="Times New Roman" w:cs="Times New Roman"/>
                <w:sz w:val="24"/>
                <w:szCs w:val="24"/>
              </w:rPr>
            </w:pPr>
            <w:r w:rsidRPr="008D62B9">
              <w:rPr>
                <w:rFonts w:ascii="Times New Roman" w:hAnsi="Times New Roman" w:cs="Times New Roman"/>
                <w:sz w:val="24"/>
                <w:szCs w:val="24"/>
              </w:rPr>
              <w:t>Laboratory</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Laboratory</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pStyle w:val="Heading8"/>
              <w:jc w:val="both"/>
              <w:rPr>
                <w:rFonts w:ascii="Times New Roman" w:hAnsi="Times New Roman" w:cs="Times New Roman"/>
                <w:sz w:val="24"/>
                <w:szCs w:val="24"/>
              </w:rPr>
            </w:pPr>
            <w:r w:rsidRPr="008D62B9">
              <w:rPr>
                <w:rFonts w:ascii="Times New Roman" w:hAnsi="Times New Roman" w:cs="Times New Roman"/>
                <w:sz w:val="24"/>
                <w:szCs w:val="24"/>
              </w:rPr>
              <w:t>Field</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Field</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Field</w:t>
            </w:r>
          </w:p>
          <w:p w:rsidR="00B7642A" w:rsidRPr="008D62B9" w:rsidRDefault="00B7642A" w:rsidP="005C4497">
            <w:pPr>
              <w:jc w:val="both"/>
            </w:pPr>
          </w:p>
          <w:p w:rsidR="00B7642A" w:rsidRPr="008D62B9" w:rsidRDefault="00B7642A" w:rsidP="005C4497">
            <w:pPr>
              <w:jc w:val="both"/>
            </w:pPr>
            <w:r w:rsidRPr="008D62B9">
              <w:t>Field</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Field</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Central visual inspection, laboratory test where required by the Engr-in-charge or so specified.</w:t>
            </w:r>
          </w:p>
        </w:tc>
        <w:tc>
          <w:tcPr>
            <w:tcW w:w="1465" w:type="dxa"/>
          </w:tcPr>
          <w:p w:rsidR="00B7642A" w:rsidRPr="008D62B9" w:rsidRDefault="00B7642A" w:rsidP="005C4497">
            <w:pPr>
              <w:jc w:val="both"/>
            </w:pPr>
            <w:r w:rsidRPr="008D62B9">
              <w:lastRenderedPageBreak/>
              <w:t>15 Cum more</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15 Cum in slab 5 cum on columns.</w:t>
            </w:r>
          </w:p>
          <w:p w:rsidR="00B7642A" w:rsidRPr="008D62B9" w:rsidRDefault="00B7642A" w:rsidP="005C4497">
            <w:pPr>
              <w:jc w:val="both"/>
            </w:pPr>
          </w:p>
          <w:p w:rsidR="00B7642A" w:rsidRPr="008D62B9" w:rsidRDefault="00B7642A" w:rsidP="005C4497">
            <w:pPr>
              <w:jc w:val="both"/>
            </w:pPr>
            <w:r w:rsidRPr="008D62B9">
              <w:t>20 tonnes</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-do-</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10 tonnes</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50 tonnes</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0.00 Cum</w:t>
            </w:r>
          </w:p>
        </w:tc>
        <w:tc>
          <w:tcPr>
            <w:tcW w:w="1878" w:type="dxa"/>
          </w:tcPr>
          <w:p w:rsidR="00B7642A" w:rsidRPr="008D62B9" w:rsidRDefault="00B7642A" w:rsidP="005C4497">
            <w:pPr>
              <w:jc w:val="both"/>
            </w:pPr>
            <w:r w:rsidRPr="008D62B9">
              <w:lastRenderedPageBreak/>
              <w:t>15 Cum or part there of frequently by Engineer Incharge</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15 Cum</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Every 20 tonne thereof conform IS: 1786-1985</w:t>
            </w:r>
          </w:p>
          <w:p w:rsidR="00B7642A" w:rsidRPr="008D62B9" w:rsidRDefault="00B7642A" w:rsidP="005C4497">
            <w:pPr>
              <w:jc w:val="both"/>
            </w:pPr>
          </w:p>
          <w:p w:rsidR="00B7642A" w:rsidRPr="008D62B9" w:rsidRDefault="00B7642A" w:rsidP="005C4497">
            <w:pPr>
              <w:jc w:val="both"/>
            </w:pPr>
            <w:r w:rsidRPr="008D62B9">
              <w:t>--do--</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IS: 4031-1988</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-do-</w:t>
            </w: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p>
          <w:p w:rsidR="00B7642A" w:rsidRPr="008D62B9" w:rsidRDefault="00B7642A" w:rsidP="005C4497">
            <w:pPr>
              <w:jc w:val="both"/>
            </w:pPr>
            <w:r w:rsidRPr="008D62B9">
              <w:t>Every 20 cum or part or more frequently as by the Engineer-in-charge.</w:t>
            </w:r>
          </w:p>
          <w:p w:rsidR="00B7642A" w:rsidRPr="008D62B9" w:rsidRDefault="00B7642A" w:rsidP="005C4497">
            <w:pPr>
              <w:jc w:val="both"/>
            </w:pPr>
            <w:r w:rsidRPr="008D62B9">
              <w:t xml:space="preserve">Every 20 Cum or </w:t>
            </w:r>
            <w:r w:rsidRPr="008D62B9">
              <w:lastRenderedPageBreak/>
              <w:t xml:space="preserve">part or more frequently as by the </w:t>
            </w:r>
          </w:p>
          <w:p w:rsidR="00B7642A" w:rsidRPr="008D62B9" w:rsidRDefault="00B7642A" w:rsidP="005C4497">
            <w:pPr>
              <w:jc w:val="both"/>
            </w:pPr>
            <w:r w:rsidRPr="008D62B9">
              <w:t>Engineer-in-charge.</w:t>
            </w:r>
          </w:p>
          <w:p w:rsidR="00B7642A" w:rsidRPr="008D62B9" w:rsidRDefault="00B7642A" w:rsidP="005C4497">
            <w:pPr>
              <w:jc w:val="both"/>
            </w:pPr>
            <w:r w:rsidRPr="008D62B9">
              <w:t>-do-</w:t>
            </w:r>
          </w:p>
          <w:p w:rsidR="00B7642A" w:rsidRPr="008D62B9" w:rsidRDefault="00B7642A" w:rsidP="005C4497">
            <w:pPr>
              <w:jc w:val="both"/>
            </w:pPr>
          </w:p>
          <w:p w:rsidR="00B7642A" w:rsidRPr="008D62B9" w:rsidRDefault="00B7642A" w:rsidP="005C4497">
            <w:pPr>
              <w:pStyle w:val="BodyText3"/>
              <w:jc w:val="both"/>
              <w:rPr>
                <w:rFonts w:ascii="Times New Roman" w:hAnsi="Times New Roman" w:cs="Times New Roman"/>
                <w:sz w:val="24"/>
                <w:szCs w:val="24"/>
              </w:rPr>
            </w:pPr>
            <w:r w:rsidRPr="008D62B9">
              <w:rPr>
                <w:rFonts w:ascii="Times New Roman" w:hAnsi="Times New Roman" w:cs="Times New Roman"/>
                <w:sz w:val="24"/>
                <w:szCs w:val="24"/>
              </w:rPr>
              <w:t>As required Engineer-in-charge.</w:t>
            </w:r>
          </w:p>
          <w:p w:rsidR="00B7642A" w:rsidRPr="008D62B9" w:rsidRDefault="00B7642A" w:rsidP="005C4497">
            <w:pPr>
              <w:jc w:val="both"/>
            </w:pPr>
          </w:p>
        </w:tc>
      </w:tr>
    </w:tbl>
    <w:p w:rsidR="00B7642A" w:rsidRPr="008D62B9" w:rsidRDefault="00B7642A" w:rsidP="00B7642A">
      <w:pPr>
        <w:jc w:val="both"/>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rPr>
          <w:b/>
        </w:rPr>
      </w:pPr>
    </w:p>
    <w:p w:rsidR="00B7642A" w:rsidRPr="008D62B9" w:rsidRDefault="00B7642A" w:rsidP="00B7642A">
      <w:pPr>
        <w:pStyle w:val="BodyText"/>
        <w:jc w:val="center"/>
        <w:rPr>
          <w:b/>
          <w:sz w:val="22"/>
          <w:szCs w:val="22"/>
          <w:u w:val="single"/>
        </w:rPr>
      </w:pPr>
      <w:r w:rsidRPr="008D62B9">
        <w:rPr>
          <w:b/>
        </w:rPr>
        <w:br w:type="page"/>
      </w:r>
      <w:r w:rsidRPr="008D62B9">
        <w:rPr>
          <w:b/>
          <w:sz w:val="28"/>
          <w:szCs w:val="22"/>
          <w:u w:val="single"/>
        </w:rPr>
        <w:lastRenderedPageBreak/>
        <w:t>ANNEXURE - J</w:t>
      </w:r>
    </w:p>
    <w:p w:rsidR="00B7642A" w:rsidRPr="008D62B9" w:rsidRDefault="00B7642A" w:rsidP="00B7642A">
      <w:pPr>
        <w:pStyle w:val="BodyText"/>
        <w:rPr>
          <w:b/>
          <w:sz w:val="22"/>
          <w:szCs w:val="22"/>
        </w:rPr>
      </w:pPr>
    </w:p>
    <w:p w:rsidR="00B7642A" w:rsidRPr="008D62B9" w:rsidRDefault="00B7642A" w:rsidP="00B7642A">
      <w:pPr>
        <w:pStyle w:val="BodyText"/>
        <w:jc w:val="center"/>
        <w:rPr>
          <w:b/>
        </w:rPr>
      </w:pPr>
      <w:r w:rsidRPr="008D62B9">
        <w:rPr>
          <w:b/>
        </w:rPr>
        <w:t>List showing the name of near relative working in CHHATTISGARH HOUSING BOARD  as required vide Clause 2.36 of Chapter - II</w:t>
      </w:r>
    </w:p>
    <w:p w:rsidR="00B7642A" w:rsidRPr="008D62B9" w:rsidRDefault="00B7642A" w:rsidP="00B7642A">
      <w:pPr>
        <w:pStyle w:val="BodyText"/>
        <w:jc w:val="center"/>
        <w:rPr>
          <w:b/>
        </w:rPr>
      </w:pPr>
    </w:p>
    <w:tbl>
      <w:tblPr>
        <w:tblW w:w="96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8F"/>
      </w:tblPr>
      <w:tblGrid>
        <w:gridCol w:w="1077"/>
        <w:gridCol w:w="2223"/>
        <w:gridCol w:w="2052"/>
        <w:gridCol w:w="2280"/>
        <w:gridCol w:w="1995"/>
      </w:tblGrid>
      <w:tr w:rsidR="00B7642A" w:rsidRPr="008D62B9" w:rsidTr="009E1629">
        <w:tc>
          <w:tcPr>
            <w:tcW w:w="1077" w:type="dxa"/>
            <w:shd w:val="clear" w:color="auto" w:fill="auto"/>
          </w:tcPr>
          <w:p w:rsidR="00B7642A" w:rsidRPr="008D62B9" w:rsidRDefault="00B7642A" w:rsidP="009E1629">
            <w:pPr>
              <w:jc w:val="center"/>
              <w:rPr>
                <w:b/>
              </w:rPr>
            </w:pPr>
            <w:r w:rsidRPr="008D62B9">
              <w:rPr>
                <w:b/>
              </w:rPr>
              <w:t>S.No.</w:t>
            </w:r>
          </w:p>
        </w:tc>
        <w:tc>
          <w:tcPr>
            <w:tcW w:w="2223" w:type="dxa"/>
            <w:shd w:val="clear" w:color="auto" w:fill="auto"/>
          </w:tcPr>
          <w:p w:rsidR="00B7642A" w:rsidRPr="008D62B9" w:rsidRDefault="00B7642A" w:rsidP="009E1629">
            <w:pPr>
              <w:jc w:val="center"/>
              <w:rPr>
                <w:b/>
              </w:rPr>
            </w:pPr>
            <w:r w:rsidRPr="008D62B9">
              <w:rPr>
                <w:b/>
              </w:rPr>
              <w:t>Name of Officers working in CHHATTISGARH HOUSING BOARD,</w:t>
            </w:r>
          </w:p>
        </w:tc>
        <w:tc>
          <w:tcPr>
            <w:tcW w:w="2052" w:type="dxa"/>
            <w:shd w:val="clear" w:color="auto" w:fill="auto"/>
          </w:tcPr>
          <w:p w:rsidR="00B7642A" w:rsidRPr="008D62B9" w:rsidRDefault="00B7642A" w:rsidP="009E1629">
            <w:pPr>
              <w:jc w:val="center"/>
              <w:rPr>
                <w:b/>
              </w:rPr>
            </w:pPr>
            <w:r w:rsidRPr="008D62B9">
              <w:rPr>
                <w:b/>
              </w:rPr>
              <w:t>Relationship with self</w:t>
            </w:r>
          </w:p>
        </w:tc>
        <w:tc>
          <w:tcPr>
            <w:tcW w:w="2280" w:type="dxa"/>
            <w:shd w:val="clear" w:color="auto" w:fill="auto"/>
          </w:tcPr>
          <w:p w:rsidR="00B7642A" w:rsidRPr="008D62B9" w:rsidRDefault="00B7642A" w:rsidP="009E1629">
            <w:pPr>
              <w:jc w:val="center"/>
              <w:rPr>
                <w:b/>
              </w:rPr>
            </w:pPr>
            <w:r w:rsidRPr="008D62B9">
              <w:rPr>
                <w:b/>
              </w:rPr>
              <w:t>Name of Person working with the Contractor who are near relative to officer mentioned in column(2)</w:t>
            </w:r>
          </w:p>
        </w:tc>
        <w:tc>
          <w:tcPr>
            <w:tcW w:w="1995" w:type="dxa"/>
            <w:shd w:val="clear" w:color="auto" w:fill="auto"/>
          </w:tcPr>
          <w:p w:rsidR="00B7642A" w:rsidRPr="008D62B9" w:rsidRDefault="00B7642A" w:rsidP="009E1629">
            <w:pPr>
              <w:jc w:val="center"/>
              <w:rPr>
                <w:b/>
              </w:rPr>
            </w:pPr>
            <w:r w:rsidRPr="008D62B9">
              <w:rPr>
                <w:b/>
              </w:rPr>
              <w:t>Relationship</w:t>
            </w:r>
          </w:p>
        </w:tc>
      </w:tr>
      <w:tr w:rsidR="00B7642A" w:rsidRPr="008D62B9" w:rsidTr="009E1629">
        <w:tc>
          <w:tcPr>
            <w:tcW w:w="1077" w:type="dxa"/>
            <w:shd w:val="clear" w:color="auto" w:fill="auto"/>
          </w:tcPr>
          <w:p w:rsidR="00B7642A" w:rsidRPr="008D62B9" w:rsidRDefault="00B7642A" w:rsidP="009E1629">
            <w:pPr>
              <w:jc w:val="center"/>
              <w:rPr>
                <w:b/>
              </w:rPr>
            </w:pPr>
            <w:r w:rsidRPr="008D62B9">
              <w:rPr>
                <w:b/>
              </w:rPr>
              <w:t>1.</w:t>
            </w:r>
          </w:p>
        </w:tc>
        <w:tc>
          <w:tcPr>
            <w:tcW w:w="2223" w:type="dxa"/>
            <w:shd w:val="clear" w:color="auto" w:fill="auto"/>
          </w:tcPr>
          <w:p w:rsidR="00B7642A" w:rsidRPr="008D62B9" w:rsidRDefault="00B7642A" w:rsidP="009E1629">
            <w:pPr>
              <w:jc w:val="center"/>
              <w:rPr>
                <w:b/>
              </w:rPr>
            </w:pPr>
            <w:r w:rsidRPr="008D62B9">
              <w:rPr>
                <w:b/>
              </w:rPr>
              <w:t>2.</w:t>
            </w:r>
          </w:p>
        </w:tc>
        <w:tc>
          <w:tcPr>
            <w:tcW w:w="2052" w:type="dxa"/>
            <w:shd w:val="clear" w:color="auto" w:fill="auto"/>
          </w:tcPr>
          <w:p w:rsidR="00B7642A" w:rsidRPr="008D62B9" w:rsidRDefault="00B7642A" w:rsidP="009E1629">
            <w:pPr>
              <w:jc w:val="center"/>
              <w:rPr>
                <w:b/>
              </w:rPr>
            </w:pPr>
            <w:r w:rsidRPr="008D62B9">
              <w:rPr>
                <w:b/>
              </w:rPr>
              <w:t>3.</w:t>
            </w:r>
          </w:p>
        </w:tc>
        <w:tc>
          <w:tcPr>
            <w:tcW w:w="2280" w:type="dxa"/>
            <w:shd w:val="clear" w:color="auto" w:fill="auto"/>
          </w:tcPr>
          <w:p w:rsidR="00B7642A" w:rsidRPr="008D62B9" w:rsidRDefault="00B7642A" w:rsidP="009E1629">
            <w:pPr>
              <w:jc w:val="center"/>
              <w:rPr>
                <w:b/>
              </w:rPr>
            </w:pPr>
            <w:r w:rsidRPr="008D62B9">
              <w:rPr>
                <w:b/>
              </w:rPr>
              <w:t>4.</w:t>
            </w:r>
          </w:p>
        </w:tc>
        <w:tc>
          <w:tcPr>
            <w:tcW w:w="1995" w:type="dxa"/>
            <w:shd w:val="clear" w:color="auto" w:fill="auto"/>
          </w:tcPr>
          <w:p w:rsidR="00B7642A" w:rsidRPr="008D62B9" w:rsidRDefault="00B7642A" w:rsidP="009E1629">
            <w:pPr>
              <w:jc w:val="center"/>
              <w:rPr>
                <w:b/>
              </w:rPr>
            </w:pPr>
            <w:r w:rsidRPr="008D62B9">
              <w:rPr>
                <w:b/>
              </w:rPr>
              <w:t>5.</w:t>
            </w:r>
          </w:p>
        </w:tc>
      </w:tr>
      <w:tr w:rsidR="00B7642A" w:rsidRPr="008D62B9" w:rsidTr="009E1629">
        <w:tc>
          <w:tcPr>
            <w:tcW w:w="1077" w:type="dxa"/>
            <w:shd w:val="clear" w:color="auto" w:fill="auto"/>
          </w:tcPr>
          <w:p w:rsidR="00B7642A" w:rsidRPr="008D62B9" w:rsidRDefault="00B7642A" w:rsidP="009E1629">
            <w:pPr>
              <w:jc w:val="center"/>
              <w:rPr>
                <w:b/>
              </w:rPr>
            </w:pPr>
          </w:p>
        </w:tc>
        <w:tc>
          <w:tcPr>
            <w:tcW w:w="2223"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2280" w:type="dxa"/>
            <w:shd w:val="clear" w:color="auto" w:fill="auto"/>
          </w:tcPr>
          <w:p w:rsidR="00B7642A" w:rsidRPr="008D62B9" w:rsidRDefault="00B7642A" w:rsidP="009E1629">
            <w:pPr>
              <w:jc w:val="center"/>
              <w:rPr>
                <w:b/>
              </w:rPr>
            </w:pPr>
          </w:p>
        </w:tc>
        <w:tc>
          <w:tcPr>
            <w:tcW w:w="1995"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223"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2280" w:type="dxa"/>
            <w:shd w:val="clear" w:color="auto" w:fill="auto"/>
          </w:tcPr>
          <w:p w:rsidR="00B7642A" w:rsidRPr="008D62B9" w:rsidRDefault="00B7642A" w:rsidP="009E1629">
            <w:pPr>
              <w:jc w:val="center"/>
              <w:rPr>
                <w:b/>
              </w:rPr>
            </w:pPr>
          </w:p>
        </w:tc>
        <w:tc>
          <w:tcPr>
            <w:tcW w:w="1995"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223"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2280" w:type="dxa"/>
            <w:shd w:val="clear" w:color="auto" w:fill="auto"/>
          </w:tcPr>
          <w:p w:rsidR="00B7642A" w:rsidRPr="008D62B9" w:rsidRDefault="00B7642A" w:rsidP="009E1629">
            <w:pPr>
              <w:jc w:val="center"/>
              <w:rPr>
                <w:b/>
              </w:rPr>
            </w:pPr>
          </w:p>
        </w:tc>
        <w:tc>
          <w:tcPr>
            <w:tcW w:w="1995"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223"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2280" w:type="dxa"/>
            <w:shd w:val="clear" w:color="auto" w:fill="auto"/>
          </w:tcPr>
          <w:p w:rsidR="00B7642A" w:rsidRPr="008D62B9" w:rsidRDefault="00B7642A" w:rsidP="009E1629">
            <w:pPr>
              <w:jc w:val="center"/>
              <w:rPr>
                <w:b/>
              </w:rPr>
            </w:pPr>
          </w:p>
        </w:tc>
        <w:tc>
          <w:tcPr>
            <w:tcW w:w="1995"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223"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2280" w:type="dxa"/>
            <w:shd w:val="clear" w:color="auto" w:fill="auto"/>
          </w:tcPr>
          <w:p w:rsidR="00B7642A" w:rsidRPr="008D62B9" w:rsidRDefault="00B7642A" w:rsidP="009E1629">
            <w:pPr>
              <w:jc w:val="center"/>
              <w:rPr>
                <w:b/>
              </w:rPr>
            </w:pPr>
          </w:p>
        </w:tc>
        <w:tc>
          <w:tcPr>
            <w:tcW w:w="1995"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223"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2280" w:type="dxa"/>
            <w:shd w:val="clear" w:color="auto" w:fill="auto"/>
          </w:tcPr>
          <w:p w:rsidR="00B7642A" w:rsidRPr="008D62B9" w:rsidRDefault="00B7642A" w:rsidP="009E1629">
            <w:pPr>
              <w:jc w:val="center"/>
              <w:rPr>
                <w:b/>
              </w:rPr>
            </w:pPr>
          </w:p>
        </w:tc>
        <w:tc>
          <w:tcPr>
            <w:tcW w:w="1995" w:type="dxa"/>
            <w:shd w:val="clear" w:color="auto" w:fill="auto"/>
          </w:tcPr>
          <w:p w:rsidR="00B7642A" w:rsidRPr="008D62B9" w:rsidRDefault="00B7642A" w:rsidP="009E1629">
            <w:pPr>
              <w:jc w:val="center"/>
              <w:rPr>
                <w:b/>
              </w:rPr>
            </w:pPr>
          </w:p>
        </w:tc>
      </w:tr>
    </w:tbl>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pStyle w:val="MessageHeader"/>
        <w:pBdr>
          <w:top w:val="none" w:sz="0" w:space="0" w:color="auto"/>
          <w:left w:val="none" w:sz="0" w:space="0" w:color="auto"/>
          <w:bottom w:val="none" w:sz="0" w:space="0" w:color="auto"/>
          <w:right w:val="none" w:sz="0" w:space="0" w:color="auto"/>
        </w:pBdr>
        <w:shd w:val="clear" w:color="auto" w:fill="auto"/>
        <w:rPr>
          <w:rFonts w:ascii="Times New Roman" w:hAnsi="Times New Roman"/>
        </w:rPr>
        <w:sectPr w:rsidR="00B7642A" w:rsidRPr="008D62B9" w:rsidSect="000F4FF7">
          <w:pgSz w:w="11909" w:h="16834"/>
          <w:pgMar w:top="1440" w:right="1440" w:bottom="1440" w:left="1440" w:header="720" w:footer="720" w:gutter="0"/>
          <w:cols w:space="720"/>
          <w:docGrid w:linePitch="360"/>
        </w:sectPr>
      </w:pPr>
      <w:r w:rsidRPr="008D62B9">
        <w:rPr>
          <w:rFonts w:ascii="Times New Roman" w:hAnsi="Times New Roman"/>
        </w:rPr>
        <w:t>Date:</w:t>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t>Signature of Contractor</w:t>
      </w:r>
    </w:p>
    <w:p w:rsidR="00B7642A" w:rsidRPr="008D62B9" w:rsidRDefault="00B7642A" w:rsidP="00B7642A">
      <w:pPr>
        <w:pStyle w:val="BodyText"/>
        <w:jc w:val="center"/>
        <w:rPr>
          <w:b/>
          <w:sz w:val="22"/>
          <w:szCs w:val="22"/>
          <w:u w:val="single"/>
        </w:rPr>
      </w:pPr>
      <w:r w:rsidRPr="008D62B9">
        <w:rPr>
          <w:b/>
          <w:sz w:val="28"/>
          <w:szCs w:val="22"/>
          <w:u w:val="single"/>
        </w:rPr>
        <w:lastRenderedPageBreak/>
        <w:t>ANNEXURE - K</w:t>
      </w:r>
    </w:p>
    <w:p w:rsidR="00B7642A" w:rsidRPr="008D62B9" w:rsidRDefault="00B7642A" w:rsidP="00B7642A">
      <w:pPr>
        <w:pStyle w:val="BodyText"/>
        <w:jc w:val="center"/>
        <w:rPr>
          <w:sz w:val="22"/>
          <w:szCs w:val="22"/>
        </w:rPr>
      </w:pPr>
    </w:p>
    <w:p w:rsidR="00B7642A" w:rsidRPr="008D62B9" w:rsidRDefault="00B7642A" w:rsidP="00B7642A">
      <w:pPr>
        <w:pStyle w:val="BodyText"/>
        <w:jc w:val="center"/>
        <w:rPr>
          <w:b/>
        </w:rPr>
      </w:pPr>
      <w:r w:rsidRPr="008D62B9">
        <w:rPr>
          <w:b/>
        </w:rPr>
        <w:t xml:space="preserve">List of contracts already held by the Contractor in Chhattisgarh Housing Board and other Departments at the time of Submission of this tender as required vide </w:t>
      </w:r>
      <w:r w:rsidRPr="008D62B9">
        <w:rPr>
          <w:b/>
        </w:rPr>
        <w:br/>
        <w:t>Clause 2.22 of the N.I.T.(Chapter - II)</w:t>
      </w:r>
    </w:p>
    <w:p w:rsidR="00B7642A" w:rsidRPr="008D62B9" w:rsidRDefault="00B7642A" w:rsidP="00B7642A">
      <w:pPr>
        <w:pStyle w:val="BodyText"/>
      </w:pPr>
    </w:p>
    <w:p w:rsidR="00B7642A" w:rsidRPr="008D62B9" w:rsidRDefault="00B7642A" w:rsidP="00B7642A">
      <w:pPr>
        <w:pStyle w:val="BodyText"/>
      </w:pPr>
    </w:p>
    <w:tbl>
      <w:tblPr>
        <w:tblW w:w="968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8F"/>
      </w:tblPr>
      <w:tblGrid>
        <w:gridCol w:w="1077"/>
        <w:gridCol w:w="2052"/>
        <w:gridCol w:w="1653"/>
        <w:gridCol w:w="1767"/>
        <w:gridCol w:w="1482"/>
        <w:gridCol w:w="1653"/>
      </w:tblGrid>
      <w:tr w:rsidR="00B7642A" w:rsidRPr="008D62B9" w:rsidTr="009E1629">
        <w:tc>
          <w:tcPr>
            <w:tcW w:w="1077" w:type="dxa"/>
            <w:shd w:val="clear" w:color="auto" w:fill="auto"/>
          </w:tcPr>
          <w:p w:rsidR="00B7642A" w:rsidRPr="008D62B9" w:rsidRDefault="00B7642A" w:rsidP="009E1629">
            <w:pPr>
              <w:jc w:val="center"/>
              <w:rPr>
                <w:b/>
              </w:rPr>
            </w:pPr>
            <w:r w:rsidRPr="008D62B9">
              <w:rPr>
                <w:b/>
              </w:rPr>
              <w:t>S.No.</w:t>
            </w:r>
          </w:p>
        </w:tc>
        <w:tc>
          <w:tcPr>
            <w:tcW w:w="2052" w:type="dxa"/>
            <w:shd w:val="clear" w:color="auto" w:fill="auto"/>
          </w:tcPr>
          <w:p w:rsidR="00B7642A" w:rsidRPr="008D62B9" w:rsidRDefault="00B7642A" w:rsidP="009E1629">
            <w:pPr>
              <w:jc w:val="center"/>
              <w:rPr>
                <w:b/>
              </w:rPr>
            </w:pPr>
            <w:r w:rsidRPr="008D62B9">
              <w:rPr>
                <w:b/>
              </w:rPr>
              <w:t>Name of Work</w:t>
            </w:r>
          </w:p>
        </w:tc>
        <w:tc>
          <w:tcPr>
            <w:tcW w:w="1653" w:type="dxa"/>
            <w:shd w:val="clear" w:color="auto" w:fill="auto"/>
          </w:tcPr>
          <w:p w:rsidR="00B7642A" w:rsidRPr="008D62B9" w:rsidRDefault="00B7642A" w:rsidP="009E1629">
            <w:pPr>
              <w:jc w:val="center"/>
              <w:rPr>
                <w:b/>
              </w:rPr>
            </w:pPr>
            <w:r w:rsidRPr="008D62B9">
              <w:rPr>
                <w:b/>
              </w:rPr>
              <w:t xml:space="preserve">Amount of contract </w:t>
            </w:r>
          </w:p>
        </w:tc>
        <w:tc>
          <w:tcPr>
            <w:tcW w:w="1767" w:type="dxa"/>
            <w:shd w:val="clear" w:color="auto" w:fill="auto"/>
          </w:tcPr>
          <w:p w:rsidR="00B7642A" w:rsidRPr="008D62B9" w:rsidRDefault="00B7642A" w:rsidP="009E1629">
            <w:pPr>
              <w:jc w:val="center"/>
              <w:rPr>
                <w:b/>
              </w:rPr>
            </w:pPr>
            <w:r w:rsidRPr="008D62B9">
              <w:rPr>
                <w:b/>
              </w:rPr>
              <w:t>Value of work done till date</w:t>
            </w:r>
          </w:p>
        </w:tc>
        <w:tc>
          <w:tcPr>
            <w:tcW w:w="1482" w:type="dxa"/>
            <w:shd w:val="clear" w:color="auto" w:fill="auto"/>
          </w:tcPr>
          <w:p w:rsidR="00B7642A" w:rsidRPr="008D62B9" w:rsidRDefault="00B7642A" w:rsidP="009E1629">
            <w:pPr>
              <w:jc w:val="center"/>
              <w:rPr>
                <w:b/>
              </w:rPr>
            </w:pPr>
            <w:r w:rsidRPr="008D62B9">
              <w:rPr>
                <w:b/>
              </w:rPr>
              <w:t xml:space="preserve">Value of balance work </w:t>
            </w:r>
          </w:p>
        </w:tc>
        <w:tc>
          <w:tcPr>
            <w:tcW w:w="1653" w:type="dxa"/>
            <w:shd w:val="clear" w:color="auto" w:fill="auto"/>
          </w:tcPr>
          <w:p w:rsidR="00B7642A" w:rsidRPr="008D62B9" w:rsidRDefault="00B7642A" w:rsidP="009E1629">
            <w:pPr>
              <w:jc w:val="center"/>
              <w:rPr>
                <w:b/>
              </w:rPr>
            </w:pPr>
            <w:r w:rsidRPr="008D62B9">
              <w:rPr>
                <w:b/>
              </w:rPr>
              <w:t>Amount of Solvency at the time of registration</w:t>
            </w:r>
          </w:p>
        </w:tc>
      </w:tr>
      <w:tr w:rsidR="00B7642A" w:rsidRPr="008D62B9" w:rsidTr="009E1629">
        <w:tc>
          <w:tcPr>
            <w:tcW w:w="1077" w:type="dxa"/>
            <w:shd w:val="clear" w:color="auto" w:fill="auto"/>
          </w:tcPr>
          <w:p w:rsidR="00B7642A" w:rsidRPr="008D62B9" w:rsidRDefault="00B7642A" w:rsidP="009E1629">
            <w:pPr>
              <w:jc w:val="center"/>
              <w:rPr>
                <w:b/>
              </w:rPr>
            </w:pPr>
            <w:r w:rsidRPr="008D62B9">
              <w:rPr>
                <w:b/>
              </w:rPr>
              <w:t>1.</w:t>
            </w:r>
          </w:p>
        </w:tc>
        <w:tc>
          <w:tcPr>
            <w:tcW w:w="2052" w:type="dxa"/>
            <w:shd w:val="clear" w:color="auto" w:fill="auto"/>
          </w:tcPr>
          <w:p w:rsidR="00B7642A" w:rsidRPr="008D62B9" w:rsidRDefault="00B7642A" w:rsidP="009E1629">
            <w:pPr>
              <w:jc w:val="center"/>
              <w:rPr>
                <w:b/>
              </w:rPr>
            </w:pPr>
            <w:r w:rsidRPr="008D62B9">
              <w:rPr>
                <w:b/>
              </w:rPr>
              <w:t>2.</w:t>
            </w:r>
          </w:p>
        </w:tc>
        <w:tc>
          <w:tcPr>
            <w:tcW w:w="1653" w:type="dxa"/>
            <w:shd w:val="clear" w:color="auto" w:fill="auto"/>
          </w:tcPr>
          <w:p w:rsidR="00B7642A" w:rsidRPr="008D62B9" w:rsidRDefault="00B7642A" w:rsidP="009E1629">
            <w:pPr>
              <w:jc w:val="center"/>
              <w:rPr>
                <w:b/>
              </w:rPr>
            </w:pPr>
            <w:r w:rsidRPr="008D62B9">
              <w:rPr>
                <w:b/>
              </w:rPr>
              <w:t>3.</w:t>
            </w:r>
          </w:p>
        </w:tc>
        <w:tc>
          <w:tcPr>
            <w:tcW w:w="1767" w:type="dxa"/>
            <w:shd w:val="clear" w:color="auto" w:fill="auto"/>
          </w:tcPr>
          <w:p w:rsidR="00B7642A" w:rsidRPr="008D62B9" w:rsidRDefault="00B7642A" w:rsidP="009E1629">
            <w:pPr>
              <w:jc w:val="center"/>
              <w:rPr>
                <w:b/>
              </w:rPr>
            </w:pPr>
            <w:r w:rsidRPr="008D62B9">
              <w:rPr>
                <w:b/>
              </w:rPr>
              <w:t>4.</w:t>
            </w:r>
          </w:p>
        </w:tc>
        <w:tc>
          <w:tcPr>
            <w:tcW w:w="1482" w:type="dxa"/>
            <w:shd w:val="clear" w:color="auto" w:fill="auto"/>
          </w:tcPr>
          <w:p w:rsidR="00B7642A" w:rsidRPr="008D62B9" w:rsidRDefault="00B7642A" w:rsidP="009E1629">
            <w:pPr>
              <w:jc w:val="center"/>
              <w:rPr>
                <w:b/>
              </w:rPr>
            </w:pPr>
            <w:r w:rsidRPr="008D62B9">
              <w:rPr>
                <w:b/>
              </w:rPr>
              <w:t>5.</w:t>
            </w:r>
          </w:p>
        </w:tc>
        <w:tc>
          <w:tcPr>
            <w:tcW w:w="1653" w:type="dxa"/>
            <w:shd w:val="clear" w:color="auto" w:fill="auto"/>
          </w:tcPr>
          <w:p w:rsidR="00B7642A" w:rsidRPr="008D62B9" w:rsidRDefault="00B7642A" w:rsidP="009E1629">
            <w:pPr>
              <w:jc w:val="center"/>
              <w:rPr>
                <w:b/>
              </w:rPr>
            </w:pPr>
            <w:r w:rsidRPr="008D62B9">
              <w:rPr>
                <w:b/>
              </w:rPr>
              <w:t>6.</w:t>
            </w: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1077" w:type="dxa"/>
            <w:shd w:val="clear" w:color="auto" w:fill="auto"/>
          </w:tcPr>
          <w:p w:rsidR="00B7642A" w:rsidRPr="008D62B9" w:rsidRDefault="00B7642A" w:rsidP="009E1629">
            <w:pPr>
              <w:jc w:val="center"/>
              <w:rPr>
                <w:b/>
              </w:rPr>
            </w:pPr>
          </w:p>
        </w:tc>
        <w:tc>
          <w:tcPr>
            <w:tcW w:w="205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c>
          <w:tcPr>
            <w:tcW w:w="1767" w:type="dxa"/>
            <w:shd w:val="clear" w:color="auto" w:fill="auto"/>
          </w:tcPr>
          <w:p w:rsidR="00B7642A" w:rsidRPr="008D62B9" w:rsidRDefault="00B7642A" w:rsidP="009E1629">
            <w:pPr>
              <w:jc w:val="center"/>
              <w:rPr>
                <w:b/>
              </w:rPr>
            </w:pPr>
          </w:p>
        </w:tc>
        <w:tc>
          <w:tcPr>
            <w:tcW w:w="1482" w:type="dxa"/>
            <w:shd w:val="clear" w:color="auto" w:fill="auto"/>
          </w:tcPr>
          <w:p w:rsidR="00B7642A" w:rsidRPr="008D62B9" w:rsidRDefault="00B7642A" w:rsidP="009E1629">
            <w:pPr>
              <w:jc w:val="center"/>
              <w:rPr>
                <w:b/>
              </w:rPr>
            </w:pPr>
          </w:p>
        </w:tc>
        <w:tc>
          <w:tcPr>
            <w:tcW w:w="1653" w:type="dxa"/>
            <w:shd w:val="clear" w:color="auto" w:fill="auto"/>
          </w:tcPr>
          <w:p w:rsidR="00B7642A" w:rsidRPr="008D62B9" w:rsidRDefault="00B7642A" w:rsidP="009E1629">
            <w:pPr>
              <w:jc w:val="center"/>
              <w:rPr>
                <w:b/>
              </w:rPr>
            </w:pPr>
          </w:p>
        </w:tc>
      </w:tr>
      <w:tr w:rsidR="00B7642A" w:rsidRPr="008D62B9" w:rsidTr="009E1629">
        <w:tc>
          <w:tcPr>
            <w:tcW w:w="9684" w:type="dxa"/>
            <w:gridSpan w:val="6"/>
            <w:shd w:val="clear" w:color="auto" w:fill="auto"/>
          </w:tcPr>
          <w:p w:rsidR="00B7642A" w:rsidRPr="008D62B9" w:rsidRDefault="00B7642A" w:rsidP="009E1629">
            <w:pPr>
              <w:jc w:val="center"/>
            </w:pPr>
          </w:p>
        </w:tc>
      </w:tr>
    </w:tbl>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jc w:val="both"/>
      </w:pPr>
    </w:p>
    <w:p w:rsidR="00B7642A" w:rsidRPr="008D62B9" w:rsidRDefault="00B7642A" w:rsidP="00B7642A">
      <w:pPr>
        <w:pStyle w:val="MessageHeader"/>
        <w:pBdr>
          <w:top w:val="none" w:sz="0" w:space="0" w:color="auto"/>
          <w:left w:val="none" w:sz="0" w:space="0" w:color="auto"/>
          <w:bottom w:val="none" w:sz="0" w:space="0" w:color="auto"/>
          <w:right w:val="none" w:sz="0" w:space="0" w:color="auto"/>
        </w:pBdr>
        <w:shd w:val="clear" w:color="auto" w:fill="auto"/>
        <w:rPr>
          <w:rFonts w:ascii="Times New Roman" w:hAnsi="Times New Roman"/>
        </w:rPr>
        <w:sectPr w:rsidR="00B7642A" w:rsidRPr="008D62B9" w:rsidSect="000F4FF7">
          <w:pgSz w:w="11909" w:h="16834"/>
          <w:pgMar w:top="1440" w:right="1440" w:bottom="1440" w:left="1440" w:header="720" w:footer="720" w:gutter="0"/>
          <w:cols w:space="720"/>
          <w:docGrid w:linePitch="360"/>
        </w:sectPr>
      </w:pPr>
      <w:r w:rsidRPr="008D62B9">
        <w:rPr>
          <w:rFonts w:ascii="Times New Roman" w:hAnsi="Times New Roman"/>
        </w:rPr>
        <w:t>Date:</w:t>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r>
      <w:r w:rsidRPr="008D62B9">
        <w:rPr>
          <w:rFonts w:ascii="Times New Roman" w:hAnsi="Times New Roman"/>
        </w:rPr>
        <w:tab/>
        <w:t>Signature of Contractor</w:t>
      </w:r>
    </w:p>
    <w:p w:rsidR="00B7642A" w:rsidRPr="008D62B9" w:rsidRDefault="00B7642A" w:rsidP="00B7642A">
      <w:pPr>
        <w:pStyle w:val="Heading1"/>
        <w:jc w:val="right"/>
        <w:rPr>
          <w:rFonts w:ascii="Times New Roman" w:hAnsi="Times New Roman" w:cs="Times New Roman"/>
          <w:smallCaps/>
          <w:sz w:val="24"/>
          <w:lang w:val="en-GB"/>
        </w:rPr>
      </w:pPr>
      <w:r w:rsidRPr="008D62B9">
        <w:rPr>
          <w:rFonts w:ascii="Times New Roman" w:hAnsi="Times New Roman" w:cs="Times New Roman"/>
          <w:smallCaps/>
          <w:sz w:val="24"/>
          <w:lang w:val="en-GB"/>
        </w:rPr>
        <w:lastRenderedPageBreak/>
        <w:t>Annexure-1</w:t>
      </w:r>
    </w:p>
    <w:p w:rsidR="00B7642A" w:rsidRPr="008D62B9" w:rsidRDefault="00B7642A" w:rsidP="00B7642A">
      <w:pPr>
        <w:pStyle w:val="Heading1"/>
        <w:rPr>
          <w:rFonts w:ascii="Times New Roman" w:hAnsi="Times New Roman" w:cs="Times New Roman"/>
          <w:sz w:val="24"/>
          <w:lang w:val="en-GB"/>
        </w:rPr>
      </w:pPr>
      <w:r w:rsidRPr="008D62B9">
        <w:rPr>
          <w:rFonts w:ascii="Times New Roman" w:hAnsi="Times New Roman" w:cs="Times New Roman"/>
          <w:sz w:val="24"/>
          <w:lang w:val="en-GB"/>
        </w:rPr>
        <w:t>Qualification Information:-</w:t>
      </w:r>
    </w:p>
    <w:p w:rsidR="00B7642A" w:rsidRPr="008D62B9" w:rsidRDefault="00B7642A" w:rsidP="00B7642A">
      <w:pPr>
        <w:rPr>
          <w:lang w:val="en-GB"/>
        </w:rPr>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600"/>
        <w:gridCol w:w="2820"/>
        <w:gridCol w:w="900"/>
        <w:gridCol w:w="2340"/>
        <w:gridCol w:w="900"/>
        <w:gridCol w:w="1540"/>
      </w:tblGrid>
      <w:tr w:rsidR="00B7642A" w:rsidRPr="008D62B9" w:rsidTr="009E1629">
        <w:trPr>
          <w:cantSplit/>
          <w:trHeight w:val="671"/>
        </w:trPr>
        <w:tc>
          <w:tcPr>
            <w:tcW w:w="600" w:type="dxa"/>
            <w:vMerge w:val="restart"/>
          </w:tcPr>
          <w:p w:rsidR="00B7642A" w:rsidRPr="008D62B9" w:rsidRDefault="00B7642A" w:rsidP="009E1629">
            <w:pPr>
              <w:rPr>
                <w:lang w:val="en-GB"/>
              </w:rPr>
            </w:pPr>
            <w:r w:rsidRPr="008D62B9">
              <w:rPr>
                <w:lang w:val="en-GB"/>
              </w:rPr>
              <w:t>(A)</w:t>
            </w:r>
          </w:p>
          <w:p w:rsidR="00B7642A" w:rsidRPr="008D62B9" w:rsidRDefault="00B7642A" w:rsidP="009E1629">
            <w:pPr>
              <w:rPr>
                <w:lang w:val="en-GB"/>
              </w:rPr>
            </w:pPr>
          </w:p>
          <w:p w:rsidR="00B7642A" w:rsidRPr="008D62B9" w:rsidRDefault="00B7642A" w:rsidP="009E1629">
            <w:pPr>
              <w:rPr>
                <w:lang w:val="en-GB"/>
              </w:rPr>
            </w:pPr>
          </w:p>
          <w:p w:rsidR="00B7642A" w:rsidRPr="008D62B9" w:rsidRDefault="00B7642A" w:rsidP="009E1629">
            <w:pPr>
              <w:rPr>
                <w:lang w:val="en-GB"/>
              </w:rPr>
            </w:pPr>
            <w:r w:rsidRPr="008D62B9">
              <w:rPr>
                <w:lang w:val="en-GB"/>
              </w:rPr>
              <w:t>(B)</w:t>
            </w:r>
          </w:p>
          <w:p w:rsidR="00B7642A" w:rsidRPr="008D62B9" w:rsidRDefault="00B7642A" w:rsidP="009E1629">
            <w:pPr>
              <w:rPr>
                <w:lang w:val="en-GB"/>
              </w:rPr>
            </w:pPr>
          </w:p>
          <w:p w:rsidR="00B7642A" w:rsidRPr="008D62B9" w:rsidRDefault="00B7642A" w:rsidP="009E1629">
            <w:pPr>
              <w:rPr>
                <w:lang w:val="en-GB"/>
              </w:rPr>
            </w:pPr>
          </w:p>
          <w:p w:rsidR="00B7642A" w:rsidRPr="008D62B9" w:rsidRDefault="00B7642A" w:rsidP="009E1629">
            <w:pPr>
              <w:rPr>
                <w:lang w:val="en-GB"/>
              </w:rPr>
            </w:pPr>
          </w:p>
          <w:p w:rsidR="00B7642A" w:rsidRPr="008D62B9" w:rsidRDefault="00B7642A" w:rsidP="009E1629">
            <w:pPr>
              <w:rPr>
                <w:lang w:val="en-GB"/>
              </w:rPr>
            </w:pPr>
            <w:r w:rsidRPr="008D62B9">
              <w:rPr>
                <w:lang w:val="en-GB"/>
              </w:rPr>
              <w:t>(C)</w:t>
            </w:r>
          </w:p>
          <w:p w:rsidR="00B7642A" w:rsidRPr="008D62B9" w:rsidRDefault="00B7642A" w:rsidP="009E1629">
            <w:pPr>
              <w:rPr>
                <w:lang w:val="en-GB"/>
              </w:rPr>
            </w:pPr>
          </w:p>
          <w:p w:rsidR="00B7642A" w:rsidRPr="008D62B9" w:rsidRDefault="00B7642A" w:rsidP="009E1629">
            <w:pPr>
              <w:rPr>
                <w:lang w:val="en-GB"/>
              </w:rPr>
            </w:pPr>
            <w:r w:rsidRPr="008D62B9">
              <w:rPr>
                <w:lang w:val="en-GB"/>
              </w:rPr>
              <w:t>(D)</w:t>
            </w:r>
          </w:p>
        </w:tc>
        <w:tc>
          <w:tcPr>
            <w:tcW w:w="2820" w:type="dxa"/>
            <w:tcBorders>
              <w:bottom w:val="single" w:sz="4" w:space="0" w:color="auto"/>
            </w:tcBorders>
          </w:tcPr>
          <w:p w:rsidR="00B7642A" w:rsidRPr="008D62B9" w:rsidRDefault="00B7642A" w:rsidP="009E1629">
            <w:pPr>
              <w:rPr>
                <w:sz w:val="22"/>
                <w:lang w:val="en-GB"/>
              </w:rPr>
            </w:pPr>
            <w:r w:rsidRPr="008D62B9">
              <w:rPr>
                <w:sz w:val="22"/>
                <w:lang w:val="en-GB"/>
              </w:rPr>
              <w:t>Constitution or legal status of Bidder</w:t>
            </w:r>
            <w:r w:rsidRPr="008D62B9">
              <w:rPr>
                <w:i/>
                <w:sz w:val="22"/>
                <w:lang w:val="en-GB"/>
              </w:rPr>
              <w:t>[attach copy]</w:t>
            </w:r>
          </w:p>
        </w:tc>
        <w:tc>
          <w:tcPr>
            <w:tcW w:w="5680" w:type="dxa"/>
            <w:gridSpan w:val="4"/>
            <w:tcBorders>
              <w:bottom w:val="single" w:sz="4" w:space="0" w:color="auto"/>
            </w:tcBorders>
          </w:tcPr>
          <w:p w:rsidR="00B7642A" w:rsidRPr="008D62B9" w:rsidRDefault="00B7642A" w:rsidP="009E1629">
            <w:pPr>
              <w:rPr>
                <w:i/>
                <w:lang w:val="en-GB"/>
              </w:rPr>
            </w:pPr>
          </w:p>
        </w:tc>
      </w:tr>
      <w:tr w:rsidR="00B7642A" w:rsidRPr="008D62B9" w:rsidTr="009E1629">
        <w:trPr>
          <w:cantSplit/>
          <w:trHeight w:val="689"/>
        </w:trPr>
        <w:tc>
          <w:tcPr>
            <w:tcW w:w="600" w:type="dxa"/>
            <w:vMerge/>
          </w:tcPr>
          <w:p w:rsidR="00B7642A" w:rsidRPr="008D62B9" w:rsidRDefault="00B7642A" w:rsidP="009E1629">
            <w:pPr>
              <w:rPr>
                <w:lang w:val="en-GB"/>
              </w:rPr>
            </w:pPr>
          </w:p>
        </w:tc>
        <w:tc>
          <w:tcPr>
            <w:tcW w:w="2820" w:type="dxa"/>
            <w:tcBorders>
              <w:top w:val="single" w:sz="4" w:space="0" w:color="auto"/>
              <w:bottom w:val="single" w:sz="4" w:space="0" w:color="auto"/>
            </w:tcBorders>
          </w:tcPr>
          <w:p w:rsidR="00B7642A" w:rsidRPr="008D62B9" w:rsidRDefault="00B7642A" w:rsidP="009E1629">
            <w:pPr>
              <w:rPr>
                <w:sz w:val="22"/>
                <w:lang w:val="en-GB"/>
              </w:rPr>
            </w:pPr>
            <w:r w:rsidRPr="008D62B9">
              <w:rPr>
                <w:sz w:val="22"/>
                <w:lang w:val="en-GB"/>
              </w:rPr>
              <w:t>Place of registration of Firm/ Company (in case of other than individuals)</w:t>
            </w:r>
          </w:p>
        </w:tc>
        <w:tc>
          <w:tcPr>
            <w:tcW w:w="5680" w:type="dxa"/>
            <w:gridSpan w:val="4"/>
            <w:tcBorders>
              <w:top w:val="single" w:sz="4" w:space="0" w:color="auto"/>
              <w:bottom w:val="single" w:sz="4" w:space="0" w:color="auto"/>
            </w:tcBorders>
          </w:tcPr>
          <w:p w:rsidR="00B7642A" w:rsidRPr="008D62B9" w:rsidRDefault="00B7642A" w:rsidP="009E1629">
            <w:pPr>
              <w:rPr>
                <w:lang w:val="en-GB"/>
              </w:rPr>
            </w:pPr>
          </w:p>
          <w:p w:rsidR="00B7642A" w:rsidRPr="008D62B9" w:rsidRDefault="00B7642A" w:rsidP="009E1629">
            <w:pPr>
              <w:rPr>
                <w:lang w:val="en-GB"/>
              </w:rPr>
            </w:pPr>
          </w:p>
          <w:p w:rsidR="00B7642A" w:rsidRPr="008D62B9" w:rsidRDefault="00B7642A" w:rsidP="009E1629">
            <w:pPr>
              <w:rPr>
                <w:lang w:val="en-GB"/>
              </w:rPr>
            </w:pPr>
          </w:p>
          <w:p w:rsidR="00B7642A" w:rsidRPr="008D62B9" w:rsidRDefault="00B7642A" w:rsidP="009E1629">
            <w:pPr>
              <w:rPr>
                <w:i/>
                <w:lang w:val="en-GB"/>
              </w:rPr>
            </w:pPr>
            <w:r w:rsidRPr="008D62B9">
              <w:rPr>
                <w:lang w:val="en-GB"/>
              </w:rPr>
              <w:t xml:space="preserve">  </w:t>
            </w:r>
          </w:p>
        </w:tc>
      </w:tr>
      <w:tr w:rsidR="00B7642A" w:rsidRPr="008D62B9" w:rsidTr="009E1629">
        <w:trPr>
          <w:cantSplit/>
          <w:trHeight w:val="581"/>
        </w:trPr>
        <w:tc>
          <w:tcPr>
            <w:tcW w:w="600" w:type="dxa"/>
            <w:vMerge/>
          </w:tcPr>
          <w:p w:rsidR="00B7642A" w:rsidRPr="008D62B9" w:rsidRDefault="00B7642A" w:rsidP="009E1629">
            <w:pPr>
              <w:rPr>
                <w:lang w:val="en-GB"/>
              </w:rPr>
            </w:pPr>
          </w:p>
        </w:tc>
        <w:tc>
          <w:tcPr>
            <w:tcW w:w="2820" w:type="dxa"/>
            <w:tcBorders>
              <w:top w:val="single" w:sz="4" w:space="0" w:color="auto"/>
              <w:bottom w:val="single" w:sz="4" w:space="0" w:color="auto"/>
            </w:tcBorders>
          </w:tcPr>
          <w:p w:rsidR="00B7642A" w:rsidRPr="008D62B9" w:rsidRDefault="00B7642A" w:rsidP="009E1629">
            <w:pPr>
              <w:rPr>
                <w:sz w:val="22"/>
                <w:lang w:val="en-GB"/>
              </w:rPr>
            </w:pPr>
            <w:r w:rsidRPr="008D62B9">
              <w:rPr>
                <w:sz w:val="22"/>
                <w:lang w:val="en-GB"/>
              </w:rPr>
              <w:t>Principal place of business:</w:t>
            </w:r>
          </w:p>
        </w:tc>
        <w:tc>
          <w:tcPr>
            <w:tcW w:w="5680" w:type="dxa"/>
            <w:gridSpan w:val="4"/>
            <w:tcBorders>
              <w:top w:val="single" w:sz="4" w:space="0" w:color="auto"/>
              <w:bottom w:val="single" w:sz="4" w:space="0" w:color="auto"/>
            </w:tcBorders>
          </w:tcPr>
          <w:p w:rsidR="00B7642A" w:rsidRPr="008D62B9" w:rsidRDefault="00B7642A" w:rsidP="009E1629">
            <w:pPr>
              <w:rPr>
                <w:lang w:val="en-GB"/>
              </w:rPr>
            </w:pPr>
          </w:p>
        </w:tc>
      </w:tr>
      <w:tr w:rsidR="00B7642A" w:rsidRPr="008D62B9" w:rsidTr="009E1629">
        <w:trPr>
          <w:cantSplit/>
          <w:trHeight w:val="1130"/>
        </w:trPr>
        <w:tc>
          <w:tcPr>
            <w:tcW w:w="600" w:type="dxa"/>
            <w:vMerge/>
          </w:tcPr>
          <w:p w:rsidR="00B7642A" w:rsidRPr="008D62B9" w:rsidRDefault="00B7642A" w:rsidP="009E1629">
            <w:pPr>
              <w:rPr>
                <w:lang w:val="en-GB"/>
              </w:rPr>
            </w:pPr>
          </w:p>
        </w:tc>
        <w:tc>
          <w:tcPr>
            <w:tcW w:w="2820" w:type="dxa"/>
            <w:tcBorders>
              <w:top w:val="single" w:sz="4" w:space="0" w:color="auto"/>
            </w:tcBorders>
          </w:tcPr>
          <w:p w:rsidR="00B7642A" w:rsidRPr="008D62B9" w:rsidRDefault="00B7642A" w:rsidP="009E1629">
            <w:pPr>
              <w:rPr>
                <w:i/>
                <w:sz w:val="22"/>
                <w:lang w:val="en-GB"/>
              </w:rPr>
            </w:pPr>
            <w:r w:rsidRPr="008D62B9">
              <w:rPr>
                <w:sz w:val="22"/>
                <w:lang w:val="en-GB"/>
              </w:rPr>
              <w:t>Name of Power of attorney holder for signing of the Bid. (bidder)</w:t>
            </w:r>
            <w:r w:rsidRPr="008D62B9">
              <w:rPr>
                <w:i/>
                <w:sz w:val="22"/>
                <w:lang w:val="en-GB"/>
              </w:rPr>
              <w:t>[attach copy]</w:t>
            </w:r>
          </w:p>
          <w:p w:rsidR="00B7642A" w:rsidRPr="008D62B9" w:rsidRDefault="00B7642A" w:rsidP="009E1629">
            <w:pPr>
              <w:rPr>
                <w:sz w:val="22"/>
                <w:lang w:val="en-GB"/>
              </w:rPr>
            </w:pPr>
          </w:p>
        </w:tc>
        <w:tc>
          <w:tcPr>
            <w:tcW w:w="5680" w:type="dxa"/>
            <w:gridSpan w:val="4"/>
            <w:tcBorders>
              <w:top w:val="single" w:sz="4" w:space="0" w:color="auto"/>
            </w:tcBorders>
          </w:tcPr>
          <w:p w:rsidR="00B7642A" w:rsidRPr="008D62B9" w:rsidRDefault="00B7642A" w:rsidP="009E1629">
            <w:pPr>
              <w:rPr>
                <w:lang w:val="en-GB"/>
              </w:rPr>
            </w:pPr>
            <w:r w:rsidRPr="008D62B9">
              <w:rPr>
                <w:lang w:val="en-GB"/>
              </w:rPr>
              <w:t xml:space="preserve"> </w:t>
            </w:r>
          </w:p>
        </w:tc>
      </w:tr>
      <w:tr w:rsidR="00B7642A" w:rsidRPr="008D62B9" w:rsidTr="009E1629">
        <w:trPr>
          <w:cantSplit/>
          <w:trHeight w:val="258"/>
        </w:trPr>
        <w:tc>
          <w:tcPr>
            <w:tcW w:w="600" w:type="dxa"/>
            <w:vMerge w:val="restart"/>
          </w:tcPr>
          <w:p w:rsidR="00B7642A" w:rsidRPr="008D62B9" w:rsidRDefault="00B7642A" w:rsidP="009E1629">
            <w:pPr>
              <w:rPr>
                <w:sz w:val="22"/>
                <w:lang w:val="en-GB"/>
              </w:rPr>
            </w:pPr>
            <w:r w:rsidRPr="008D62B9">
              <w:rPr>
                <w:sz w:val="22"/>
                <w:lang w:val="en-GB"/>
              </w:rPr>
              <w:t>1.2</w:t>
            </w:r>
          </w:p>
        </w:tc>
        <w:tc>
          <w:tcPr>
            <w:tcW w:w="2820" w:type="dxa"/>
            <w:vMerge w:val="restart"/>
          </w:tcPr>
          <w:p w:rsidR="00B7642A" w:rsidRPr="008D62B9" w:rsidRDefault="00B7642A" w:rsidP="009E1629">
            <w:pPr>
              <w:jc w:val="both"/>
              <w:rPr>
                <w:sz w:val="22"/>
                <w:lang w:val="en-GB"/>
              </w:rPr>
            </w:pPr>
            <w:r w:rsidRPr="008D62B9">
              <w:rPr>
                <w:sz w:val="22"/>
                <w:lang w:val="en-GB"/>
              </w:rPr>
              <w:t>Total annual volume of civil engineering construction work executed and payments received each year in the immediate five years preceding the year in which tenders are invited. (Attach certificate from Chartered Accountant)- indexed @ 10% (ten percent) compounded per year.</w:t>
            </w:r>
          </w:p>
        </w:tc>
        <w:tc>
          <w:tcPr>
            <w:tcW w:w="900" w:type="dxa"/>
            <w:vMerge w:val="restart"/>
            <w:tcBorders>
              <w:right w:val="single" w:sz="4" w:space="0" w:color="auto"/>
            </w:tcBorders>
          </w:tcPr>
          <w:p w:rsidR="00B7642A" w:rsidRPr="008D62B9" w:rsidRDefault="00B7642A" w:rsidP="009E1629">
            <w:pPr>
              <w:rPr>
                <w:sz w:val="22"/>
                <w:lang w:val="en-GB"/>
              </w:rPr>
            </w:pPr>
          </w:p>
          <w:p w:rsidR="00B7642A" w:rsidRPr="008D62B9" w:rsidRDefault="00B7642A" w:rsidP="009E1629">
            <w:pPr>
              <w:jc w:val="center"/>
              <w:rPr>
                <w:sz w:val="22"/>
                <w:lang w:val="en-GB"/>
              </w:rPr>
            </w:pPr>
            <w:r w:rsidRPr="008D62B9">
              <w:rPr>
                <w:sz w:val="22"/>
                <w:lang w:val="en-GB"/>
              </w:rPr>
              <w:t>Financial Year</w:t>
            </w:r>
          </w:p>
          <w:p w:rsidR="00B7642A" w:rsidRPr="008D62B9" w:rsidRDefault="00B7642A" w:rsidP="009E1629">
            <w:pPr>
              <w:rPr>
                <w:sz w:val="22"/>
                <w:lang w:val="en-GB"/>
              </w:rPr>
            </w:pPr>
          </w:p>
        </w:tc>
        <w:tc>
          <w:tcPr>
            <w:tcW w:w="4780" w:type="dxa"/>
            <w:gridSpan w:val="3"/>
            <w:tcBorders>
              <w:left w:val="single" w:sz="4" w:space="0" w:color="auto"/>
              <w:bottom w:val="single" w:sz="4" w:space="0" w:color="auto"/>
            </w:tcBorders>
          </w:tcPr>
          <w:p w:rsidR="00B7642A" w:rsidRPr="008D62B9" w:rsidRDefault="00B7642A" w:rsidP="009E1629">
            <w:pPr>
              <w:jc w:val="center"/>
              <w:rPr>
                <w:sz w:val="22"/>
                <w:lang w:val="en-GB"/>
              </w:rPr>
            </w:pPr>
            <w:r w:rsidRPr="008D62B9">
              <w:rPr>
                <w:b/>
                <w:sz w:val="22"/>
                <w:lang w:val="en-GB"/>
              </w:rPr>
              <w:t>(Rs. in crores)</w:t>
            </w:r>
          </w:p>
        </w:tc>
      </w:tr>
      <w:tr w:rsidR="00B7642A" w:rsidRPr="008D62B9" w:rsidTr="009E1629">
        <w:trPr>
          <w:cantSplit/>
          <w:trHeight w:val="732"/>
        </w:trPr>
        <w:tc>
          <w:tcPr>
            <w:tcW w:w="600" w:type="dxa"/>
            <w:vMerge/>
          </w:tcPr>
          <w:p w:rsidR="00B7642A" w:rsidRPr="008D62B9" w:rsidRDefault="00B7642A" w:rsidP="009E1629">
            <w:pPr>
              <w:rPr>
                <w:sz w:val="22"/>
                <w:lang w:val="en-GB"/>
              </w:rPr>
            </w:pPr>
          </w:p>
        </w:tc>
        <w:tc>
          <w:tcPr>
            <w:tcW w:w="2820" w:type="dxa"/>
            <w:vMerge/>
          </w:tcPr>
          <w:p w:rsidR="00B7642A" w:rsidRPr="008D62B9" w:rsidRDefault="00B7642A" w:rsidP="009E1629">
            <w:pPr>
              <w:jc w:val="both"/>
              <w:rPr>
                <w:sz w:val="22"/>
                <w:lang w:val="en-GB"/>
              </w:rPr>
            </w:pPr>
          </w:p>
        </w:tc>
        <w:tc>
          <w:tcPr>
            <w:tcW w:w="900" w:type="dxa"/>
            <w:vMerge/>
            <w:tcBorders>
              <w:bottom w:val="single" w:sz="4" w:space="0" w:color="auto"/>
              <w:right w:val="single" w:sz="4" w:space="0" w:color="auto"/>
            </w:tcBorders>
          </w:tcPr>
          <w:p w:rsidR="00B7642A" w:rsidRPr="008D62B9" w:rsidRDefault="00B7642A" w:rsidP="009E1629">
            <w:pPr>
              <w:rPr>
                <w:sz w:val="22"/>
                <w:lang w:val="en-GB"/>
              </w:rPr>
            </w:pPr>
          </w:p>
        </w:tc>
        <w:tc>
          <w:tcPr>
            <w:tcW w:w="234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jc w:val="center"/>
              <w:rPr>
                <w:bCs/>
                <w:lang w:val="en-GB"/>
              </w:rPr>
            </w:pPr>
            <w:r w:rsidRPr="008D62B9">
              <w:rPr>
                <w:bCs/>
                <w:lang w:val="en-GB"/>
              </w:rPr>
              <w:t>“Civil engineering construction work” Turn over in the year</w:t>
            </w:r>
          </w:p>
        </w:tc>
        <w:tc>
          <w:tcPr>
            <w:tcW w:w="90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jc w:val="center"/>
              <w:rPr>
                <w:bCs/>
                <w:sz w:val="16"/>
                <w:lang w:val="en-GB"/>
              </w:rPr>
            </w:pPr>
            <w:r w:rsidRPr="008D62B9">
              <w:rPr>
                <w:bCs/>
                <w:sz w:val="16"/>
                <w:lang w:val="en-GB"/>
              </w:rPr>
              <w:t>Add for indexing</w:t>
            </w:r>
          </w:p>
        </w:tc>
        <w:tc>
          <w:tcPr>
            <w:tcW w:w="1540" w:type="dxa"/>
            <w:tcBorders>
              <w:top w:val="single" w:sz="4" w:space="0" w:color="auto"/>
              <w:left w:val="single" w:sz="4" w:space="0" w:color="auto"/>
              <w:bottom w:val="single" w:sz="4" w:space="0" w:color="auto"/>
            </w:tcBorders>
          </w:tcPr>
          <w:p w:rsidR="00B7642A" w:rsidRPr="008D62B9" w:rsidRDefault="00B7642A" w:rsidP="009E1629">
            <w:pPr>
              <w:jc w:val="center"/>
              <w:rPr>
                <w:bCs/>
                <w:sz w:val="16"/>
                <w:lang w:val="en-GB"/>
              </w:rPr>
            </w:pPr>
            <w:r w:rsidRPr="008D62B9">
              <w:rPr>
                <w:bCs/>
                <w:sz w:val="16"/>
                <w:lang w:val="en-GB"/>
              </w:rPr>
              <w:t>Total</w:t>
            </w:r>
          </w:p>
        </w:tc>
      </w:tr>
      <w:tr w:rsidR="00B7642A" w:rsidRPr="008D62B9" w:rsidTr="009E1629">
        <w:trPr>
          <w:cantSplit/>
        </w:trPr>
        <w:tc>
          <w:tcPr>
            <w:tcW w:w="600" w:type="dxa"/>
            <w:vMerge/>
          </w:tcPr>
          <w:p w:rsidR="00B7642A" w:rsidRPr="008D62B9" w:rsidRDefault="00B7642A" w:rsidP="009E1629">
            <w:pPr>
              <w:rPr>
                <w:sz w:val="22"/>
                <w:lang w:val="en-GB"/>
              </w:rPr>
            </w:pPr>
          </w:p>
        </w:tc>
        <w:tc>
          <w:tcPr>
            <w:tcW w:w="2820" w:type="dxa"/>
            <w:vMerge/>
          </w:tcPr>
          <w:p w:rsidR="00B7642A" w:rsidRPr="008D62B9" w:rsidRDefault="00B7642A" w:rsidP="009E1629">
            <w:pPr>
              <w:jc w:val="both"/>
              <w:rPr>
                <w:sz w:val="22"/>
                <w:lang w:val="en-GB"/>
              </w:rPr>
            </w:pPr>
          </w:p>
        </w:tc>
        <w:tc>
          <w:tcPr>
            <w:tcW w:w="900" w:type="dxa"/>
            <w:tcBorders>
              <w:top w:val="single" w:sz="4" w:space="0" w:color="auto"/>
              <w:bottom w:val="single" w:sz="4" w:space="0" w:color="auto"/>
              <w:right w:val="single" w:sz="4" w:space="0" w:color="auto"/>
            </w:tcBorders>
          </w:tcPr>
          <w:p w:rsidR="00B7642A" w:rsidRPr="008D62B9" w:rsidRDefault="00B7642A" w:rsidP="009E1629">
            <w:pPr>
              <w:rPr>
                <w:sz w:val="22"/>
                <w:lang w:val="en-GB"/>
              </w:rPr>
            </w:pPr>
          </w:p>
        </w:tc>
        <w:tc>
          <w:tcPr>
            <w:tcW w:w="234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rPr>
                <w:b/>
                <w:sz w:val="22"/>
                <w:lang w:val="en-GB"/>
              </w:rPr>
            </w:pPr>
          </w:p>
          <w:p w:rsidR="00B7642A" w:rsidRPr="008D62B9" w:rsidRDefault="00B7642A" w:rsidP="009E1629">
            <w:pPr>
              <w:rPr>
                <w:b/>
                <w:sz w:val="22"/>
                <w:lang w:val="en-GB"/>
              </w:rPr>
            </w:pPr>
          </w:p>
        </w:tc>
        <w:tc>
          <w:tcPr>
            <w:tcW w:w="90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jc w:val="center"/>
              <w:rPr>
                <w:b/>
                <w:sz w:val="22"/>
                <w:lang w:val="en-GB"/>
              </w:rPr>
            </w:pPr>
          </w:p>
        </w:tc>
        <w:tc>
          <w:tcPr>
            <w:tcW w:w="1540" w:type="dxa"/>
            <w:tcBorders>
              <w:top w:val="single" w:sz="4" w:space="0" w:color="auto"/>
              <w:left w:val="single" w:sz="4" w:space="0" w:color="auto"/>
              <w:bottom w:val="single" w:sz="4" w:space="0" w:color="auto"/>
            </w:tcBorders>
          </w:tcPr>
          <w:p w:rsidR="00B7642A" w:rsidRPr="008D62B9" w:rsidRDefault="00B7642A" w:rsidP="009E1629">
            <w:pPr>
              <w:rPr>
                <w:b/>
                <w:sz w:val="22"/>
                <w:lang w:val="en-GB"/>
              </w:rPr>
            </w:pPr>
          </w:p>
        </w:tc>
      </w:tr>
      <w:tr w:rsidR="00B7642A" w:rsidRPr="008D62B9" w:rsidTr="009E1629">
        <w:trPr>
          <w:cantSplit/>
          <w:trHeight w:val="258"/>
        </w:trPr>
        <w:tc>
          <w:tcPr>
            <w:tcW w:w="600" w:type="dxa"/>
            <w:vMerge/>
          </w:tcPr>
          <w:p w:rsidR="00B7642A" w:rsidRPr="008D62B9" w:rsidRDefault="00B7642A" w:rsidP="009E1629">
            <w:pPr>
              <w:rPr>
                <w:sz w:val="22"/>
                <w:lang w:val="en-GB"/>
              </w:rPr>
            </w:pPr>
          </w:p>
        </w:tc>
        <w:tc>
          <w:tcPr>
            <w:tcW w:w="2820" w:type="dxa"/>
            <w:vMerge/>
          </w:tcPr>
          <w:p w:rsidR="00B7642A" w:rsidRPr="008D62B9" w:rsidRDefault="00B7642A" w:rsidP="009E1629">
            <w:pPr>
              <w:jc w:val="both"/>
              <w:rPr>
                <w:sz w:val="22"/>
                <w:lang w:val="en-GB"/>
              </w:rPr>
            </w:pPr>
          </w:p>
        </w:tc>
        <w:tc>
          <w:tcPr>
            <w:tcW w:w="900" w:type="dxa"/>
            <w:tcBorders>
              <w:top w:val="single" w:sz="4" w:space="0" w:color="auto"/>
              <w:bottom w:val="single" w:sz="4" w:space="0" w:color="auto"/>
              <w:right w:val="single" w:sz="4" w:space="0" w:color="auto"/>
            </w:tcBorders>
          </w:tcPr>
          <w:p w:rsidR="00B7642A" w:rsidRPr="008D62B9" w:rsidRDefault="00B7642A" w:rsidP="009E1629">
            <w:pPr>
              <w:rPr>
                <w:sz w:val="22"/>
                <w:lang w:val="en-GB"/>
              </w:rPr>
            </w:pPr>
          </w:p>
        </w:tc>
        <w:tc>
          <w:tcPr>
            <w:tcW w:w="234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rPr>
                <w:sz w:val="22"/>
                <w:lang w:val="en-GB"/>
              </w:rPr>
            </w:pPr>
          </w:p>
          <w:p w:rsidR="00B7642A" w:rsidRPr="008D62B9" w:rsidRDefault="00B7642A" w:rsidP="009E1629">
            <w:pPr>
              <w:rPr>
                <w:sz w:val="22"/>
                <w:lang w:val="en-GB"/>
              </w:rPr>
            </w:pPr>
          </w:p>
        </w:tc>
        <w:tc>
          <w:tcPr>
            <w:tcW w:w="90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jc w:val="center"/>
              <w:rPr>
                <w:sz w:val="22"/>
                <w:lang w:val="en-GB"/>
              </w:rPr>
            </w:pPr>
          </w:p>
        </w:tc>
        <w:tc>
          <w:tcPr>
            <w:tcW w:w="1540" w:type="dxa"/>
            <w:tcBorders>
              <w:top w:val="single" w:sz="4" w:space="0" w:color="auto"/>
              <w:left w:val="single" w:sz="4" w:space="0" w:color="auto"/>
              <w:bottom w:val="single" w:sz="4" w:space="0" w:color="auto"/>
            </w:tcBorders>
          </w:tcPr>
          <w:p w:rsidR="00B7642A" w:rsidRPr="008D62B9" w:rsidRDefault="00B7642A" w:rsidP="009E1629">
            <w:pPr>
              <w:rPr>
                <w:b/>
                <w:sz w:val="22"/>
                <w:lang w:val="en-GB"/>
              </w:rPr>
            </w:pPr>
          </w:p>
        </w:tc>
      </w:tr>
      <w:tr w:rsidR="00B7642A" w:rsidRPr="008D62B9" w:rsidTr="009E1629">
        <w:trPr>
          <w:cantSplit/>
          <w:trHeight w:val="245"/>
        </w:trPr>
        <w:tc>
          <w:tcPr>
            <w:tcW w:w="600" w:type="dxa"/>
            <w:vMerge/>
          </w:tcPr>
          <w:p w:rsidR="00B7642A" w:rsidRPr="008D62B9" w:rsidRDefault="00B7642A" w:rsidP="009E1629">
            <w:pPr>
              <w:rPr>
                <w:sz w:val="22"/>
                <w:lang w:val="en-GB"/>
              </w:rPr>
            </w:pPr>
          </w:p>
        </w:tc>
        <w:tc>
          <w:tcPr>
            <w:tcW w:w="2820" w:type="dxa"/>
            <w:vMerge/>
          </w:tcPr>
          <w:p w:rsidR="00B7642A" w:rsidRPr="008D62B9" w:rsidRDefault="00B7642A" w:rsidP="009E1629">
            <w:pPr>
              <w:jc w:val="both"/>
              <w:rPr>
                <w:sz w:val="22"/>
                <w:lang w:val="en-GB"/>
              </w:rPr>
            </w:pPr>
          </w:p>
        </w:tc>
        <w:tc>
          <w:tcPr>
            <w:tcW w:w="900" w:type="dxa"/>
            <w:tcBorders>
              <w:top w:val="single" w:sz="4" w:space="0" w:color="auto"/>
              <w:bottom w:val="single" w:sz="4" w:space="0" w:color="auto"/>
              <w:right w:val="single" w:sz="4" w:space="0" w:color="auto"/>
            </w:tcBorders>
          </w:tcPr>
          <w:p w:rsidR="00B7642A" w:rsidRPr="008D62B9" w:rsidRDefault="00B7642A" w:rsidP="009E1629">
            <w:pPr>
              <w:rPr>
                <w:sz w:val="22"/>
                <w:lang w:val="en-GB"/>
              </w:rPr>
            </w:pPr>
          </w:p>
        </w:tc>
        <w:tc>
          <w:tcPr>
            <w:tcW w:w="234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rPr>
                <w:sz w:val="22"/>
                <w:lang w:val="en-GB"/>
              </w:rPr>
            </w:pPr>
          </w:p>
          <w:p w:rsidR="00B7642A" w:rsidRPr="008D62B9" w:rsidRDefault="00B7642A" w:rsidP="009E1629">
            <w:pPr>
              <w:rPr>
                <w:sz w:val="22"/>
                <w:lang w:val="en-GB"/>
              </w:rPr>
            </w:pPr>
          </w:p>
        </w:tc>
        <w:tc>
          <w:tcPr>
            <w:tcW w:w="90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jc w:val="center"/>
              <w:rPr>
                <w:b/>
                <w:sz w:val="22"/>
                <w:lang w:val="en-GB"/>
              </w:rPr>
            </w:pPr>
          </w:p>
        </w:tc>
        <w:tc>
          <w:tcPr>
            <w:tcW w:w="1540" w:type="dxa"/>
            <w:tcBorders>
              <w:top w:val="single" w:sz="4" w:space="0" w:color="auto"/>
              <w:left w:val="single" w:sz="4" w:space="0" w:color="auto"/>
              <w:bottom w:val="single" w:sz="4" w:space="0" w:color="auto"/>
            </w:tcBorders>
          </w:tcPr>
          <w:p w:rsidR="00B7642A" w:rsidRPr="008D62B9" w:rsidRDefault="00B7642A" w:rsidP="009E1629">
            <w:pPr>
              <w:rPr>
                <w:b/>
                <w:sz w:val="22"/>
                <w:lang w:val="en-GB"/>
              </w:rPr>
            </w:pPr>
          </w:p>
        </w:tc>
      </w:tr>
      <w:tr w:rsidR="00B7642A" w:rsidRPr="008D62B9" w:rsidTr="009E1629">
        <w:trPr>
          <w:cantSplit/>
          <w:trHeight w:val="250"/>
        </w:trPr>
        <w:tc>
          <w:tcPr>
            <w:tcW w:w="600" w:type="dxa"/>
            <w:vMerge/>
          </w:tcPr>
          <w:p w:rsidR="00B7642A" w:rsidRPr="008D62B9" w:rsidRDefault="00B7642A" w:rsidP="009E1629">
            <w:pPr>
              <w:rPr>
                <w:sz w:val="22"/>
                <w:lang w:val="en-GB"/>
              </w:rPr>
            </w:pPr>
          </w:p>
        </w:tc>
        <w:tc>
          <w:tcPr>
            <w:tcW w:w="2820" w:type="dxa"/>
            <w:vMerge/>
          </w:tcPr>
          <w:p w:rsidR="00B7642A" w:rsidRPr="008D62B9" w:rsidRDefault="00B7642A" w:rsidP="009E1629">
            <w:pPr>
              <w:jc w:val="both"/>
              <w:rPr>
                <w:sz w:val="22"/>
                <w:lang w:val="en-GB"/>
              </w:rPr>
            </w:pPr>
          </w:p>
        </w:tc>
        <w:tc>
          <w:tcPr>
            <w:tcW w:w="900" w:type="dxa"/>
            <w:tcBorders>
              <w:top w:val="single" w:sz="4" w:space="0" w:color="auto"/>
              <w:bottom w:val="single" w:sz="4" w:space="0" w:color="auto"/>
              <w:right w:val="single" w:sz="4" w:space="0" w:color="auto"/>
            </w:tcBorders>
          </w:tcPr>
          <w:p w:rsidR="00B7642A" w:rsidRPr="008D62B9" w:rsidRDefault="00B7642A" w:rsidP="009E1629">
            <w:pPr>
              <w:rPr>
                <w:sz w:val="22"/>
                <w:lang w:val="en-GB"/>
              </w:rPr>
            </w:pPr>
          </w:p>
        </w:tc>
        <w:tc>
          <w:tcPr>
            <w:tcW w:w="234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rPr>
                <w:sz w:val="22"/>
                <w:lang w:val="en-GB"/>
              </w:rPr>
            </w:pPr>
          </w:p>
          <w:p w:rsidR="00B7642A" w:rsidRPr="008D62B9" w:rsidRDefault="00B7642A" w:rsidP="009E1629">
            <w:pPr>
              <w:rPr>
                <w:sz w:val="22"/>
                <w:lang w:val="en-GB"/>
              </w:rPr>
            </w:pPr>
          </w:p>
        </w:tc>
        <w:tc>
          <w:tcPr>
            <w:tcW w:w="900" w:type="dxa"/>
            <w:tcBorders>
              <w:top w:val="single" w:sz="4" w:space="0" w:color="auto"/>
              <w:left w:val="single" w:sz="4" w:space="0" w:color="auto"/>
              <w:bottom w:val="single" w:sz="4" w:space="0" w:color="auto"/>
              <w:right w:val="single" w:sz="4" w:space="0" w:color="auto"/>
            </w:tcBorders>
          </w:tcPr>
          <w:p w:rsidR="00B7642A" w:rsidRPr="008D62B9" w:rsidRDefault="00B7642A" w:rsidP="009E1629">
            <w:pPr>
              <w:jc w:val="center"/>
              <w:rPr>
                <w:b/>
                <w:sz w:val="22"/>
                <w:lang w:val="en-GB"/>
              </w:rPr>
            </w:pPr>
          </w:p>
        </w:tc>
        <w:tc>
          <w:tcPr>
            <w:tcW w:w="1540" w:type="dxa"/>
            <w:tcBorders>
              <w:top w:val="single" w:sz="4" w:space="0" w:color="auto"/>
              <w:left w:val="single" w:sz="4" w:space="0" w:color="auto"/>
              <w:bottom w:val="single" w:sz="4" w:space="0" w:color="auto"/>
            </w:tcBorders>
          </w:tcPr>
          <w:p w:rsidR="00B7642A" w:rsidRPr="008D62B9" w:rsidRDefault="00B7642A" w:rsidP="009E1629">
            <w:pPr>
              <w:rPr>
                <w:b/>
                <w:sz w:val="22"/>
                <w:lang w:val="en-GB"/>
              </w:rPr>
            </w:pPr>
          </w:p>
        </w:tc>
      </w:tr>
    </w:tbl>
    <w:p w:rsidR="00B7642A" w:rsidRPr="008D62B9" w:rsidRDefault="00B7642A" w:rsidP="00B7642A">
      <w:pPr>
        <w:ind w:left="720" w:hanging="720"/>
        <w:jc w:val="both"/>
        <w:rPr>
          <w:b/>
          <w:bCs/>
          <w:lang w:val="en-GB"/>
        </w:rPr>
      </w:pPr>
    </w:p>
    <w:p w:rsidR="00B7642A" w:rsidRPr="008D62B9" w:rsidRDefault="00B7642A" w:rsidP="0056093D">
      <w:pPr>
        <w:numPr>
          <w:ilvl w:val="0"/>
          <w:numId w:val="50"/>
        </w:numPr>
        <w:jc w:val="both"/>
        <w:rPr>
          <w:b/>
          <w:bCs/>
          <w:lang w:val="en-GB"/>
        </w:rPr>
      </w:pPr>
      <w:r w:rsidRPr="008D62B9">
        <w:rPr>
          <w:lang w:val="en-GB"/>
        </w:rPr>
        <w:t>Proprietary firm, partnership firm with the certificate of registration by registrar of firms &amp;</w:t>
      </w:r>
      <w:r w:rsidRPr="008D62B9">
        <w:rPr>
          <w:color w:val="FF0000"/>
          <w:lang w:val="en-GB"/>
        </w:rPr>
        <w:t xml:space="preserve"> </w:t>
      </w:r>
      <w:r w:rsidRPr="008D62B9">
        <w:rPr>
          <w:lang w:val="en-GB"/>
        </w:rPr>
        <w:t>article and Memorandum of Association with Certificate of Incorporation</w:t>
      </w:r>
      <w:r w:rsidRPr="008D62B9">
        <w:rPr>
          <w:b/>
          <w:bCs/>
          <w:lang w:val="en-GB"/>
        </w:rPr>
        <w:t>.</w:t>
      </w:r>
    </w:p>
    <w:p w:rsidR="00B7642A" w:rsidRPr="008D62B9" w:rsidRDefault="00B7642A" w:rsidP="00B7642A">
      <w:pPr>
        <w:jc w:val="both"/>
      </w:pPr>
    </w:p>
    <w:p w:rsidR="00B7642A" w:rsidRPr="008D62B9" w:rsidRDefault="00B7642A" w:rsidP="0056093D">
      <w:pPr>
        <w:numPr>
          <w:ilvl w:val="0"/>
          <w:numId w:val="50"/>
        </w:numPr>
        <w:rPr>
          <w:i/>
          <w:iCs/>
        </w:rPr>
      </w:pPr>
      <w:r w:rsidRPr="008D62B9">
        <w:rPr>
          <w:iCs/>
        </w:rPr>
        <w:t>Mention and highlight the year, which the tenderer considers for evaluation by the Committee</w:t>
      </w:r>
      <w:r w:rsidRPr="008D62B9">
        <w:rPr>
          <w:i/>
          <w:iCs/>
        </w:rPr>
        <w:t>.</w:t>
      </w:r>
    </w:p>
    <w:p w:rsidR="00B7642A" w:rsidRPr="008D62B9" w:rsidRDefault="00B7642A" w:rsidP="00B7642A">
      <w:pPr>
        <w:rPr>
          <w:i/>
          <w:iCs/>
        </w:rPr>
      </w:pPr>
    </w:p>
    <w:p w:rsidR="00B7642A" w:rsidRPr="008D62B9" w:rsidRDefault="00B7642A" w:rsidP="00B7642A">
      <w:pPr>
        <w:jc w:val="right"/>
        <w:rPr>
          <w:iCs/>
        </w:rPr>
      </w:pPr>
    </w:p>
    <w:p w:rsidR="00B7642A" w:rsidRPr="008D62B9" w:rsidRDefault="00B7642A" w:rsidP="00B7642A">
      <w:pPr>
        <w:jc w:val="right"/>
        <w:rPr>
          <w:iCs/>
        </w:rPr>
      </w:pPr>
      <w:r w:rsidRPr="008D62B9">
        <w:rPr>
          <w:iCs/>
        </w:rPr>
        <w:t>Signature :</w:t>
      </w:r>
    </w:p>
    <w:p w:rsidR="00B7642A" w:rsidRPr="008D62B9" w:rsidRDefault="00B7642A" w:rsidP="00B7642A">
      <w:pPr>
        <w:jc w:val="right"/>
        <w:rPr>
          <w:iCs/>
        </w:rPr>
      </w:pPr>
    </w:p>
    <w:p w:rsidR="00B7642A" w:rsidRPr="008D62B9" w:rsidRDefault="00B7642A" w:rsidP="00B7642A">
      <w:pPr>
        <w:jc w:val="right"/>
        <w:rPr>
          <w:iCs/>
        </w:rPr>
      </w:pPr>
    </w:p>
    <w:p w:rsidR="00B7642A" w:rsidRPr="008D62B9" w:rsidRDefault="00B7642A" w:rsidP="00B7642A">
      <w:pPr>
        <w:jc w:val="right"/>
        <w:rPr>
          <w:iCs/>
        </w:rPr>
      </w:pPr>
      <w:r w:rsidRPr="008D62B9">
        <w:rPr>
          <w:iCs/>
        </w:rPr>
        <w:t>Contractor’s Seal:</w:t>
      </w:r>
    </w:p>
    <w:p w:rsidR="00B7642A" w:rsidRPr="008D62B9" w:rsidRDefault="00B7642A" w:rsidP="00B7642A">
      <w:pPr>
        <w:jc w:val="right"/>
        <w:rPr>
          <w:iCs/>
        </w:rPr>
        <w:sectPr w:rsidR="00B7642A" w:rsidRPr="008D62B9" w:rsidSect="005A30D3">
          <w:headerReference w:type="even" r:id="rId14"/>
          <w:headerReference w:type="default" r:id="rId15"/>
          <w:footerReference w:type="default" r:id="rId16"/>
          <w:headerReference w:type="first" r:id="rId17"/>
          <w:footerReference w:type="first" r:id="rId18"/>
          <w:pgSz w:w="11909" w:h="16834" w:code="9"/>
          <w:pgMar w:top="1267" w:right="1080" w:bottom="1238" w:left="1350" w:header="720" w:footer="0" w:gutter="0"/>
          <w:cols w:space="720"/>
          <w:docGrid w:linePitch="326"/>
        </w:sectPr>
      </w:pPr>
    </w:p>
    <w:p w:rsidR="00614CBD" w:rsidRPr="008D62B9" w:rsidRDefault="00614CBD" w:rsidP="00B7642A">
      <w:pPr>
        <w:pStyle w:val="ListContinue"/>
        <w:tabs>
          <w:tab w:val="num" w:pos="741"/>
        </w:tabs>
        <w:spacing w:before="120" w:line="264" w:lineRule="auto"/>
        <w:ind w:left="741" w:hanging="684"/>
        <w:jc w:val="both"/>
        <w:rPr>
          <w:smallCaps/>
          <w:lang w:val="en-GB"/>
        </w:rPr>
      </w:pPr>
      <w:r w:rsidRPr="008D62B9">
        <w:rPr>
          <w:smallCaps/>
          <w:lang w:val="en-GB"/>
        </w:rPr>
        <w:lastRenderedPageBreak/>
        <w:t>Annexure-2</w:t>
      </w:r>
    </w:p>
    <w:p w:rsidR="00614CBD" w:rsidRPr="008D62B9" w:rsidRDefault="00614CBD" w:rsidP="00614CBD">
      <w:pPr>
        <w:ind w:firstLine="720"/>
        <w:rPr>
          <w:b/>
          <w:bCs/>
        </w:rPr>
      </w:pPr>
      <w:r w:rsidRPr="008D62B9">
        <w:rPr>
          <w:b/>
          <w:bCs/>
        </w:rPr>
        <w:t xml:space="preserve"> INFORMATION ON EXECUTION OF SIMILAR WORKS [REFER QUALIFICATION CRITERIA, S.NO.1]</w:t>
      </w:r>
    </w:p>
    <w:p w:rsidR="00614CBD" w:rsidRPr="008D62B9" w:rsidRDefault="00614CBD" w:rsidP="0056093D">
      <w:pPr>
        <w:numPr>
          <w:ilvl w:val="0"/>
          <w:numId w:val="49"/>
        </w:numPr>
        <w:jc w:val="both"/>
        <w:rPr>
          <w:b/>
          <w:bCs/>
        </w:rPr>
      </w:pPr>
      <w:r w:rsidRPr="008D62B9">
        <w:rPr>
          <w:b/>
          <w:bCs/>
        </w:rPr>
        <w:t xml:space="preserve">One similar work completed during the last five years, or </w:t>
      </w:r>
    </w:p>
    <w:p w:rsidR="00614CBD" w:rsidRPr="008D62B9" w:rsidRDefault="00614CBD" w:rsidP="0056093D">
      <w:pPr>
        <w:numPr>
          <w:ilvl w:val="0"/>
          <w:numId w:val="49"/>
        </w:numPr>
        <w:jc w:val="both"/>
        <w:rPr>
          <w:b/>
          <w:bCs/>
        </w:rPr>
      </w:pPr>
      <w:r w:rsidRPr="008D62B9">
        <w:rPr>
          <w:b/>
          <w:bCs/>
        </w:rPr>
        <w:t xml:space="preserve">Two similar works completed during the last five years, or </w:t>
      </w:r>
      <w:r w:rsidRPr="008D62B9">
        <w:rPr>
          <w:b/>
          <w:bCs/>
        </w:rPr>
        <w:tab/>
      </w:r>
    </w:p>
    <w:p w:rsidR="00614CBD" w:rsidRPr="008D62B9" w:rsidRDefault="00614CBD" w:rsidP="0056093D">
      <w:pPr>
        <w:numPr>
          <w:ilvl w:val="0"/>
          <w:numId w:val="49"/>
        </w:numPr>
        <w:jc w:val="both"/>
        <w:rPr>
          <w:b/>
          <w:bCs/>
        </w:rPr>
      </w:pPr>
      <w:r w:rsidRPr="008D62B9">
        <w:rPr>
          <w:b/>
          <w:bCs/>
        </w:rPr>
        <w:t>One similar work under execution.</w:t>
      </w:r>
    </w:p>
    <w:p w:rsidR="00614CBD" w:rsidRPr="008D62B9" w:rsidRDefault="00614CBD" w:rsidP="0056093D">
      <w:pPr>
        <w:numPr>
          <w:ilvl w:val="0"/>
          <w:numId w:val="49"/>
        </w:numPr>
        <w:jc w:val="both"/>
        <w:rPr>
          <w:b/>
          <w:bCs/>
        </w:rPr>
      </w:pPr>
      <w:r w:rsidRPr="008D62B9">
        <w:rPr>
          <w:b/>
          <w:bCs/>
        </w:rPr>
        <w:t>One similar work completed &amp; one similar work under execution.</w:t>
      </w:r>
    </w:p>
    <w:p w:rsidR="00614CBD" w:rsidRPr="008D62B9" w:rsidRDefault="00614CBD" w:rsidP="00614CBD">
      <w:pPr>
        <w:ind w:left="1440"/>
        <w:jc w:val="both"/>
        <w:rPr>
          <w:b/>
          <w:bCs/>
        </w:rPr>
      </w:pPr>
      <w:r w:rsidRPr="008D62B9">
        <w:rPr>
          <w:b/>
          <w:bCs/>
        </w:rPr>
        <w:tab/>
      </w:r>
    </w:p>
    <w:tbl>
      <w:tblPr>
        <w:tblW w:w="13539" w:type="dxa"/>
        <w:tblInd w:w="725" w:type="dxa"/>
        <w:tblLayout w:type="fixed"/>
        <w:tblCellMar>
          <w:left w:w="0" w:type="dxa"/>
          <w:right w:w="0" w:type="dxa"/>
        </w:tblCellMar>
        <w:tblLook w:val="0000"/>
      </w:tblPr>
      <w:tblGrid>
        <w:gridCol w:w="713"/>
        <w:gridCol w:w="1528"/>
        <w:gridCol w:w="1214"/>
        <w:gridCol w:w="1161"/>
        <w:gridCol w:w="797"/>
        <w:gridCol w:w="937"/>
        <w:gridCol w:w="1307"/>
        <w:gridCol w:w="840"/>
        <w:gridCol w:w="1214"/>
        <w:gridCol w:w="3828"/>
      </w:tblGrid>
      <w:tr w:rsidR="00614CBD" w:rsidRPr="008D62B9">
        <w:trPr>
          <w:cantSplit/>
          <w:trHeight w:val="1068"/>
        </w:trPr>
        <w:tc>
          <w:tcPr>
            <w:tcW w:w="713"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tabs>
                <w:tab w:val="left" w:pos="0"/>
                <w:tab w:val="left" w:pos="720"/>
              </w:tabs>
              <w:ind w:left="180" w:firstLine="80"/>
              <w:jc w:val="center"/>
              <w:rPr>
                <w:rFonts w:eastAsia="Arial Unicode MS"/>
                <w:sz w:val="20"/>
                <w:szCs w:val="16"/>
              </w:rPr>
            </w:pPr>
            <w:r w:rsidRPr="008D62B9">
              <w:rPr>
                <w:sz w:val="20"/>
                <w:szCs w:val="16"/>
              </w:rPr>
              <w:t>Sno</w:t>
            </w:r>
          </w:p>
        </w:tc>
        <w:tc>
          <w:tcPr>
            <w:tcW w:w="1528" w:type="dxa"/>
            <w:tcBorders>
              <w:top w:val="single" w:sz="4" w:space="0" w:color="auto"/>
              <w:left w:val="single" w:sz="4" w:space="0" w:color="auto"/>
              <w:bottom w:val="single" w:sz="4" w:space="0" w:color="000000"/>
              <w:right w:val="single" w:sz="4" w:space="0" w:color="auto"/>
            </w:tcBorders>
          </w:tcPr>
          <w:p w:rsidR="00614CBD" w:rsidRPr="008D62B9" w:rsidRDefault="00614CBD" w:rsidP="00B35C4D">
            <w:pPr>
              <w:jc w:val="center"/>
              <w:rPr>
                <w:rFonts w:eastAsia="Arial Unicode MS"/>
                <w:sz w:val="20"/>
                <w:szCs w:val="16"/>
              </w:rPr>
            </w:pPr>
            <w:r w:rsidRPr="008D62B9">
              <w:rPr>
                <w:sz w:val="20"/>
                <w:szCs w:val="16"/>
              </w:rPr>
              <w:t xml:space="preserve">Name of Project </w:t>
            </w:r>
          </w:p>
        </w:tc>
        <w:tc>
          <w:tcPr>
            <w:tcW w:w="1214" w:type="dxa"/>
            <w:tcBorders>
              <w:top w:val="single" w:sz="4" w:space="0" w:color="auto"/>
              <w:left w:val="single" w:sz="4" w:space="0" w:color="auto"/>
              <w:bottom w:val="single" w:sz="4" w:space="0" w:color="000000"/>
              <w:right w:val="single" w:sz="4" w:space="0" w:color="auto"/>
            </w:tcBorders>
          </w:tcPr>
          <w:p w:rsidR="00614CBD" w:rsidRPr="008D62B9" w:rsidRDefault="00614CBD" w:rsidP="00B35C4D">
            <w:pPr>
              <w:jc w:val="center"/>
              <w:rPr>
                <w:rFonts w:eastAsia="Arial Unicode MS"/>
                <w:sz w:val="20"/>
                <w:szCs w:val="16"/>
              </w:rPr>
            </w:pPr>
            <w:r w:rsidRPr="008D62B9">
              <w:rPr>
                <w:sz w:val="20"/>
                <w:szCs w:val="16"/>
              </w:rPr>
              <w:t>Name of Employer</w:t>
            </w:r>
          </w:p>
        </w:tc>
        <w:tc>
          <w:tcPr>
            <w:tcW w:w="1161" w:type="dxa"/>
            <w:tcBorders>
              <w:top w:val="single" w:sz="4" w:space="0" w:color="auto"/>
              <w:left w:val="single" w:sz="4" w:space="0" w:color="auto"/>
              <w:bottom w:val="single" w:sz="4" w:space="0" w:color="000000"/>
              <w:right w:val="single" w:sz="4" w:space="0" w:color="auto"/>
            </w:tcBorders>
          </w:tcPr>
          <w:p w:rsidR="00614CBD" w:rsidRPr="008D62B9" w:rsidRDefault="00614CBD" w:rsidP="00B35C4D">
            <w:pPr>
              <w:jc w:val="center"/>
              <w:rPr>
                <w:sz w:val="20"/>
                <w:szCs w:val="16"/>
              </w:rPr>
            </w:pPr>
            <w:r w:rsidRPr="008D62B9">
              <w:rPr>
                <w:sz w:val="20"/>
                <w:szCs w:val="16"/>
              </w:rPr>
              <w:t>Value of contract</w:t>
            </w:r>
          </w:p>
          <w:p w:rsidR="00614CBD" w:rsidRPr="008D62B9" w:rsidRDefault="00614CBD" w:rsidP="00B35C4D">
            <w:pPr>
              <w:jc w:val="center"/>
              <w:rPr>
                <w:rFonts w:eastAsia="Arial Unicode MS"/>
                <w:sz w:val="20"/>
                <w:szCs w:val="16"/>
              </w:rPr>
            </w:pPr>
            <w:r w:rsidRPr="008D62B9">
              <w:rPr>
                <w:sz w:val="20"/>
                <w:szCs w:val="16"/>
              </w:rPr>
              <w:t>(Rs.in Lacs)</w:t>
            </w:r>
          </w:p>
        </w:tc>
        <w:tc>
          <w:tcPr>
            <w:tcW w:w="797" w:type="dxa"/>
            <w:tcBorders>
              <w:top w:val="single" w:sz="4" w:space="0" w:color="auto"/>
              <w:left w:val="single" w:sz="4" w:space="0" w:color="auto"/>
              <w:bottom w:val="single" w:sz="4" w:space="0" w:color="000000"/>
              <w:right w:val="single" w:sz="4" w:space="0" w:color="auto"/>
            </w:tcBorders>
          </w:tcPr>
          <w:p w:rsidR="00614CBD" w:rsidRPr="008D62B9" w:rsidRDefault="00614CBD" w:rsidP="00B35C4D">
            <w:pPr>
              <w:jc w:val="center"/>
              <w:rPr>
                <w:rFonts w:eastAsia="Arial Unicode MS"/>
                <w:sz w:val="20"/>
                <w:szCs w:val="16"/>
              </w:rPr>
            </w:pPr>
            <w:r w:rsidRPr="008D62B9">
              <w:rPr>
                <w:sz w:val="20"/>
                <w:szCs w:val="16"/>
              </w:rPr>
              <w:t>Contract No.</w:t>
            </w:r>
          </w:p>
        </w:tc>
        <w:tc>
          <w:tcPr>
            <w:tcW w:w="937" w:type="dxa"/>
            <w:tcBorders>
              <w:top w:val="single" w:sz="4" w:space="0" w:color="auto"/>
              <w:left w:val="single" w:sz="4" w:space="0" w:color="auto"/>
              <w:bottom w:val="single" w:sz="4" w:space="0" w:color="000000"/>
              <w:right w:val="single" w:sz="4" w:space="0" w:color="auto"/>
            </w:tcBorders>
          </w:tcPr>
          <w:p w:rsidR="00614CBD" w:rsidRPr="008D62B9" w:rsidRDefault="00614CBD" w:rsidP="00B35C4D">
            <w:pPr>
              <w:jc w:val="center"/>
              <w:rPr>
                <w:rFonts w:eastAsia="Arial Unicode MS"/>
                <w:sz w:val="20"/>
                <w:szCs w:val="16"/>
              </w:rPr>
            </w:pPr>
            <w:r w:rsidRPr="008D62B9">
              <w:rPr>
                <w:sz w:val="20"/>
                <w:szCs w:val="16"/>
              </w:rPr>
              <w:t>Date of Issue of Work Order</w:t>
            </w:r>
          </w:p>
        </w:tc>
        <w:tc>
          <w:tcPr>
            <w:tcW w:w="1307" w:type="dxa"/>
            <w:tcBorders>
              <w:top w:val="single" w:sz="4" w:space="0" w:color="auto"/>
              <w:left w:val="single" w:sz="4" w:space="0" w:color="auto"/>
              <w:bottom w:val="single" w:sz="4" w:space="0" w:color="000000"/>
              <w:right w:val="single" w:sz="4" w:space="0" w:color="auto"/>
            </w:tcBorders>
          </w:tcPr>
          <w:p w:rsidR="00614CBD" w:rsidRPr="008D62B9" w:rsidRDefault="00614CBD" w:rsidP="00B35C4D">
            <w:pPr>
              <w:jc w:val="center"/>
              <w:rPr>
                <w:rFonts w:eastAsia="Arial Unicode MS"/>
                <w:sz w:val="20"/>
                <w:szCs w:val="16"/>
              </w:rPr>
            </w:pPr>
            <w:r w:rsidRPr="008D62B9">
              <w:rPr>
                <w:sz w:val="20"/>
                <w:szCs w:val="16"/>
              </w:rPr>
              <w:t>Stipulated Date of Completion</w:t>
            </w:r>
          </w:p>
        </w:tc>
        <w:tc>
          <w:tcPr>
            <w:tcW w:w="84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rPr>
                <w:sz w:val="20"/>
                <w:szCs w:val="16"/>
              </w:rPr>
            </w:pPr>
            <w:r w:rsidRPr="008D62B9">
              <w:rPr>
                <w:sz w:val="20"/>
                <w:szCs w:val="16"/>
              </w:rPr>
              <w:t>Actual Date of Completion</w:t>
            </w:r>
          </w:p>
        </w:tc>
        <w:tc>
          <w:tcPr>
            <w:tcW w:w="1214"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rPr>
                <w:rFonts w:eastAsia="Arial Unicode MS"/>
                <w:sz w:val="20"/>
                <w:szCs w:val="16"/>
              </w:rPr>
            </w:pPr>
          </w:p>
          <w:p w:rsidR="00614CBD" w:rsidRPr="008D62B9" w:rsidRDefault="00614CBD" w:rsidP="00B35C4D">
            <w:pPr>
              <w:jc w:val="center"/>
              <w:rPr>
                <w:rFonts w:eastAsia="Arial Unicode MS"/>
                <w:sz w:val="20"/>
                <w:szCs w:val="16"/>
              </w:rPr>
            </w:pPr>
            <w:r w:rsidRPr="008D62B9">
              <w:rPr>
                <w:rFonts w:eastAsia="Arial Unicode MS"/>
                <w:sz w:val="20"/>
                <w:szCs w:val="16"/>
              </w:rPr>
              <w:t>Value of work done</w:t>
            </w:r>
          </w:p>
        </w:tc>
        <w:tc>
          <w:tcPr>
            <w:tcW w:w="3828" w:type="dxa"/>
            <w:tcBorders>
              <w:top w:val="single" w:sz="4" w:space="0" w:color="auto"/>
              <w:left w:val="single" w:sz="4" w:space="0" w:color="auto"/>
              <w:bottom w:val="single" w:sz="4" w:space="0" w:color="000000"/>
              <w:right w:val="single" w:sz="4" w:space="0" w:color="auto"/>
            </w:tcBorders>
          </w:tcPr>
          <w:p w:rsidR="00614CBD" w:rsidRPr="008D62B9" w:rsidRDefault="00614CBD" w:rsidP="00B35C4D">
            <w:pPr>
              <w:jc w:val="center"/>
              <w:rPr>
                <w:rFonts w:eastAsia="Arial Unicode MS"/>
                <w:sz w:val="20"/>
                <w:szCs w:val="16"/>
              </w:rPr>
            </w:pPr>
            <w:r w:rsidRPr="008D62B9">
              <w:rPr>
                <w:rFonts w:eastAsia="Arial Unicode MS"/>
                <w:sz w:val="20"/>
                <w:szCs w:val="16"/>
              </w:rPr>
              <w:t>Remarks</w:t>
            </w:r>
          </w:p>
          <w:p w:rsidR="00614CBD" w:rsidRPr="008D62B9" w:rsidRDefault="00614CBD" w:rsidP="00B35C4D">
            <w:pPr>
              <w:jc w:val="center"/>
              <w:rPr>
                <w:rFonts w:eastAsia="Arial Unicode MS"/>
                <w:sz w:val="20"/>
                <w:szCs w:val="16"/>
              </w:rPr>
            </w:pPr>
            <w:r w:rsidRPr="008D62B9">
              <w:rPr>
                <w:sz w:val="18"/>
                <w:szCs w:val="18"/>
              </w:rPr>
              <w:t>Remarks explaining reasons for Delay, if any; and the amount of deductions due to delay. Also mention if any claim or dispute is pending in any forum.</w:t>
            </w:r>
          </w:p>
        </w:tc>
      </w:tr>
      <w:tr w:rsidR="00614CBD" w:rsidRPr="008D62B9">
        <w:trPr>
          <w:trHeight w:val="226"/>
        </w:trPr>
        <w:tc>
          <w:tcPr>
            <w:tcW w:w="713" w:type="dxa"/>
            <w:tcBorders>
              <w:top w:val="single" w:sz="4" w:space="0" w:color="auto"/>
              <w:left w:val="single" w:sz="4" w:space="0" w:color="auto"/>
              <w:bottom w:val="single" w:sz="4" w:space="0" w:color="auto"/>
              <w:right w:val="single" w:sz="4" w:space="0" w:color="auto"/>
            </w:tcBorders>
            <w:noWrap/>
            <w:vAlign w:val="bottom"/>
          </w:tcPr>
          <w:p w:rsidR="00614CBD" w:rsidRPr="008D62B9" w:rsidRDefault="00614CBD" w:rsidP="00B35C4D">
            <w:pPr>
              <w:jc w:val="center"/>
              <w:rPr>
                <w:rFonts w:eastAsia="Arial Unicode MS"/>
                <w:sz w:val="20"/>
                <w:szCs w:val="16"/>
              </w:rPr>
            </w:pPr>
            <w:r w:rsidRPr="008D62B9">
              <w:rPr>
                <w:sz w:val="20"/>
                <w:szCs w:val="16"/>
              </w:rPr>
              <w:t>1</w:t>
            </w:r>
          </w:p>
        </w:tc>
        <w:tc>
          <w:tcPr>
            <w:tcW w:w="1528" w:type="dxa"/>
            <w:tcBorders>
              <w:top w:val="single" w:sz="4" w:space="0" w:color="auto"/>
              <w:left w:val="nil"/>
              <w:bottom w:val="single" w:sz="4" w:space="0" w:color="auto"/>
              <w:right w:val="single" w:sz="4" w:space="0" w:color="auto"/>
            </w:tcBorders>
          </w:tcPr>
          <w:p w:rsidR="00614CBD" w:rsidRPr="008D62B9" w:rsidRDefault="00614CBD" w:rsidP="00B35C4D">
            <w:pPr>
              <w:jc w:val="center"/>
              <w:rPr>
                <w:rFonts w:eastAsia="Arial Unicode MS"/>
                <w:i/>
                <w:iCs/>
                <w:sz w:val="20"/>
                <w:szCs w:val="16"/>
              </w:rPr>
            </w:pPr>
            <w:r w:rsidRPr="008D62B9">
              <w:rPr>
                <w:i/>
                <w:iCs/>
                <w:sz w:val="20"/>
                <w:szCs w:val="16"/>
              </w:rPr>
              <w:t>2</w:t>
            </w:r>
          </w:p>
        </w:tc>
        <w:tc>
          <w:tcPr>
            <w:tcW w:w="1214"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sz w:val="20"/>
                <w:szCs w:val="16"/>
              </w:rPr>
            </w:pPr>
            <w:r w:rsidRPr="008D62B9">
              <w:rPr>
                <w:sz w:val="20"/>
                <w:szCs w:val="16"/>
              </w:rPr>
              <w:t>3</w:t>
            </w:r>
          </w:p>
        </w:tc>
        <w:tc>
          <w:tcPr>
            <w:tcW w:w="1161"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sz w:val="20"/>
                <w:szCs w:val="16"/>
              </w:rPr>
            </w:pPr>
            <w:r w:rsidRPr="008D62B9">
              <w:rPr>
                <w:sz w:val="20"/>
                <w:szCs w:val="16"/>
              </w:rPr>
              <w:t>4</w:t>
            </w:r>
          </w:p>
        </w:tc>
        <w:tc>
          <w:tcPr>
            <w:tcW w:w="797" w:type="dxa"/>
            <w:tcBorders>
              <w:top w:val="single" w:sz="4" w:space="0" w:color="auto"/>
              <w:left w:val="nil"/>
              <w:bottom w:val="single" w:sz="4" w:space="0" w:color="auto"/>
              <w:right w:val="single" w:sz="4" w:space="0" w:color="auto"/>
            </w:tcBorders>
          </w:tcPr>
          <w:p w:rsidR="00614CBD" w:rsidRPr="008D62B9" w:rsidRDefault="00614CBD" w:rsidP="00B35C4D">
            <w:pPr>
              <w:jc w:val="center"/>
              <w:rPr>
                <w:rFonts w:eastAsia="Arial Unicode MS"/>
                <w:i/>
                <w:iCs/>
                <w:sz w:val="20"/>
                <w:szCs w:val="16"/>
              </w:rPr>
            </w:pPr>
            <w:r w:rsidRPr="008D62B9">
              <w:rPr>
                <w:i/>
                <w:iCs/>
                <w:sz w:val="20"/>
                <w:szCs w:val="16"/>
              </w:rPr>
              <w:t>5</w:t>
            </w:r>
          </w:p>
        </w:tc>
        <w:tc>
          <w:tcPr>
            <w:tcW w:w="937"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sz w:val="20"/>
                <w:szCs w:val="16"/>
              </w:rPr>
            </w:pPr>
            <w:r w:rsidRPr="008D62B9">
              <w:rPr>
                <w:sz w:val="20"/>
                <w:szCs w:val="16"/>
              </w:rPr>
              <w:t>6</w:t>
            </w:r>
          </w:p>
        </w:tc>
        <w:tc>
          <w:tcPr>
            <w:tcW w:w="1307" w:type="dxa"/>
            <w:tcBorders>
              <w:top w:val="single" w:sz="4" w:space="0" w:color="auto"/>
              <w:left w:val="nil"/>
              <w:bottom w:val="single" w:sz="4" w:space="0" w:color="auto"/>
              <w:right w:val="single" w:sz="4" w:space="0" w:color="auto"/>
            </w:tcBorders>
          </w:tcPr>
          <w:p w:rsidR="00614CBD" w:rsidRPr="008D62B9" w:rsidRDefault="00614CBD" w:rsidP="00B35C4D">
            <w:pPr>
              <w:jc w:val="center"/>
              <w:rPr>
                <w:rFonts w:eastAsia="Arial Unicode MS"/>
                <w:i/>
                <w:iCs/>
                <w:sz w:val="20"/>
                <w:szCs w:val="16"/>
              </w:rPr>
            </w:pPr>
            <w:r w:rsidRPr="008D62B9">
              <w:rPr>
                <w:i/>
                <w:iCs/>
                <w:sz w:val="20"/>
                <w:szCs w:val="16"/>
              </w:rPr>
              <w:t>7</w:t>
            </w:r>
          </w:p>
        </w:tc>
        <w:tc>
          <w:tcPr>
            <w:tcW w:w="840" w:type="dxa"/>
            <w:tcBorders>
              <w:top w:val="single" w:sz="4" w:space="0" w:color="auto"/>
              <w:left w:val="nil"/>
              <w:bottom w:val="single" w:sz="4" w:space="0" w:color="auto"/>
              <w:right w:val="single" w:sz="4" w:space="0" w:color="auto"/>
            </w:tcBorders>
          </w:tcPr>
          <w:p w:rsidR="00614CBD" w:rsidRPr="008D62B9" w:rsidRDefault="00614CBD" w:rsidP="00B35C4D">
            <w:pPr>
              <w:jc w:val="center"/>
              <w:rPr>
                <w:sz w:val="20"/>
                <w:szCs w:val="16"/>
              </w:rPr>
            </w:pPr>
            <w:r w:rsidRPr="008D62B9">
              <w:rPr>
                <w:sz w:val="20"/>
                <w:szCs w:val="16"/>
              </w:rPr>
              <w:t>8</w:t>
            </w:r>
          </w:p>
        </w:tc>
        <w:tc>
          <w:tcPr>
            <w:tcW w:w="1214"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rPr>
                <w:sz w:val="20"/>
                <w:szCs w:val="16"/>
              </w:rPr>
            </w:pPr>
            <w:r w:rsidRPr="008D62B9">
              <w:rPr>
                <w:sz w:val="20"/>
                <w:szCs w:val="16"/>
              </w:rPr>
              <w:t>9</w:t>
            </w:r>
          </w:p>
        </w:tc>
        <w:tc>
          <w:tcPr>
            <w:tcW w:w="3828" w:type="dxa"/>
            <w:tcBorders>
              <w:top w:val="single" w:sz="4" w:space="0" w:color="auto"/>
              <w:left w:val="single" w:sz="4" w:space="0" w:color="auto"/>
              <w:bottom w:val="single" w:sz="4" w:space="0" w:color="auto"/>
              <w:right w:val="single" w:sz="4" w:space="0" w:color="auto"/>
            </w:tcBorders>
            <w:noWrap/>
            <w:vAlign w:val="bottom"/>
          </w:tcPr>
          <w:p w:rsidR="00614CBD" w:rsidRPr="008D62B9" w:rsidRDefault="00614CBD" w:rsidP="00B35C4D">
            <w:pPr>
              <w:jc w:val="center"/>
              <w:rPr>
                <w:rFonts w:eastAsia="Arial Unicode MS"/>
                <w:sz w:val="20"/>
                <w:szCs w:val="16"/>
              </w:rPr>
            </w:pPr>
            <w:r w:rsidRPr="008D62B9">
              <w:rPr>
                <w:sz w:val="20"/>
                <w:szCs w:val="16"/>
              </w:rPr>
              <w:t>10</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single" w:sz="4" w:space="0" w:color="auto"/>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bottom w:val="nil"/>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nil"/>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r>
      <w:tr w:rsidR="00614CBD" w:rsidRPr="008D62B9">
        <w:trPr>
          <w:trHeight w:val="226"/>
        </w:trPr>
        <w:tc>
          <w:tcPr>
            <w:tcW w:w="713" w:type="dxa"/>
            <w:tcBorders>
              <w:top w:val="nil"/>
              <w:left w:val="single" w:sz="4" w:space="0" w:color="auto"/>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right w:val="single" w:sz="4" w:space="0" w:color="auto"/>
            </w:tcBorders>
          </w:tcPr>
          <w:p w:rsidR="00614CBD" w:rsidRPr="008D62B9" w:rsidRDefault="00614CBD" w:rsidP="00B35C4D">
            <w:pPr>
              <w:rPr>
                <w:rFonts w:eastAsia="Arial Unicode MS"/>
                <w:sz w:val="20"/>
                <w:szCs w:val="16"/>
              </w:rPr>
            </w:pPr>
          </w:p>
        </w:tc>
      </w:tr>
      <w:tr w:rsidR="00614CBD" w:rsidRPr="008D62B9">
        <w:trPr>
          <w:trHeight w:val="84"/>
        </w:trPr>
        <w:tc>
          <w:tcPr>
            <w:tcW w:w="713" w:type="dxa"/>
            <w:tcBorders>
              <w:top w:val="nil"/>
              <w:left w:val="single" w:sz="4" w:space="0" w:color="auto"/>
              <w:bottom w:val="single" w:sz="4" w:space="0" w:color="auto"/>
              <w:right w:val="single" w:sz="4" w:space="0" w:color="auto"/>
            </w:tcBorders>
            <w:noWrap/>
            <w:vAlign w:val="bottom"/>
          </w:tcPr>
          <w:p w:rsidR="00614CBD" w:rsidRPr="008D62B9" w:rsidRDefault="00614CBD" w:rsidP="00B35C4D">
            <w:pPr>
              <w:rPr>
                <w:rFonts w:eastAsia="Arial Unicode MS"/>
                <w:sz w:val="20"/>
                <w:szCs w:val="16"/>
              </w:rPr>
            </w:pPr>
            <w:r w:rsidRPr="008D62B9">
              <w:rPr>
                <w:sz w:val="20"/>
                <w:szCs w:val="16"/>
              </w:rPr>
              <w:t> </w:t>
            </w:r>
          </w:p>
        </w:tc>
        <w:tc>
          <w:tcPr>
            <w:tcW w:w="1528" w:type="dxa"/>
            <w:tcBorders>
              <w:top w:val="nil"/>
              <w:left w:val="nil"/>
              <w:bottom w:val="single" w:sz="4" w:space="0" w:color="auto"/>
              <w:right w:val="single" w:sz="4" w:space="0" w:color="auto"/>
            </w:tcBorders>
          </w:tcPr>
          <w:p w:rsidR="00614CBD" w:rsidRPr="008D62B9" w:rsidRDefault="00614CBD" w:rsidP="00B35C4D">
            <w:pPr>
              <w:rPr>
                <w:rFonts w:eastAsia="Arial Unicode MS"/>
                <w:i/>
                <w:iCs/>
                <w:sz w:val="20"/>
                <w:szCs w:val="16"/>
              </w:rPr>
            </w:pPr>
            <w:r w:rsidRPr="008D62B9">
              <w:rPr>
                <w:i/>
                <w:iCs/>
                <w:sz w:val="20"/>
                <w:szCs w:val="16"/>
              </w:rPr>
              <w:t> </w:t>
            </w:r>
          </w:p>
        </w:tc>
        <w:tc>
          <w:tcPr>
            <w:tcW w:w="1214" w:type="dxa"/>
            <w:tcBorders>
              <w:top w:val="nil"/>
              <w:left w:val="nil"/>
              <w:bottom w:val="single" w:sz="4" w:space="0" w:color="auto"/>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161" w:type="dxa"/>
            <w:tcBorders>
              <w:top w:val="nil"/>
              <w:left w:val="nil"/>
              <w:bottom w:val="single" w:sz="4" w:space="0" w:color="auto"/>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797" w:type="dxa"/>
            <w:tcBorders>
              <w:top w:val="nil"/>
              <w:left w:val="nil"/>
              <w:bottom w:val="single" w:sz="4" w:space="0" w:color="auto"/>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937" w:type="dxa"/>
            <w:tcBorders>
              <w:top w:val="nil"/>
              <w:left w:val="nil"/>
              <w:bottom w:val="single" w:sz="4" w:space="0" w:color="auto"/>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1307" w:type="dxa"/>
            <w:tcBorders>
              <w:top w:val="nil"/>
              <w:left w:val="nil"/>
              <w:bottom w:val="single" w:sz="4" w:space="0" w:color="auto"/>
              <w:right w:val="single" w:sz="4" w:space="0" w:color="auto"/>
            </w:tcBorders>
          </w:tcPr>
          <w:p w:rsidR="00614CBD" w:rsidRPr="008D62B9" w:rsidRDefault="00614CBD" w:rsidP="00B35C4D">
            <w:pPr>
              <w:rPr>
                <w:rFonts w:eastAsia="Arial Unicode MS"/>
                <w:sz w:val="20"/>
                <w:szCs w:val="16"/>
              </w:rPr>
            </w:pPr>
            <w:r w:rsidRPr="008D62B9">
              <w:rPr>
                <w:sz w:val="20"/>
                <w:szCs w:val="16"/>
              </w:rPr>
              <w:t> </w:t>
            </w:r>
          </w:p>
        </w:tc>
        <w:tc>
          <w:tcPr>
            <w:tcW w:w="840" w:type="dxa"/>
            <w:tcBorders>
              <w:top w:val="nil"/>
              <w:left w:val="nil"/>
              <w:bottom w:val="single" w:sz="4" w:space="0" w:color="auto"/>
              <w:right w:val="single" w:sz="4" w:space="0" w:color="auto"/>
            </w:tcBorders>
          </w:tcPr>
          <w:p w:rsidR="00614CBD" w:rsidRPr="008D62B9" w:rsidRDefault="00614CBD" w:rsidP="00B35C4D">
            <w:pPr>
              <w:rPr>
                <w:sz w:val="20"/>
                <w:szCs w:val="16"/>
              </w:rPr>
            </w:pPr>
          </w:p>
        </w:tc>
        <w:tc>
          <w:tcPr>
            <w:tcW w:w="1214" w:type="dxa"/>
            <w:tcBorders>
              <w:top w:val="nil"/>
              <w:left w:val="single" w:sz="4" w:space="0" w:color="auto"/>
              <w:bottom w:val="single" w:sz="4" w:space="0" w:color="auto"/>
              <w:right w:val="single" w:sz="4" w:space="0" w:color="auto"/>
            </w:tcBorders>
          </w:tcPr>
          <w:p w:rsidR="00614CBD" w:rsidRPr="008D62B9" w:rsidRDefault="00614CBD" w:rsidP="00B35C4D">
            <w:pPr>
              <w:rPr>
                <w:sz w:val="20"/>
                <w:szCs w:val="16"/>
              </w:rPr>
            </w:pPr>
          </w:p>
        </w:tc>
        <w:tc>
          <w:tcPr>
            <w:tcW w:w="3828" w:type="dxa"/>
            <w:tcBorders>
              <w:top w:val="nil"/>
              <w:left w:val="single" w:sz="4" w:space="0" w:color="auto"/>
              <w:bottom w:val="single" w:sz="4" w:space="0" w:color="auto"/>
              <w:right w:val="single" w:sz="4" w:space="0" w:color="auto"/>
            </w:tcBorders>
          </w:tcPr>
          <w:p w:rsidR="00614CBD" w:rsidRPr="008D62B9" w:rsidRDefault="00614CBD" w:rsidP="00B35C4D">
            <w:pPr>
              <w:rPr>
                <w:rFonts w:eastAsia="Arial Unicode MS"/>
                <w:sz w:val="20"/>
                <w:szCs w:val="16"/>
              </w:rPr>
            </w:pPr>
          </w:p>
        </w:tc>
      </w:tr>
    </w:tbl>
    <w:p w:rsidR="00614CBD" w:rsidRPr="008D62B9" w:rsidRDefault="00614CBD" w:rsidP="00614CBD">
      <w:pPr>
        <w:ind w:left="720" w:hanging="720"/>
        <w:rPr>
          <w:i/>
          <w:iCs/>
          <w:sz w:val="22"/>
          <w:lang w:val="en-GB"/>
        </w:rPr>
      </w:pPr>
      <w:r w:rsidRPr="008D62B9">
        <w:rPr>
          <w:b/>
          <w:bCs/>
          <w:sz w:val="22"/>
          <w:lang w:val="en-GB"/>
        </w:rPr>
        <w:t xml:space="preserve">Note: </w:t>
      </w:r>
      <w:r w:rsidRPr="008D62B9">
        <w:rPr>
          <w:bCs/>
          <w:i/>
          <w:sz w:val="22"/>
          <w:lang w:val="en-GB"/>
        </w:rPr>
        <w:t>(</w:t>
      </w:r>
      <w:r w:rsidRPr="008D62B9">
        <w:rPr>
          <w:i/>
          <w:iCs/>
          <w:sz w:val="22"/>
          <w:lang w:val="en-GB"/>
        </w:rPr>
        <w:t>i)</w:t>
      </w:r>
      <w:r w:rsidRPr="008D62B9">
        <w:rPr>
          <w:sz w:val="22"/>
          <w:lang w:val="en-GB"/>
        </w:rPr>
        <w:t xml:space="preserve"> </w:t>
      </w:r>
      <w:r w:rsidRPr="008D62B9">
        <w:rPr>
          <w:i/>
          <w:iCs/>
          <w:sz w:val="22"/>
          <w:lang w:val="en-GB"/>
        </w:rPr>
        <w:t>Attach relevant certificates from the Engineer in charge, not below the rank of Executive Engineer or equivalent</w:t>
      </w:r>
    </w:p>
    <w:p w:rsidR="00614CBD" w:rsidRPr="008D62B9" w:rsidRDefault="00614CBD" w:rsidP="00614CBD">
      <w:pPr>
        <w:ind w:left="720" w:hanging="720"/>
        <w:rPr>
          <w:iCs/>
          <w:sz w:val="22"/>
          <w:lang w:val="en-GB"/>
        </w:rPr>
      </w:pPr>
      <w:r w:rsidRPr="008D62B9">
        <w:rPr>
          <w:b/>
          <w:bCs/>
          <w:i/>
          <w:iCs/>
          <w:sz w:val="22"/>
          <w:lang w:val="en-GB"/>
        </w:rPr>
        <w:t xml:space="preserve">            </w:t>
      </w:r>
      <w:r w:rsidRPr="008D62B9">
        <w:rPr>
          <w:i/>
          <w:iCs/>
          <w:sz w:val="22"/>
          <w:lang w:val="en-GB"/>
        </w:rPr>
        <w:t xml:space="preserve">(ii) Tenderer may attach certified copies of work order(s) and completion certificate issued by the Engineer in charge not below the rank of an Executive Engineer </w:t>
      </w:r>
    </w:p>
    <w:p w:rsidR="00B86356" w:rsidRPr="008D62B9" w:rsidRDefault="00B86356" w:rsidP="00614CBD">
      <w:pPr>
        <w:ind w:left="10080" w:firstLine="720"/>
        <w:jc w:val="both"/>
        <w:rPr>
          <w:i/>
          <w:iCs/>
        </w:rPr>
      </w:pPr>
    </w:p>
    <w:p w:rsidR="00B86356" w:rsidRPr="008D62B9" w:rsidRDefault="00B86356" w:rsidP="00614CBD">
      <w:pPr>
        <w:ind w:left="10080" w:firstLine="720"/>
        <w:jc w:val="both"/>
        <w:rPr>
          <w:i/>
          <w:iCs/>
        </w:rPr>
      </w:pPr>
    </w:p>
    <w:p w:rsidR="00614CBD" w:rsidRPr="008D62B9" w:rsidRDefault="00614CBD" w:rsidP="00614CBD">
      <w:pPr>
        <w:ind w:left="10080" w:firstLine="720"/>
        <w:jc w:val="both"/>
        <w:rPr>
          <w:i/>
          <w:iCs/>
        </w:rPr>
      </w:pPr>
      <w:r w:rsidRPr="008D62B9">
        <w:rPr>
          <w:i/>
          <w:iCs/>
        </w:rPr>
        <w:t xml:space="preserve">   Signature :</w:t>
      </w:r>
    </w:p>
    <w:p w:rsidR="00614CBD" w:rsidRPr="008D62B9" w:rsidRDefault="00614CBD" w:rsidP="00614CBD">
      <w:pPr>
        <w:ind w:left="9360" w:firstLine="720"/>
        <w:jc w:val="both"/>
        <w:rPr>
          <w:i/>
          <w:iCs/>
        </w:rPr>
      </w:pPr>
      <w:r w:rsidRPr="008D62B9">
        <w:rPr>
          <w:i/>
          <w:iCs/>
        </w:rPr>
        <w:t>Contractor’s seal :</w:t>
      </w:r>
    </w:p>
    <w:p w:rsidR="00D41622" w:rsidRPr="008D62B9" w:rsidRDefault="00D41622" w:rsidP="00275656">
      <w:pPr>
        <w:pStyle w:val="ListContinue"/>
        <w:tabs>
          <w:tab w:val="num" w:pos="741"/>
        </w:tabs>
        <w:spacing w:before="120" w:line="264" w:lineRule="auto"/>
        <w:ind w:left="741" w:hanging="684"/>
        <w:jc w:val="center"/>
        <w:rPr>
          <w:smallCaps/>
          <w:lang w:val="en-GB"/>
        </w:rPr>
      </w:pPr>
    </w:p>
    <w:p w:rsidR="00D41622" w:rsidRPr="008D62B9" w:rsidRDefault="00D41622" w:rsidP="00275656">
      <w:pPr>
        <w:pStyle w:val="ListContinue"/>
        <w:tabs>
          <w:tab w:val="num" w:pos="741"/>
        </w:tabs>
        <w:spacing w:before="120" w:line="264" w:lineRule="auto"/>
        <w:ind w:left="741" w:hanging="684"/>
        <w:jc w:val="center"/>
        <w:rPr>
          <w:smallCaps/>
          <w:lang w:val="en-GB"/>
        </w:rPr>
      </w:pPr>
      <w:r w:rsidRPr="008D62B9">
        <w:rPr>
          <w:smallCaps/>
          <w:lang w:val="en-GB"/>
        </w:rPr>
        <w:t>72</w:t>
      </w:r>
    </w:p>
    <w:p w:rsidR="00275656" w:rsidRPr="008D62B9" w:rsidRDefault="00614CBD" w:rsidP="00275656">
      <w:pPr>
        <w:pStyle w:val="ListContinue"/>
        <w:tabs>
          <w:tab w:val="num" w:pos="741"/>
        </w:tabs>
        <w:spacing w:before="120" w:line="264" w:lineRule="auto"/>
        <w:ind w:left="741" w:hanging="684"/>
        <w:jc w:val="center"/>
        <w:rPr>
          <w:smallCaps/>
          <w:sz w:val="20"/>
          <w:szCs w:val="20"/>
          <w:lang w:val="en-GB"/>
        </w:rPr>
      </w:pPr>
      <w:r w:rsidRPr="008D62B9">
        <w:rPr>
          <w:smallCaps/>
          <w:lang w:val="en-GB"/>
        </w:rPr>
        <w:br w:type="page"/>
      </w:r>
      <w:r w:rsidR="004C6B19" w:rsidRPr="008D62B9">
        <w:rPr>
          <w:smallCaps/>
          <w:sz w:val="20"/>
          <w:szCs w:val="20"/>
          <w:lang w:val="en-GB"/>
        </w:rPr>
        <w:lastRenderedPageBreak/>
        <w:t>7</w:t>
      </w:r>
      <w:r w:rsidR="00D41622" w:rsidRPr="008D62B9">
        <w:rPr>
          <w:smallCaps/>
          <w:sz w:val="20"/>
          <w:szCs w:val="20"/>
          <w:lang w:val="en-GB"/>
        </w:rPr>
        <w:t>3</w:t>
      </w:r>
    </w:p>
    <w:p w:rsidR="00614CBD" w:rsidRPr="008D62B9" w:rsidRDefault="00614CBD" w:rsidP="00614CBD">
      <w:pPr>
        <w:pStyle w:val="Heading1"/>
        <w:jc w:val="right"/>
        <w:rPr>
          <w:rFonts w:ascii="Times New Roman" w:hAnsi="Times New Roman" w:cs="Times New Roman"/>
          <w:smallCaps/>
          <w:sz w:val="24"/>
          <w:lang w:val="en-GB"/>
        </w:rPr>
      </w:pPr>
      <w:r w:rsidRPr="008D62B9">
        <w:rPr>
          <w:rFonts w:ascii="Times New Roman" w:hAnsi="Times New Roman" w:cs="Times New Roman"/>
          <w:smallCaps/>
          <w:sz w:val="24"/>
          <w:lang w:val="en-GB"/>
        </w:rPr>
        <w:t>Annexure-3</w:t>
      </w:r>
    </w:p>
    <w:tbl>
      <w:tblPr>
        <w:tblW w:w="14028" w:type="dxa"/>
        <w:tblLayout w:type="fixed"/>
        <w:tblCellMar>
          <w:left w:w="0" w:type="dxa"/>
          <w:right w:w="0" w:type="dxa"/>
        </w:tblCellMar>
        <w:tblLook w:val="0000"/>
      </w:tblPr>
      <w:tblGrid>
        <w:gridCol w:w="596"/>
        <w:gridCol w:w="953"/>
        <w:gridCol w:w="953"/>
        <w:gridCol w:w="953"/>
        <w:gridCol w:w="953"/>
        <w:gridCol w:w="953"/>
        <w:gridCol w:w="953"/>
        <w:gridCol w:w="953"/>
        <w:gridCol w:w="953"/>
        <w:gridCol w:w="715"/>
        <w:gridCol w:w="715"/>
        <w:gridCol w:w="715"/>
        <w:gridCol w:w="537"/>
        <w:gridCol w:w="715"/>
        <w:gridCol w:w="539"/>
        <w:gridCol w:w="1872"/>
      </w:tblGrid>
      <w:tr w:rsidR="00614CBD" w:rsidRPr="008D62B9">
        <w:trPr>
          <w:trHeight w:val="274"/>
        </w:trPr>
        <w:tc>
          <w:tcPr>
            <w:tcW w:w="14028" w:type="dxa"/>
            <w:gridSpan w:val="16"/>
            <w:tcBorders>
              <w:top w:val="nil"/>
              <w:left w:val="nil"/>
              <w:bottom w:val="single" w:sz="4" w:space="0" w:color="auto"/>
              <w:right w:val="nil"/>
            </w:tcBorders>
          </w:tcPr>
          <w:p w:rsidR="00614CBD" w:rsidRPr="008D62B9" w:rsidRDefault="00614CBD" w:rsidP="00B35C4D">
            <w:pPr>
              <w:jc w:val="center"/>
              <w:rPr>
                <w:rFonts w:eastAsia="Arial Unicode MS"/>
                <w:b/>
                <w:bCs/>
              </w:rPr>
            </w:pPr>
            <w:r w:rsidRPr="008D62B9">
              <w:rPr>
                <w:b/>
                <w:bCs/>
              </w:rPr>
              <w:t xml:space="preserve">Work performed on all classes of Civil Engineering Construction Works over the last five years </w:t>
            </w:r>
          </w:p>
        </w:tc>
      </w:tr>
      <w:tr w:rsidR="00614CBD" w:rsidRPr="008D62B9">
        <w:trPr>
          <w:cantSplit/>
          <w:trHeight w:val="207"/>
        </w:trPr>
        <w:tc>
          <w:tcPr>
            <w:tcW w:w="596" w:type="dxa"/>
            <w:vMerge w:val="restart"/>
            <w:tcBorders>
              <w:top w:val="single" w:sz="4" w:space="0" w:color="auto"/>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Sno</w:t>
            </w:r>
          </w:p>
        </w:tc>
        <w:tc>
          <w:tcPr>
            <w:tcW w:w="953"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 xml:space="preserve">Name of Project </w:t>
            </w:r>
          </w:p>
        </w:tc>
        <w:tc>
          <w:tcPr>
            <w:tcW w:w="953"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Name of Employer</w:t>
            </w:r>
          </w:p>
        </w:tc>
        <w:tc>
          <w:tcPr>
            <w:tcW w:w="953"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Description of work</w:t>
            </w:r>
          </w:p>
        </w:tc>
        <w:tc>
          <w:tcPr>
            <w:tcW w:w="953"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sz w:val="18"/>
                <w:szCs w:val="18"/>
              </w:rPr>
            </w:pPr>
            <w:r w:rsidRPr="008D62B9">
              <w:rPr>
                <w:sz w:val="18"/>
                <w:szCs w:val="18"/>
              </w:rPr>
              <w:t>Value of contract</w:t>
            </w:r>
          </w:p>
          <w:p w:rsidR="00614CBD" w:rsidRPr="008D62B9" w:rsidRDefault="00614CBD" w:rsidP="00B35C4D">
            <w:pPr>
              <w:jc w:val="center"/>
              <w:rPr>
                <w:rFonts w:eastAsia="Arial Unicode MS"/>
                <w:sz w:val="18"/>
                <w:szCs w:val="18"/>
              </w:rPr>
            </w:pPr>
            <w:r w:rsidRPr="008D62B9">
              <w:rPr>
                <w:sz w:val="18"/>
                <w:szCs w:val="18"/>
              </w:rPr>
              <w:t>(Rs.in Lacs)</w:t>
            </w:r>
          </w:p>
        </w:tc>
        <w:tc>
          <w:tcPr>
            <w:tcW w:w="953"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Contract No.</w:t>
            </w:r>
          </w:p>
        </w:tc>
        <w:tc>
          <w:tcPr>
            <w:tcW w:w="953"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Date of Issue of Work Order</w:t>
            </w:r>
          </w:p>
        </w:tc>
        <w:tc>
          <w:tcPr>
            <w:tcW w:w="953"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Stipulated Date of Completion</w:t>
            </w:r>
          </w:p>
        </w:tc>
        <w:tc>
          <w:tcPr>
            <w:tcW w:w="953"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6"/>
                <w:szCs w:val="18"/>
              </w:rPr>
              <w:t>Actual Date of Completion</w:t>
            </w:r>
          </w:p>
        </w:tc>
        <w:tc>
          <w:tcPr>
            <w:tcW w:w="3936" w:type="dxa"/>
            <w:gridSpan w:val="6"/>
            <w:tcBorders>
              <w:top w:val="single" w:sz="4" w:space="0" w:color="auto"/>
              <w:left w:val="nil"/>
              <w:bottom w:val="single" w:sz="4" w:space="0" w:color="auto"/>
              <w:right w:val="single" w:sz="4" w:space="0" w:color="000000"/>
            </w:tcBorders>
            <w:vAlign w:val="center"/>
          </w:tcPr>
          <w:p w:rsidR="00614CBD" w:rsidRPr="008D62B9" w:rsidRDefault="00614CBD" w:rsidP="00B35C4D">
            <w:pPr>
              <w:jc w:val="center"/>
              <w:rPr>
                <w:sz w:val="18"/>
                <w:szCs w:val="18"/>
              </w:rPr>
            </w:pPr>
            <w:r w:rsidRPr="008D62B9">
              <w:rPr>
                <w:sz w:val="18"/>
                <w:szCs w:val="18"/>
              </w:rPr>
              <w:t xml:space="preserve">Year wise value of work done as per certificate from the employer </w:t>
            </w:r>
          </w:p>
          <w:p w:rsidR="00614CBD" w:rsidRPr="008D62B9" w:rsidRDefault="00614CBD" w:rsidP="00B35C4D">
            <w:pPr>
              <w:jc w:val="center"/>
              <w:rPr>
                <w:rFonts w:eastAsia="Arial Unicode MS"/>
                <w:sz w:val="18"/>
                <w:szCs w:val="18"/>
              </w:rPr>
            </w:pPr>
            <w:r w:rsidRPr="008D62B9">
              <w:rPr>
                <w:sz w:val="18"/>
                <w:szCs w:val="18"/>
              </w:rPr>
              <w:t>(Rs. In Lacs)</w:t>
            </w:r>
          </w:p>
        </w:tc>
        <w:tc>
          <w:tcPr>
            <w:tcW w:w="1872" w:type="dxa"/>
            <w:vMerge w:val="restart"/>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Remarks explaining reasons for Delay, if any; and the amount of deductions due to delay Also mention if any claim or dispute is pending in any forum.</w:t>
            </w:r>
          </w:p>
        </w:tc>
      </w:tr>
      <w:tr w:rsidR="00614CBD" w:rsidRPr="008D62B9">
        <w:trPr>
          <w:cantSplit/>
          <w:trHeight w:val="378"/>
        </w:trPr>
        <w:tc>
          <w:tcPr>
            <w:tcW w:w="596"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953"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953"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953"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953"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953"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953"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953"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953"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715" w:type="dxa"/>
            <w:tcBorders>
              <w:top w:val="nil"/>
              <w:left w:val="nil"/>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715" w:type="dxa"/>
            <w:tcBorders>
              <w:top w:val="nil"/>
              <w:left w:val="nil"/>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715" w:type="dxa"/>
            <w:tcBorders>
              <w:top w:val="nil"/>
              <w:left w:val="nil"/>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537" w:type="dxa"/>
            <w:tcBorders>
              <w:top w:val="nil"/>
              <w:left w:val="nil"/>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715" w:type="dxa"/>
            <w:tcBorders>
              <w:top w:val="nil"/>
              <w:left w:val="nil"/>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539" w:type="dxa"/>
            <w:tcBorders>
              <w:top w:val="nil"/>
              <w:left w:val="nil"/>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c>
          <w:tcPr>
            <w:tcW w:w="1872" w:type="dxa"/>
            <w:vMerge/>
            <w:tcBorders>
              <w:top w:val="nil"/>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p>
        </w:tc>
      </w:tr>
      <w:tr w:rsidR="00614CBD" w:rsidRPr="008D62B9">
        <w:trPr>
          <w:trHeight w:val="106"/>
        </w:trPr>
        <w:tc>
          <w:tcPr>
            <w:tcW w:w="596" w:type="dxa"/>
            <w:tcBorders>
              <w:top w:val="single" w:sz="4" w:space="0" w:color="auto"/>
              <w:left w:val="single" w:sz="4" w:space="0" w:color="auto"/>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1</w:t>
            </w:r>
          </w:p>
        </w:tc>
        <w:tc>
          <w:tcPr>
            <w:tcW w:w="953"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2</w:t>
            </w:r>
          </w:p>
        </w:tc>
        <w:tc>
          <w:tcPr>
            <w:tcW w:w="953"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3</w:t>
            </w:r>
          </w:p>
        </w:tc>
        <w:tc>
          <w:tcPr>
            <w:tcW w:w="953"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4</w:t>
            </w:r>
          </w:p>
        </w:tc>
        <w:tc>
          <w:tcPr>
            <w:tcW w:w="953"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5</w:t>
            </w:r>
          </w:p>
        </w:tc>
        <w:tc>
          <w:tcPr>
            <w:tcW w:w="953"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6</w:t>
            </w:r>
          </w:p>
        </w:tc>
        <w:tc>
          <w:tcPr>
            <w:tcW w:w="953"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7</w:t>
            </w:r>
          </w:p>
        </w:tc>
        <w:tc>
          <w:tcPr>
            <w:tcW w:w="953"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8</w:t>
            </w:r>
          </w:p>
        </w:tc>
        <w:tc>
          <w:tcPr>
            <w:tcW w:w="953"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9</w:t>
            </w:r>
          </w:p>
        </w:tc>
        <w:tc>
          <w:tcPr>
            <w:tcW w:w="715"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10</w:t>
            </w:r>
          </w:p>
        </w:tc>
        <w:tc>
          <w:tcPr>
            <w:tcW w:w="715"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11</w:t>
            </w:r>
          </w:p>
        </w:tc>
        <w:tc>
          <w:tcPr>
            <w:tcW w:w="715" w:type="dxa"/>
            <w:tcBorders>
              <w:top w:val="single" w:sz="4" w:space="0" w:color="auto"/>
              <w:left w:val="nil"/>
              <w:bottom w:val="single" w:sz="4" w:space="0" w:color="auto"/>
              <w:right w:val="single" w:sz="4" w:space="0" w:color="auto"/>
            </w:tcBorders>
          </w:tcPr>
          <w:p w:rsidR="00614CBD" w:rsidRPr="008D62B9" w:rsidRDefault="00614CBD" w:rsidP="00B35C4D">
            <w:pPr>
              <w:jc w:val="center"/>
              <w:rPr>
                <w:rFonts w:eastAsia="Arial Unicode MS"/>
              </w:rPr>
            </w:pPr>
            <w:r w:rsidRPr="008D62B9">
              <w:t>12</w:t>
            </w:r>
          </w:p>
        </w:tc>
        <w:tc>
          <w:tcPr>
            <w:tcW w:w="537"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13</w:t>
            </w:r>
          </w:p>
        </w:tc>
        <w:tc>
          <w:tcPr>
            <w:tcW w:w="715" w:type="dxa"/>
            <w:tcBorders>
              <w:top w:val="single" w:sz="4" w:space="0" w:color="auto"/>
              <w:left w:val="nil"/>
              <w:bottom w:val="single" w:sz="4" w:space="0" w:color="auto"/>
              <w:right w:val="single" w:sz="4" w:space="0" w:color="auto"/>
            </w:tcBorders>
          </w:tcPr>
          <w:p w:rsidR="00614CBD" w:rsidRPr="008D62B9" w:rsidRDefault="00614CBD" w:rsidP="00B35C4D">
            <w:pPr>
              <w:jc w:val="center"/>
              <w:rPr>
                <w:rFonts w:eastAsia="Arial Unicode MS"/>
              </w:rPr>
            </w:pPr>
            <w:r w:rsidRPr="008D62B9">
              <w:t>14</w:t>
            </w:r>
          </w:p>
        </w:tc>
        <w:tc>
          <w:tcPr>
            <w:tcW w:w="539"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15</w:t>
            </w:r>
          </w:p>
        </w:tc>
        <w:tc>
          <w:tcPr>
            <w:tcW w:w="1872" w:type="dxa"/>
            <w:tcBorders>
              <w:top w:val="single" w:sz="4" w:space="0" w:color="auto"/>
              <w:left w:val="nil"/>
              <w:bottom w:val="single" w:sz="4" w:space="0" w:color="auto"/>
              <w:right w:val="single" w:sz="4" w:space="0" w:color="auto"/>
            </w:tcBorders>
          </w:tcPr>
          <w:p w:rsidR="00614CBD" w:rsidRPr="008D62B9" w:rsidRDefault="00614CBD" w:rsidP="00B35C4D">
            <w:pPr>
              <w:jc w:val="center"/>
              <w:rPr>
                <w:rFonts w:eastAsia="Arial Unicode MS"/>
              </w:rPr>
            </w:pPr>
            <w:r w:rsidRPr="008D62B9">
              <w:t>16</w:t>
            </w:r>
          </w:p>
        </w:tc>
      </w:tr>
      <w:tr w:rsidR="00614CBD" w:rsidRPr="008D62B9">
        <w:trPr>
          <w:trHeight w:val="106"/>
        </w:trPr>
        <w:tc>
          <w:tcPr>
            <w:tcW w:w="596" w:type="dxa"/>
            <w:tcBorders>
              <w:top w:val="single" w:sz="4" w:space="0" w:color="auto"/>
              <w:left w:val="single" w:sz="4" w:space="0" w:color="auto"/>
              <w:bottom w:val="single" w:sz="4" w:space="0" w:color="auto"/>
              <w:right w:val="single" w:sz="4" w:space="0" w:color="auto"/>
            </w:tcBorders>
            <w:noWrap/>
            <w:vAlign w:val="bottom"/>
          </w:tcPr>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tc>
        <w:tc>
          <w:tcPr>
            <w:tcW w:w="953"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953"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953"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953"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953"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953"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953"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953"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715"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715"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715" w:type="dxa"/>
            <w:tcBorders>
              <w:top w:val="single" w:sz="4" w:space="0" w:color="auto"/>
              <w:left w:val="nil"/>
              <w:bottom w:val="single" w:sz="4" w:space="0" w:color="auto"/>
              <w:right w:val="single" w:sz="4" w:space="0" w:color="auto"/>
            </w:tcBorders>
          </w:tcPr>
          <w:p w:rsidR="00614CBD" w:rsidRPr="008D62B9" w:rsidRDefault="00614CBD" w:rsidP="00B35C4D">
            <w:pPr>
              <w:jc w:val="center"/>
            </w:pPr>
          </w:p>
        </w:tc>
        <w:tc>
          <w:tcPr>
            <w:tcW w:w="537"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715" w:type="dxa"/>
            <w:tcBorders>
              <w:top w:val="single" w:sz="4" w:space="0" w:color="auto"/>
              <w:left w:val="nil"/>
              <w:bottom w:val="single" w:sz="4" w:space="0" w:color="auto"/>
              <w:right w:val="single" w:sz="4" w:space="0" w:color="auto"/>
            </w:tcBorders>
          </w:tcPr>
          <w:p w:rsidR="00614CBD" w:rsidRPr="008D62B9" w:rsidRDefault="00614CBD" w:rsidP="00B35C4D">
            <w:pPr>
              <w:jc w:val="center"/>
            </w:pPr>
          </w:p>
        </w:tc>
        <w:tc>
          <w:tcPr>
            <w:tcW w:w="539"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1872" w:type="dxa"/>
            <w:tcBorders>
              <w:top w:val="single" w:sz="4" w:space="0" w:color="auto"/>
              <w:left w:val="nil"/>
              <w:bottom w:val="single" w:sz="4" w:space="0" w:color="auto"/>
              <w:right w:val="single" w:sz="4" w:space="0" w:color="auto"/>
            </w:tcBorders>
          </w:tcPr>
          <w:p w:rsidR="00614CBD" w:rsidRPr="008D62B9" w:rsidRDefault="00614CBD" w:rsidP="00B35C4D">
            <w:pPr>
              <w:jc w:val="center"/>
            </w:pPr>
          </w:p>
        </w:tc>
      </w:tr>
    </w:tbl>
    <w:p w:rsidR="00614CBD" w:rsidRPr="008D62B9" w:rsidRDefault="00614CBD" w:rsidP="00614CBD">
      <w:pPr>
        <w:ind w:left="720" w:hanging="720"/>
        <w:rPr>
          <w:i/>
          <w:iCs/>
          <w:lang w:val="en-GB"/>
        </w:rPr>
      </w:pPr>
      <w:r w:rsidRPr="008D62B9">
        <w:rPr>
          <w:b/>
          <w:bCs/>
          <w:lang w:val="en-GB"/>
        </w:rPr>
        <w:t>Note:</w:t>
      </w:r>
      <w:r w:rsidRPr="008D62B9">
        <w:rPr>
          <w:lang w:val="en-GB"/>
        </w:rPr>
        <w:t xml:space="preserve"> (i) </w:t>
      </w:r>
      <w:r w:rsidRPr="008D62B9">
        <w:rPr>
          <w:i/>
          <w:iCs/>
          <w:lang w:val="en-GB"/>
        </w:rPr>
        <w:t>Attach relevant certificates from the Engineer in charge, not below the rank of Executive Engineer or equivalent.</w:t>
      </w:r>
    </w:p>
    <w:p w:rsidR="00614CBD" w:rsidRPr="008D62B9" w:rsidRDefault="00614CBD" w:rsidP="00614CBD">
      <w:pPr>
        <w:ind w:left="720" w:hanging="720"/>
        <w:rPr>
          <w:i/>
          <w:iCs/>
        </w:rPr>
      </w:pPr>
      <w:r w:rsidRPr="008D62B9">
        <w:rPr>
          <w:b/>
          <w:bCs/>
          <w:lang w:val="en-GB"/>
        </w:rPr>
        <w:t xml:space="preserve">          </w:t>
      </w:r>
      <w:r w:rsidRPr="008D62B9">
        <w:rPr>
          <w:i/>
          <w:iCs/>
          <w:lang w:val="en-GB"/>
        </w:rPr>
        <w:t>(ii) Tenderer may attach certified copies of work order(s) and completion certificate(s)  issued by Engineer in charge not below the rank of Executive Engineer</w:t>
      </w:r>
      <w:r w:rsidRPr="008D62B9">
        <w:rPr>
          <w:b/>
          <w:bCs/>
          <w:i/>
          <w:iCs/>
          <w:lang w:val="en-GB"/>
        </w:rPr>
        <w:t xml:space="preserve">         </w:t>
      </w:r>
      <w:r w:rsidRPr="008D62B9">
        <w:rPr>
          <w:i/>
          <w:iCs/>
        </w:rPr>
        <w:t xml:space="preserve">  </w:t>
      </w:r>
    </w:p>
    <w:p w:rsidR="00614CBD" w:rsidRPr="008D62B9" w:rsidRDefault="00614CBD" w:rsidP="00614CBD">
      <w:pPr>
        <w:ind w:left="10080"/>
        <w:jc w:val="both"/>
        <w:rPr>
          <w:i/>
          <w:iCs/>
        </w:rPr>
      </w:pPr>
    </w:p>
    <w:p w:rsidR="00614CBD" w:rsidRPr="008D62B9" w:rsidRDefault="00614CBD" w:rsidP="00614CBD">
      <w:pPr>
        <w:ind w:left="10080"/>
        <w:jc w:val="both"/>
        <w:rPr>
          <w:i/>
          <w:iCs/>
        </w:rPr>
      </w:pPr>
    </w:p>
    <w:p w:rsidR="00614CBD" w:rsidRPr="008D62B9" w:rsidRDefault="00614CBD" w:rsidP="00614CBD">
      <w:pPr>
        <w:ind w:left="10080"/>
        <w:jc w:val="both"/>
        <w:rPr>
          <w:i/>
          <w:iCs/>
        </w:rPr>
      </w:pPr>
    </w:p>
    <w:p w:rsidR="00614CBD" w:rsidRPr="008D62B9" w:rsidRDefault="00614CBD" w:rsidP="00614CBD">
      <w:pPr>
        <w:ind w:left="10080"/>
        <w:jc w:val="both"/>
        <w:rPr>
          <w:i/>
          <w:iCs/>
        </w:rPr>
      </w:pPr>
    </w:p>
    <w:p w:rsidR="00614CBD" w:rsidRPr="008D62B9" w:rsidRDefault="00614CBD" w:rsidP="00614CBD">
      <w:pPr>
        <w:ind w:left="10080"/>
        <w:jc w:val="both"/>
        <w:rPr>
          <w:i/>
          <w:iCs/>
        </w:rPr>
      </w:pPr>
      <w:r w:rsidRPr="008D62B9">
        <w:rPr>
          <w:i/>
          <w:iCs/>
        </w:rPr>
        <w:t xml:space="preserve">             Signature :</w:t>
      </w:r>
    </w:p>
    <w:p w:rsidR="00614CBD" w:rsidRPr="008D62B9" w:rsidRDefault="00614CBD" w:rsidP="00614CBD">
      <w:pPr>
        <w:ind w:left="9360" w:firstLine="720"/>
        <w:jc w:val="both"/>
        <w:rPr>
          <w:i/>
          <w:iCs/>
        </w:rPr>
      </w:pPr>
      <w:r w:rsidRPr="008D62B9">
        <w:rPr>
          <w:i/>
          <w:iCs/>
        </w:rPr>
        <w:t>Contractor’s seal :</w:t>
      </w:r>
    </w:p>
    <w:p w:rsidR="00275656" w:rsidRPr="008D62B9" w:rsidRDefault="00614CBD" w:rsidP="00275656">
      <w:pPr>
        <w:pStyle w:val="ListContinue"/>
        <w:tabs>
          <w:tab w:val="num" w:pos="741"/>
        </w:tabs>
        <w:spacing w:before="120" w:line="264" w:lineRule="auto"/>
        <w:ind w:left="741" w:hanging="684"/>
        <w:jc w:val="center"/>
        <w:rPr>
          <w:smallCaps/>
          <w:lang w:val="en-GB"/>
        </w:rPr>
      </w:pPr>
      <w:r w:rsidRPr="008D62B9">
        <w:rPr>
          <w:smallCaps/>
          <w:lang w:val="en-GB"/>
        </w:rPr>
        <w:br w:type="page"/>
      </w:r>
      <w:r w:rsidR="004C6B19" w:rsidRPr="008D62B9">
        <w:rPr>
          <w:smallCaps/>
          <w:sz w:val="20"/>
          <w:szCs w:val="20"/>
          <w:lang w:val="en-GB"/>
        </w:rPr>
        <w:lastRenderedPageBreak/>
        <w:t>7</w:t>
      </w:r>
      <w:r w:rsidR="00D41622" w:rsidRPr="008D62B9">
        <w:rPr>
          <w:smallCaps/>
          <w:sz w:val="20"/>
          <w:szCs w:val="20"/>
          <w:lang w:val="en-GB"/>
        </w:rPr>
        <w:t>4</w:t>
      </w:r>
    </w:p>
    <w:p w:rsidR="00614CBD" w:rsidRPr="008D62B9" w:rsidRDefault="00614CBD" w:rsidP="00614CBD">
      <w:pPr>
        <w:pStyle w:val="Heading1"/>
        <w:jc w:val="right"/>
        <w:rPr>
          <w:rFonts w:ascii="Times New Roman" w:hAnsi="Times New Roman" w:cs="Times New Roman"/>
          <w:smallCaps/>
          <w:sz w:val="24"/>
          <w:lang w:val="en-GB"/>
        </w:rPr>
      </w:pPr>
      <w:r w:rsidRPr="008D62B9">
        <w:rPr>
          <w:rFonts w:ascii="Times New Roman" w:hAnsi="Times New Roman" w:cs="Times New Roman"/>
          <w:smallCaps/>
          <w:sz w:val="24"/>
          <w:lang w:val="en-GB"/>
        </w:rPr>
        <w:t>Annexure-4</w:t>
      </w:r>
    </w:p>
    <w:p w:rsidR="00614CBD" w:rsidRPr="008D62B9" w:rsidRDefault="00614CBD" w:rsidP="00614CBD">
      <w:pPr>
        <w:ind w:left="720" w:hanging="720"/>
        <w:rPr>
          <w:b/>
          <w:bCs/>
        </w:rPr>
      </w:pPr>
    </w:p>
    <w:p w:rsidR="00614CBD" w:rsidRPr="008D62B9" w:rsidRDefault="00614CBD" w:rsidP="00614CBD">
      <w:pPr>
        <w:tabs>
          <w:tab w:val="left" w:pos="-1440"/>
          <w:tab w:val="left" w:pos="-720"/>
          <w:tab w:val="left" w:pos="0"/>
          <w:tab w:val="left" w:pos="520"/>
          <w:tab w:val="left" w:pos="720"/>
          <w:tab w:val="left" w:pos="1080"/>
          <w:tab w:val="left" w:pos="1620"/>
          <w:tab w:val="left" w:pos="2120"/>
          <w:tab w:val="left" w:pos="2860"/>
          <w:tab w:val="left" w:pos="3600"/>
          <w:tab w:val="left" w:pos="4520"/>
          <w:tab w:val="left" w:pos="5780"/>
          <w:tab w:val="left" w:pos="6880"/>
        </w:tabs>
        <w:suppressAutoHyphens/>
        <w:jc w:val="both"/>
      </w:pPr>
      <w:r w:rsidRPr="008D62B9">
        <w:rPr>
          <w:b/>
          <w:bCs/>
          <w:lang w:val="en-GB"/>
        </w:rPr>
        <w:tab/>
      </w:r>
      <w:r w:rsidRPr="008D62B9">
        <w:rPr>
          <w:b/>
          <w:bCs/>
          <w:lang w:val="en-GB"/>
        </w:rPr>
        <w:tab/>
        <w:t>Existing commitments and on going works in all classes of civil engineering construction works</w:t>
      </w:r>
      <w:r w:rsidRPr="008D62B9">
        <w:t xml:space="preserve"> </w:t>
      </w:r>
    </w:p>
    <w:p w:rsidR="00614CBD" w:rsidRPr="008D62B9" w:rsidRDefault="00614CBD" w:rsidP="00614CBD">
      <w:pPr>
        <w:jc w:val="both"/>
        <w:rPr>
          <w:b/>
          <w:bCs/>
        </w:rPr>
      </w:pPr>
    </w:p>
    <w:tbl>
      <w:tblPr>
        <w:tblW w:w="12960" w:type="dxa"/>
        <w:jc w:val="center"/>
        <w:tblInd w:w="5" w:type="dxa"/>
        <w:tblLayout w:type="fixed"/>
        <w:tblCellMar>
          <w:left w:w="0" w:type="dxa"/>
          <w:right w:w="0" w:type="dxa"/>
        </w:tblCellMar>
        <w:tblLook w:val="0000"/>
      </w:tblPr>
      <w:tblGrid>
        <w:gridCol w:w="540"/>
        <w:gridCol w:w="720"/>
        <w:gridCol w:w="630"/>
        <w:gridCol w:w="810"/>
        <w:gridCol w:w="720"/>
        <w:gridCol w:w="810"/>
        <w:gridCol w:w="540"/>
        <w:gridCol w:w="900"/>
        <w:gridCol w:w="900"/>
        <w:gridCol w:w="990"/>
        <w:gridCol w:w="1260"/>
        <w:gridCol w:w="1260"/>
        <w:gridCol w:w="1710"/>
        <w:gridCol w:w="1170"/>
      </w:tblGrid>
      <w:tr w:rsidR="00614CBD" w:rsidRPr="008D62B9">
        <w:trPr>
          <w:cantSplit/>
          <w:trHeight w:val="420"/>
          <w:jc w:val="center"/>
        </w:trPr>
        <w:tc>
          <w:tcPr>
            <w:tcW w:w="540" w:type="dxa"/>
            <w:tcBorders>
              <w:top w:val="single" w:sz="4" w:space="0" w:color="auto"/>
              <w:left w:val="single" w:sz="4" w:space="0" w:color="auto"/>
              <w:bottom w:val="single" w:sz="4" w:space="0" w:color="auto"/>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S.No.</w:t>
            </w:r>
          </w:p>
        </w:tc>
        <w:tc>
          <w:tcPr>
            <w:tcW w:w="72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 xml:space="preserve">Name of Project </w:t>
            </w:r>
          </w:p>
        </w:tc>
        <w:tc>
          <w:tcPr>
            <w:tcW w:w="63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Description of work</w:t>
            </w:r>
          </w:p>
        </w:tc>
        <w:tc>
          <w:tcPr>
            <w:tcW w:w="81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Contract No &amp;Year</w:t>
            </w:r>
          </w:p>
        </w:tc>
        <w:tc>
          <w:tcPr>
            <w:tcW w:w="72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Name &amp; address of the employer</w:t>
            </w:r>
          </w:p>
        </w:tc>
        <w:tc>
          <w:tcPr>
            <w:tcW w:w="81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Value of contract(Rs. Lakhs).</w:t>
            </w:r>
          </w:p>
        </w:tc>
        <w:tc>
          <w:tcPr>
            <w:tcW w:w="54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Date of Issue of Work Order</w:t>
            </w:r>
          </w:p>
        </w:tc>
        <w:tc>
          <w:tcPr>
            <w:tcW w:w="90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8"/>
                <w:szCs w:val="18"/>
              </w:rPr>
              <w:t>Stipulated Date of Completion</w:t>
            </w:r>
          </w:p>
        </w:tc>
        <w:tc>
          <w:tcPr>
            <w:tcW w:w="90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rFonts w:eastAsia="Arial Unicode MS"/>
                <w:sz w:val="18"/>
                <w:szCs w:val="18"/>
              </w:rPr>
            </w:pPr>
            <w:r w:rsidRPr="008D62B9">
              <w:rPr>
                <w:sz w:val="16"/>
                <w:szCs w:val="18"/>
              </w:rPr>
              <w:t>Stipulated period of completion in months</w:t>
            </w:r>
          </w:p>
        </w:tc>
        <w:tc>
          <w:tcPr>
            <w:tcW w:w="990" w:type="dxa"/>
            <w:tcBorders>
              <w:top w:val="single" w:sz="4" w:space="0" w:color="auto"/>
              <w:left w:val="single" w:sz="4" w:space="0" w:color="auto"/>
              <w:bottom w:val="single" w:sz="4" w:space="0" w:color="000000"/>
              <w:right w:val="single" w:sz="4" w:space="0" w:color="auto"/>
            </w:tcBorders>
          </w:tcPr>
          <w:p w:rsidR="00614CBD" w:rsidRPr="008D62B9" w:rsidRDefault="00614CBD" w:rsidP="00B35C4D">
            <w:pPr>
              <w:jc w:val="center"/>
              <w:rPr>
                <w:sz w:val="18"/>
                <w:szCs w:val="18"/>
              </w:rPr>
            </w:pPr>
            <w:r w:rsidRPr="008D62B9">
              <w:rPr>
                <w:sz w:val="16"/>
                <w:szCs w:val="18"/>
              </w:rPr>
              <w:t xml:space="preserve">                                                                      Anticipated date of completion </w:t>
            </w:r>
          </w:p>
        </w:tc>
        <w:tc>
          <w:tcPr>
            <w:tcW w:w="126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rPr>
                <w:sz w:val="18"/>
                <w:szCs w:val="18"/>
              </w:rPr>
            </w:pPr>
            <w:r w:rsidRPr="008D62B9">
              <w:rPr>
                <w:sz w:val="18"/>
                <w:szCs w:val="18"/>
              </w:rPr>
              <w:t>Value of work done up to the date of issue of this N.I.T.(Rs. Lakhs)**</w:t>
            </w:r>
          </w:p>
        </w:tc>
        <w:tc>
          <w:tcPr>
            <w:tcW w:w="126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rPr>
                <w:sz w:val="18"/>
                <w:szCs w:val="18"/>
              </w:rPr>
            </w:pPr>
            <w:r w:rsidRPr="008D62B9">
              <w:rPr>
                <w:sz w:val="18"/>
                <w:szCs w:val="18"/>
              </w:rPr>
              <w:t>Probable value of works balance  to be completed (Rs. Lakhs) **</w:t>
            </w:r>
          </w:p>
        </w:tc>
        <w:tc>
          <w:tcPr>
            <w:tcW w:w="171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rPr>
                <w:sz w:val="18"/>
                <w:szCs w:val="18"/>
              </w:rPr>
            </w:pPr>
            <w:r w:rsidRPr="008D62B9">
              <w:rPr>
                <w:sz w:val="18"/>
                <w:szCs w:val="18"/>
              </w:rPr>
              <w:t>Anticipated months required for completion of balance works</w:t>
            </w:r>
          </w:p>
        </w:tc>
        <w:tc>
          <w:tcPr>
            <w:tcW w:w="1170" w:type="dxa"/>
            <w:tcBorders>
              <w:top w:val="single" w:sz="4" w:space="0" w:color="auto"/>
              <w:left w:val="single" w:sz="4" w:space="0" w:color="auto"/>
              <w:bottom w:val="single" w:sz="4" w:space="0" w:color="000000"/>
              <w:right w:val="single" w:sz="4" w:space="0" w:color="auto"/>
            </w:tcBorders>
            <w:vAlign w:val="center"/>
          </w:tcPr>
          <w:p w:rsidR="00614CBD" w:rsidRPr="008D62B9" w:rsidRDefault="00614CBD" w:rsidP="00B35C4D">
            <w:pPr>
              <w:jc w:val="center"/>
              <w:rPr>
                <w:sz w:val="18"/>
                <w:szCs w:val="18"/>
              </w:rPr>
            </w:pPr>
            <w:r w:rsidRPr="008D62B9">
              <w:rPr>
                <w:sz w:val="18"/>
                <w:szCs w:val="18"/>
              </w:rPr>
              <w:t>Value of claims or dispute if any, pending</w:t>
            </w:r>
          </w:p>
          <w:p w:rsidR="00614CBD" w:rsidRPr="008D62B9" w:rsidRDefault="00614CBD" w:rsidP="00B35C4D">
            <w:pPr>
              <w:jc w:val="center"/>
              <w:rPr>
                <w:rFonts w:eastAsia="Arial Unicode MS"/>
                <w:sz w:val="18"/>
                <w:szCs w:val="18"/>
              </w:rPr>
            </w:pPr>
            <w:r w:rsidRPr="008D62B9">
              <w:rPr>
                <w:sz w:val="18"/>
                <w:szCs w:val="18"/>
              </w:rPr>
              <w:t>(Rs. In Lacs)</w:t>
            </w:r>
          </w:p>
        </w:tc>
      </w:tr>
      <w:tr w:rsidR="00614CBD" w:rsidRPr="008D62B9">
        <w:trPr>
          <w:trHeight w:val="255"/>
          <w:jc w:val="center"/>
        </w:trPr>
        <w:tc>
          <w:tcPr>
            <w:tcW w:w="540" w:type="dxa"/>
            <w:tcBorders>
              <w:top w:val="single" w:sz="4" w:space="0" w:color="auto"/>
              <w:left w:val="single" w:sz="4" w:space="0" w:color="auto"/>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1</w:t>
            </w:r>
          </w:p>
        </w:tc>
        <w:tc>
          <w:tcPr>
            <w:tcW w:w="720"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2</w:t>
            </w:r>
          </w:p>
        </w:tc>
        <w:tc>
          <w:tcPr>
            <w:tcW w:w="630"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3</w:t>
            </w:r>
          </w:p>
        </w:tc>
        <w:tc>
          <w:tcPr>
            <w:tcW w:w="810"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4</w:t>
            </w:r>
          </w:p>
        </w:tc>
        <w:tc>
          <w:tcPr>
            <w:tcW w:w="720"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5</w:t>
            </w:r>
          </w:p>
        </w:tc>
        <w:tc>
          <w:tcPr>
            <w:tcW w:w="810"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6</w:t>
            </w:r>
          </w:p>
        </w:tc>
        <w:tc>
          <w:tcPr>
            <w:tcW w:w="540"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7</w:t>
            </w:r>
          </w:p>
        </w:tc>
        <w:tc>
          <w:tcPr>
            <w:tcW w:w="900"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r w:rsidRPr="008D62B9">
              <w:rPr>
                <w:rFonts w:ascii="Times New Roman" w:eastAsia="Times New Roman" w:hAnsi="Times New Roman" w:cs="Times New Roman"/>
              </w:rPr>
              <w:t>8</w:t>
            </w:r>
          </w:p>
        </w:tc>
        <w:tc>
          <w:tcPr>
            <w:tcW w:w="900"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rPr>
                <w:rFonts w:eastAsia="Arial Unicode MS"/>
              </w:rPr>
            </w:pPr>
            <w:r w:rsidRPr="008D62B9">
              <w:t>9</w:t>
            </w:r>
          </w:p>
        </w:tc>
        <w:tc>
          <w:tcPr>
            <w:tcW w:w="990" w:type="dxa"/>
            <w:tcBorders>
              <w:top w:val="single" w:sz="4" w:space="0" w:color="auto"/>
              <w:left w:val="nil"/>
              <w:bottom w:val="single" w:sz="4" w:space="0" w:color="auto"/>
              <w:right w:val="single" w:sz="4" w:space="0" w:color="auto"/>
            </w:tcBorders>
          </w:tcPr>
          <w:p w:rsidR="00614CBD" w:rsidRPr="008D62B9" w:rsidRDefault="00614CBD" w:rsidP="00B35C4D">
            <w:pPr>
              <w:jc w:val="center"/>
            </w:pPr>
            <w:r w:rsidRPr="008D62B9">
              <w:t>10</w:t>
            </w:r>
          </w:p>
        </w:tc>
        <w:tc>
          <w:tcPr>
            <w:tcW w:w="126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pPr>
            <w:r w:rsidRPr="008D62B9">
              <w:t>11</w:t>
            </w:r>
          </w:p>
        </w:tc>
        <w:tc>
          <w:tcPr>
            <w:tcW w:w="126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pPr>
            <w:r w:rsidRPr="008D62B9">
              <w:t>12</w:t>
            </w:r>
          </w:p>
        </w:tc>
        <w:tc>
          <w:tcPr>
            <w:tcW w:w="171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pPr>
            <w:r w:rsidRPr="008D62B9">
              <w:t>13</w:t>
            </w:r>
          </w:p>
        </w:tc>
        <w:tc>
          <w:tcPr>
            <w:tcW w:w="117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rPr>
                <w:rFonts w:eastAsia="Arial Unicode MS"/>
              </w:rPr>
            </w:pPr>
            <w:r w:rsidRPr="008D62B9">
              <w:t>14</w:t>
            </w:r>
          </w:p>
        </w:tc>
      </w:tr>
      <w:tr w:rsidR="00614CBD" w:rsidRPr="008D62B9">
        <w:trPr>
          <w:trHeight w:val="255"/>
          <w:jc w:val="center"/>
        </w:trPr>
        <w:tc>
          <w:tcPr>
            <w:tcW w:w="540" w:type="dxa"/>
            <w:tcBorders>
              <w:top w:val="single" w:sz="4" w:space="0" w:color="auto"/>
              <w:left w:val="single" w:sz="4" w:space="0" w:color="auto"/>
              <w:bottom w:val="single" w:sz="4" w:space="0" w:color="auto"/>
              <w:right w:val="single" w:sz="4" w:space="0" w:color="auto"/>
            </w:tcBorders>
            <w:noWrap/>
            <w:vAlign w:val="bottom"/>
          </w:tcPr>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pPr>
              <w:jc w:val="center"/>
            </w:pPr>
          </w:p>
          <w:p w:rsidR="00614CBD" w:rsidRPr="008D62B9" w:rsidRDefault="00614CBD" w:rsidP="00B35C4D"/>
        </w:tc>
        <w:tc>
          <w:tcPr>
            <w:tcW w:w="720"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630"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810"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720"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810"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540"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900" w:type="dxa"/>
            <w:tcBorders>
              <w:top w:val="single" w:sz="4" w:space="0" w:color="auto"/>
              <w:left w:val="nil"/>
              <w:bottom w:val="single" w:sz="4" w:space="0" w:color="auto"/>
              <w:right w:val="single" w:sz="4" w:space="0" w:color="auto"/>
            </w:tcBorders>
          </w:tcPr>
          <w:p w:rsidR="00614CBD" w:rsidRPr="008D62B9" w:rsidRDefault="00614CBD" w:rsidP="00B35C4D">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rPr>
            </w:pPr>
          </w:p>
        </w:tc>
        <w:tc>
          <w:tcPr>
            <w:tcW w:w="900" w:type="dxa"/>
            <w:tcBorders>
              <w:top w:val="single" w:sz="4" w:space="0" w:color="auto"/>
              <w:left w:val="nil"/>
              <w:bottom w:val="single" w:sz="4" w:space="0" w:color="auto"/>
              <w:right w:val="single" w:sz="4" w:space="0" w:color="auto"/>
            </w:tcBorders>
            <w:noWrap/>
            <w:vAlign w:val="bottom"/>
          </w:tcPr>
          <w:p w:rsidR="00614CBD" w:rsidRPr="008D62B9" w:rsidRDefault="00614CBD" w:rsidP="00B35C4D">
            <w:pPr>
              <w:jc w:val="center"/>
            </w:pPr>
          </w:p>
        </w:tc>
        <w:tc>
          <w:tcPr>
            <w:tcW w:w="990" w:type="dxa"/>
            <w:tcBorders>
              <w:top w:val="single" w:sz="4" w:space="0" w:color="auto"/>
              <w:left w:val="nil"/>
              <w:bottom w:val="single" w:sz="4" w:space="0" w:color="auto"/>
              <w:right w:val="single" w:sz="4" w:space="0" w:color="auto"/>
            </w:tcBorders>
          </w:tcPr>
          <w:p w:rsidR="00614CBD" w:rsidRPr="008D62B9" w:rsidRDefault="00614CBD" w:rsidP="00B35C4D">
            <w:pPr>
              <w:jc w:val="center"/>
            </w:pPr>
          </w:p>
        </w:tc>
        <w:tc>
          <w:tcPr>
            <w:tcW w:w="126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pPr>
          </w:p>
        </w:tc>
        <w:tc>
          <w:tcPr>
            <w:tcW w:w="126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pPr>
          </w:p>
        </w:tc>
        <w:tc>
          <w:tcPr>
            <w:tcW w:w="171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pPr>
          </w:p>
        </w:tc>
        <w:tc>
          <w:tcPr>
            <w:tcW w:w="1170" w:type="dxa"/>
            <w:tcBorders>
              <w:top w:val="single" w:sz="4" w:space="0" w:color="auto"/>
              <w:left w:val="single" w:sz="4" w:space="0" w:color="auto"/>
              <w:bottom w:val="single" w:sz="4" w:space="0" w:color="auto"/>
              <w:right w:val="single" w:sz="4" w:space="0" w:color="auto"/>
            </w:tcBorders>
          </w:tcPr>
          <w:p w:rsidR="00614CBD" w:rsidRPr="008D62B9" w:rsidRDefault="00614CBD" w:rsidP="00B35C4D">
            <w:pPr>
              <w:jc w:val="center"/>
            </w:pPr>
          </w:p>
        </w:tc>
      </w:tr>
    </w:tbl>
    <w:p w:rsidR="00614CBD" w:rsidRPr="008D62B9" w:rsidRDefault="00614CBD" w:rsidP="00614CBD">
      <w:pPr>
        <w:rPr>
          <w:b/>
          <w:bCs/>
          <w:lang w:val="en-GB"/>
        </w:rPr>
      </w:pPr>
    </w:p>
    <w:p w:rsidR="00614CBD" w:rsidRPr="008D62B9" w:rsidRDefault="00614CBD" w:rsidP="00614CBD">
      <w:pPr>
        <w:ind w:firstLine="720"/>
        <w:rPr>
          <w:b/>
          <w:bCs/>
          <w:lang w:val="en-GB"/>
        </w:rPr>
      </w:pPr>
      <w:r w:rsidRPr="008D62B9">
        <w:rPr>
          <w:b/>
          <w:bCs/>
          <w:lang w:val="en-GB"/>
        </w:rPr>
        <w:t>Note:</w:t>
      </w:r>
    </w:p>
    <w:p w:rsidR="00614CBD" w:rsidRPr="008D62B9" w:rsidRDefault="00614CBD" w:rsidP="0056093D">
      <w:pPr>
        <w:numPr>
          <w:ilvl w:val="0"/>
          <w:numId w:val="51"/>
        </w:numPr>
        <w:jc w:val="both"/>
        <w:rPr>
          <w:b/>
          <w:bCs/>
          <w:lang w:val="en-GB"/>
        </w:rPr>
      </w:pPr>
      <w:r w:rsidRPr="008D62B9">
        <w:rPr>
          <w:i/>
          <w:iCs/>
          <w:lang w:val="en-GB"/>
        </w:rPr>
        <w:t>Enclose certificates from Engineer in charge (Not below the rank of an Executive Engineer or equivalent) for value of balance works to be completed, value of work executed, anticipated date of completion.</w:t>
      </w:r>
      <w:r w:rsidRPr="008D62B9">
        <w:rPr>
          <w:b/>
          <w:bCs/>
          <w:lang w:val="en-GB"/>
        </w:rPr>
        <w:t xml:space="preserve">  </w:t>
      </w:r>
    </w:p>
    <w:p w:rsidR="00614CBD" w:rsidRPr="008D62B9" w:rsidRDefault="00614CBD" w:rsidP="0056093D">
      <w:pPr>
        <w:numPr>
          <w:ilvl w:val="0"/>
          <w:numId w:val="51"/>
        </w:numPr>
        <w:jc w:val="both"/>
        <w:rPr>
          <w:smallCaps/>
          <w:lang w:val="en-GB"/>
        </w:rPr>
      </w:pPr>
      <w:r w:rsidRPr="008D62B9">
        <w:rPr>
          <w:i/>
          <w:iCs/>
          <w:lang w:val="en-GB"/>
        </w:rPr>
        <w:t xml:space="preserve"> Tenderer may attach certified copies of work order issued by Engineer in charge not below the rank of Executive Engineer or equivalent.</w:t>
      </w:r>
    </w:p>
    <w:p w:rsidR="00614CBD" w:rsidRPr="008D62B9" w:rsidRDefault="00614CBD" w:rsidP="00614CBD">
      <w:pPr>
        <w:ind w:left="1485"/>
        <w:jc w:val="right"/>
        <w:rPr>
          <w:iCs/>
          <w:lang w:val="en-GB"/>
        </w:rPr>
      </w:pPr>
    </w:p>
    <w:p w:rsidR="00614CBD" w:rsidRPr="008D62B9" w:rsidRDefault="00614CBD" w:rsidP="00614CBD">
      <w:pPr>
        <w:ind w:left="1485"/>
        <w:jc w:val="right"/>
        <w:rPr>
          <w:iCs/>
          <w:lang w:val="en-GB"/>
        </w:rPr>
      </w:pPr>
      <w:r w:rsidRPr="008D62B9">
        <w:rPr>
          <w:iCs/>
          <w:lang w:val="en-GB"/>
        </w:rPr>
        <w:t>Signature :</w:t>
      </w:r>
    </w:p>
    <w:p w:rsidR="00614CBD" w:rsidRPr="008D62B9" w:rsidRDefault="00614CBD" w:rsidP="00614CBD">
      <w:pPr>
        <w:ind w:left="1485"/>
        <w:jc w:val="right"/>
        <w:rPr>
          <w:iCs/>
          <w:lang w:val="en-GB"/>
        </w:rPr>
      </w:pPr>
      <w:r w:rsidRPr="008D62B9">
        <w:rPr>
          <w:iCs/>
          <w:lang w:val="en-GB"/>
        </w:rPr>
        <w:t>Contractor’s Seal:</w:t>
      </w:r>
    </w:p>
    <w:p w:rsidR="00614CBD" w:rsidRPr="008D62B9" w:rsidRDefault="00614CBD" w:rsidP="00614CBD">
      <w:pPr>
        <w:ind w:left="765"/>
        <w:jc w:val="both"/>
        <w:rPr>
          <w:smallCaps/>
          <w:lang w:val="en-GB"/>
        </w:rPr>
      </w:pPr>
      <w:r w:rsidRPr="008D62B9">
        <w:rPr>
          <w:b/>
          <w:bCs/>
          <w:i/>
          <w:iCs/>
          <w:lang w:val="en-GB"/>
        </w:rPr>
        <w:t xml:space="preserve">       </w:t>
      </w:r>
    </w:p>
    <w:p w:rsidR="00614CBD" w:rsidRPr="008D62B9" w:rsidRDefault="00614CBD" w:rsidP="00614CBD">
      <w:pPr>
        <w:pStyle w:val="Heading1"/>
        <w:jc w:val="right"/>
        <w:rPr>
          <w:rFonts w:ascii="Times New Roman" w:hAnsi="Times New Roman" w:cs="Times New Roman"/>
          <w:smallCaps/>
          <w:sz w:val="24"/>
          <w:lang w:val="en-GB"/>
        </w:rPr>
        <w:sectPr w:rsidR="00614CBD" w:rsidRPr="008D62B9" w:rsidSect="0014025F">
          <w:headerReference w:type="default" r:id="rId19"/>
          <w:footerReference w:type="even" r:id="rId20"/>
          <w:footerReference w:type="default" r:id="rId21"/>
          <w:pgSz w:w="16834" w:h="11909" w:orient="landscape" w:code="9"/>
          <w:pgMar w:top="1440" w:right="1238" w:bottom="1440" w:left="1238" w:header="720" w:footer="720" w:gutter="0"/>
          <w:pgNumType w:start="1"/>
          <w:cols w:space="720"/>
          <w:titlePg/>
          <w:docGrid w:linePitch="360"/>
        </w:sectPr>
      </w:pPr>
    </w:p>
    <w:p w:rsidR="00614CBD" w:rsidRPr="008D62B9" w:rsidRDefault="004C6B19" w:rsidP="00732C00">
      <w:pPr>
        <w:pStyle w:val="ListContinue"/>
        <w:tabs>
          <w:tab w:val="num" w:pos="741"/>
        </w:tabs>
        <w:spacing w:before="120" w:line="264" w:lineRule="auto"/>
        <w:ind w:left="741" w:hanging="684"/>
        <w:jc w:val="center"/>
        <w:rPr>
          <w:smallCaps/>
          <w:lang w:val="en-GB"/>
        </w:rPr>
      </w:pPr>
      <w:r w:rsidRPr="008D62B9">
        <w:rPr>
          <w:smallCaps/>
          <w:sz w:val="20"/>
          <w:szCs w:val="20"/>
          <w:lang w:val="en-GB"/>
        </w:rPr>
        <w:lastRenderedPageBreak/>
        <w:t>7</w:t>
      </w:r>
      <w:r w:rsidR="00D41622" w:rsidRPr="008D62B9">
        <w:rPr>
          <w:smallCaps/>
          <w:sz w:val="20"/>
          <w:szCs w:val="20"/>
          <w:lang w:val="en-GB"/>
        </w:rPr>
        <w:t>5</w:t>
      </w:r>
    </w:p>
    <w:p w:rsidR="00614CBD" w:rsidRPr="008D62B9" w:rsidRDefault="00614CBD" w:rsidP="00847883">
      <w:pPr>
        <w:pStyle w:val="Heading1"/>
        <w:ind w:right="330"/>
        <w:jc w:val="right"/>
        <w:rPr>
          <w:rFonts w:ascii="Times New Roman" w:hAnsi="Times New Roman" w:cs="Times New Roman"/>
          <w:smallCaps/>
          <w:sz w:val="24"/>
          <w:lang w:val="en-GB"/>
        </w:rPr>
      </w:pPr>
      <w:r w:rsidRPr="008D62B9">
        <w:rPr>
          <w:rFonts w:ascii="Times New Roman" w:hAnsi="Times New Roman" w:cs="Times New Roman"/>
          <w:smallCaps/>
          <w:sz w:val="24"/>
          <w:lang w:val="en-GB"/>
        </w:rPr>
        <w:t>Annexure-5</w:t>
      </w:r>
    </w:p>
    <w:p w:rsidR="00614CBD" w:rsidRPr="008D62B9" w:rsidRDefault="00614CBD" w:rsidP="00847883">
      <w:pPr>
        <w:tabs>
          <w:tab w:val="left" w:pos="-1440"/>
          <w:tab w:val="left" w:pos="-720"/>
          <w:tab w:val="left" w:pos="0"/>
          <w:tab w:val="left" w:pos="520"/>
          <w:tab w:val="left" w:pos="720"/>
          <w:tab w:val="left" w:pos="1080"/>
          <w:tab w:val="left" w:pos="1620"/>
          <w:tab w:val="left" w:pos="2120"/>
          <w:tab w:val="left" w:pos="2860"/>
          <w:tab w:val="left" w:pos="3600"/>
          <w:tab w:val="left" w:pos="4520"/>
          <w:tab w:val="left" w:pos="5780"/>
          <w:tab w:val="left" w:pos="6880"/>
        </w:tabs>
        <w:suppressAutoHyphens/>
        <w:ind w:left="720" w:right="330" w:hanging="720"/>
        <w:jc w:val="both"/>
        <w:rPr>
          <w:b/>
          <w:bCs/>
          <w:i/>
        </w:rPr>
      </w:pPr>
    </w:p>
    <w:p w:rsidR="00614CBD" w:rsidRPr="008D62B9" w:rsidRDefault="00614CBD" w:rsidP="00847883">
      <w:pPr>
        <w:tabs>
          <w:tab w:val="left" w:pos="-57"/>
        </w:tabs>
        <w:ind w:left="-57" w:right="330" w:firstLine="21"/>
        <w:jc w:val="center"/>
        <w:rPr>
          <w:b/>
          <w:bCs/>
          <w:lang w:val="en-GB"/>
        </w:rPr>
      </w:pPr>
      <w:r w:rsidRPr="008D62B9">
        <w:rPr>
          <w:b/>
          <w:bCs/>
          <w:lang w:val="en-GB"/>
        </w:rPr>
        <w:t>Availability of Major Construction Equipment proposed for carrying out the Works. List all information requested below.</w:t>
      </w:r>
    </w:p>
    <w:p w:rsidR="00614CBD" w:rsidRPr="008D62B9" w:rsidRDefault="00614CBD" w:rsidP="00847883">
      <w:pPr>
        <w:ind w:left="1440" w:right="330"/>
        <w:rPr>
          <w:lang w:val="en-GB"/>
        </w:rPr>
      </w:pPr>
    </w:p>
    <w:tbl>
      <w:tblPr>
        <w:tblW w:w="97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620"/>
        <w:gridCol w:w="1530"/>
        <w:gridCol w:w="1138"/>
        <w:gridCol w:w="1472"/>
        <w:gridCol w:w="1028"/>
        <w:gridCol w:w="1312"/>
        <w:gridCol w:w="1620"/>
      </w:tblGrid>
      <w:tr w:rsidR="00614CBD" w:rsidRPr="008D62B9" w:rsidTr="00C81E94">
        <w:trPr>
          <w:jc w:val="center"/>
        </w:trPr>
        <w:tc>
          <w:tcPr>
            <w:tcW w:w="1620" w:type="dxa"/>
            <w:vAlign w:val="center"/>
          </w:tcPr>
          <w:p w:rsidR="00614CBD" w:rsidRPr="008D62B9" w:rsidRDefault="00614CBD" w:rsidP="0058463C">
            <w:pPr>
              <w:tabs>
                <w:tab w:val="left" w:pos="1404"/>
              </w:tabs>
              <w:jc w:val="center"/>
              <w:rPr>
                <w:lang w:val="en-GB"/>
              </w:rPr>
            </w:pPr>
            <w:r w:rsidRPr="008D62B9">
              <w:rPr>
                <w:lang w:val="en-GB"/>
              </w:rPr>
              <w:t xml:space="preserve">Name of Construction </w:t>
            </w:r>
            <w:r w:rsidRPr="008D62B9">
              <w:rPr>
                <w:sz w:val="22"/>
                <w:lang w:val="en-GB"/>
              </w:rPr>
              <w:t>Equipment</w:t>
            </w:r>
          </w:p>
        </w:tc>
        <w:tc>
          <w:tcPr>
            <w:tcW w:w="1530" w:type="dxa"/>
            <w:vAlign w:val="center"/>
          </w:tcPr>
          <w:p w:rsidR="00614CBD" w:rsidRPr="008D62B9" w:rsidRDefault="00614CBD" w:rsidP="0058463C">
            <w:pPr>
              <w:pStyle w:val="xl33"/>
              <w:pBdr>
                <w:left w:val="none" w:sz="0" w:space="0" w:color="auto"/>
                <w:right w:val="none" w:sz="0" w:space="0" w:color="auto"/>
              </w:pBdr>
              <w:spacing w:before="0" w:beforeAutospacing="0" w:after="0" w:afterAutospacing="0"/>
              <w:ind w:right="-33"/>
              <w:textAlignment w:val="auto"/>
              <w:rPr>
                <w:rFonts w:ascii="Times New Roman" w:eastAsia="Times New Roman" w:hAnsi="Times New Roman" w:cs="Times New Roman"/>
                <w:lang w:val="en-GB"/>
              </w:rPr>
            </w:pPr>
            <w:r w:rsidRPr="008D62B9">
              <w:rPr>
                <w:rFonts w:ascii="Times New Roman" w:eastAsia="Times New Roman" w:hAnsi="Times New Roman" w:cs="Times New Roman"/>
                <w:lang w:val="en-GB"/>
              </w:rPr>
              <w:t>Total number</w:t>
            </w:r>
            <w:r w:rsidR="0058463C" w:rsidRPr="008D62B9">
              <w:rPr>
                <w:rFonts w:ascii="Times New Roman" w:eastAsia="Times New Roman" w:hAnsi="Times New Roman" w:cs="Times New Roman"/>
                <w:lang w:val="en-GB"/>
              </w:rPr>
              <w:t xml:space="preserve"> </w:t>
            </w:r>
            <w:r w:rsidRPr="008D62B9">
              <w:rPr>
                <w:rFonts w:ascii="Times New Roman" w:eastAsia="Times New Roman" w:hAnsi="Times New Roman" w:cs="Times New Roman"/>
                <w:lang w:val="en-GB"/>
              </w:rPr>
              <w:t>(s) available</w:t>
            </w:r>
          </w:p>
        </w:tc>
        <w:tc>
          <w:tcPr>
            <w:tcW w:w="1138" w:type="dxa"/>
            <w:vAlign w:val="center"/>
          </w:tcPr>
          <w:p w:rsidR="00614CBD" w:rsidRPr="008D62B9" w:rsidRDefault="00614CBD" w:rsidP="0058463C">
            <w:pPr>
              <w:jc w:val="center"/>
              <w:rPr>
                <w:lang w:val="en-GB"/>
              </w:rPr>
            </w:pPr>
            <w:r w:rsidRPr="008D62B9">
              <w:rPr>
                <w:lang w:val="en-GB"/>
              </w:rPr>
              <w:t>Description, make, age (Years), and capacity</w:t>
            </w:r>
          </w:p>
        </w:tc>
        <w:tc>
          <w:tcPr>
            <w:tcW w:w="1472" w:type="dxa"/>
            <w:vAlign w:val="center"/>
          </w:tcPr>
          <w:p w:rsidR="00614CBD" w:rsidRPr="008D62B9" w:rsidRDefault="00614CBD" w:rsidP="0058463C">
            <w:pPr>
              <w:jc w:val="center"/>
              <w:rPr>
                <w:lang w:val="en-GB"/>
              </w:rPr>
            </w:pPr>
            <w:r w:rsidRPr="008D62B9">
              <w:rPr>
                <w:lang w:val="en-GB"/>
              </w:rPr>
              <w:t>Condition (new, good, poor) and number(s) available</w:t>
            </w:r>
          </w:p>
        </w:tc>
        <w:tc>
          <w:tcPr>
            <w:tcW w:w="1028" w:type="dxa"/>
            <w:vAlign w:val="center"/>
          </w:tcPr>
          <w:p w:rsidR="00614CBD" w:rsidRPr="008D62B9" w:rsidRDefault="00614CBD" w:rsidP="0058463C">
            <w:pPr>
              <w:jc w:val="center"/>
              <w:rPr>
                <w:lang w:val="en-GB"/>
              </w:rPr>
            </w:pPr>
            <w:r w:rsidRPr="008D62B9">
              <w:rPr>
                <w:lang w:val="en-GB"/>
              </w:rPr>
              <w:t>Nos.</w:t>
            </w:r>
          </w:p>
          <w:p w:rsidR="00614CBD" w:rsidRPr="008D62B9" w:rsidRDefault="00614CBD" w:rsidP="0058463C">
            <w:pPr>
              <w:jc w:val="center"/>
              <w:rPr>
                <w:lang w:val="en-GB"/>
              </w:rPr>
            </w:pPr>
            <w:r w:rsidRPr="008D62B9">
              <w:rPr>
                <w:lang w:val="en-GB"/>
              </w:rPr>
              <w:t>(i)Owned, (ii) leased, or (iii) to be purchased</w:t>
            </w:r>
          </w:p>
        </w:tc>
        <w:tc>
          <w:tcPr>
            <w:tcW w:w="1312" w:type="dxa"/>
            <w:vAlign w:val="center"/>
          </w:tcPr>
          <w:p w:rsidR="00614CBD" w:rsidRPr="008D62B9" w:rsidRDefault="00614CBD" w:rsidP="0058463C">
            <w:pPr>
              <w:ind w:right="-33"/>
              <w:jc w:val="center"/>
              <w:rPr>
                <w:lang w:val="en-GB"/>
              </w:rPr>
            </w:pPr>
            <w:r w:rsidRPr="008D62B9">
              <w:rPr>
                <w:lang w:val="en-GB"/>
              </w:rPr>
              <w:t>If these are in use on some other work, mention the details.</w:t>
            </w:r>
          </w:p>
        </w:tc>
        <w:tc>
          <w:tcPr>
            <w:tcW w:w="1620" w:type="dxa"/>
            <w:vAlign w:val="center"/>
          </w:tcPr>
          <w:p w:rsidR="00614CBD" w:rsidRPr="008D62B9" w:rsidRDefault="00614CBD" w:rsidP="0058463C">
            <w:pPr>
              <w:jc w:val="center"/>
              <w:rPr>
                <w:lang w:val="en-GB"/>
              </w:rPr>
            </w:pPr>
            <w:r w:rsidRPr="008D62B9">
              <w:rPr>
                <w:lang w:val="en-GB"/>
              </w:rPr>
              <w:t xml:space="preserve">No. of equipments proposed to be utilised </w:t>
            </w:r>
          </w:p>
          <w:p w:rsidR="00614CBD" w:rsidRPr="008D62B9" w:rsidRDefault="00614CBD" w:rsidP="0058463C">
            <w:pPr>
              <w:jc w:val="center"/>
              <w:rPr>
                <w:lang w:val="en-GB"/>
              </w:rPr>
            </w:pPr>
            <w:r w:rsidRPr="008D62B9">
              <w:rPr>
                <w:b/>
                <w:bCs/>
                <w:i/>
                <w:iCs/>
                <w:u w:val="single"/>
                <w:lang w:val="en-GB"/>
              </w:rPr>
              <w:t>On this work</w:t>
            </w:r>
            <w:r w:rsidRPr="008D62B9">
              <w:rPr>
                <w:b/>
                <w:bCs/>
                <w:i/>
                <w:iCs/>
                <w:lang w:val="en-GB"/>
              </w:rPr>
              <w:t xml:space="preserve"> </w:t>
            </w:r>
            <w:r w:rsidRPr="008D62B9">
              <w:rPr>
                <w:lang w:val="en-GB"/>
              </w:rPr>
              <w:t>(Out of total Nos.)</w:t>
            </w:r>
          </w:p>
        </w:tc>
      </w:tr>
      <w:tr w:rsidR="00614CBD" w:rsidRPr="008D62B9" w:rsidTr="00C81E94">
        <w:trPr>
          <w:trHeight w:val="343"/>
          <w:jc w:val="center"/>
        </w:trPr>
        <w:tc>
          <w:tcPr>
            <w:tcW w:w="1620" w:type="dxa"/>
          </w:tcPr>
          <w:p w:rsidR="00614CBD" w:rsidRPr="008D62B9" w:rsidRDefault="00614CBD" w:rsidP="00847883">
            <w:pPr>
              <w:pStyle w:val="xl33"/>
              <w:pBdr>
                <w:left w:val="none" w:sz="0" w:space="0" w:color="auto"/>
                <w:right w:val="none" w:sz="0" w:space="0" w:color="auto"/>
              </w:pBdr>
              <w:spacing w:before="0" w:beforeAutospacing="0" w:after="0" w:afterAutospacing="0"/>
              <w:ind w:right="330"/>
              <w:textAlignment w:val="auto"/>
              <w:rPr>
                <w:rFonts w:ascii="Times New Roman" w:eastAsia="Times New Roman" w:hAnsi="Times New Roman" w:cs="Times New Roman"/>
                <w:lang w:val="en-GB"/>
              </w:rPr>
            </w:pPr>
            <w:r w:rsidRPr="008D62B9">
              <w:rPr>
                <w:rFonts w:ascii="Times New Roman" w:eastAsia="Times New Roman" w:hAnsi="Times New Roman" w:cs="Times New Roman"/>
                <w:lang w:val="en-GB"/>
              </w:rPr>
              <w:t>1</w:t>
            </w:r>
          </w:p>
        </w:tc>
        <w:tc>
          <w:tcPr>
            <w:tcW w:w="1530" w:type="dxa"/>
          </w:tcPr>
          <w:p w:rsidR="00614CBD" w:rsidRPr="008D62B9" w:rsidRDefault="00614CBD" w:rsidP="00847883">
            <w:pPr>
              <w:ind w:right="330"/>
              <w:jc w:val="center"/>
              <w:rPr>
                <w:lang w:val="en-GB"/>
              </w:rPr>
            </w:pPr>
            <w:r w:rsidRPr="008D62B9">
              <w:rPr>
                <w:lang w:val="en-GB"/>
              </w:rPr>
              <w:t>2</w:t>
            </w:r>
          </w:p>
        </w:tc>
        <w:tc>
          <w:tcPr>
            <w:tcW w:w="1138" w:type="dxa"/>
          </w:tcPr>
          <w:p w:rsidR="00614CBD" w:rsidRPr="008D62B9" w:rsidRDefault="00614CBD" w:rsidP="00847883">
            <w:pPr>
              <w:ind w:right="330"/>
              <w:jc w:val="center"/>
              <w:rPr>
                <w:lang w:val="en-GB"/>
              </w:rPr>
            </w:pPr>
            <w:r w:rsidRPr="008D62B9">
              <w:rPr>
                <w:lang w:val="en-GB"/>
              </w:rPr>
              <w:t>3</w:t>
            </w:r>
          </w:p>
        </w:tc>
        <w:tc>
          <w:tcPr>
            <w:tcW w:w="1472" w:type="dxa"/>
          </w:tcPr>
          <w:p w:rsidR="00614CBD" w:rsidRPr="008D62B9" w:rsidRDefault="00614CBD" w:rsidP="00847883">
            <w:pPr>
              <w:ind w:right="330"/>
              <w:jc w:val="center"/>
              <w:rPr>
                <w:lang w:val="en-GB"/>
              </w:rPr>
            </w:pPr>
            <w:r w:rsidRPr="008D62B9">
              <w:rPr>
                <w:lang w:val="en-GB"/>
              </w:rPr>
              <w:t>4</w:t>
            </w:r>
          </w:p>
        </w:tc>
        <w:tc>
          <w:tcPr>
            <w:tcW w:w="1028" w:type="dxa"/>
          </w:tcPr>
          <w:p w:rsidR="00614CBD" w:rsidRPr="008D62B9" w:rsidRDefault="00614CBD" w:rsidP="00847883">
            <w:pPr>
              <w:ind w:right="330"/>
              <w:jc w:val="center"/>
              <w:rPr>
                <w:lang w:val="en-GB"/>
              </w:rPr>
            </w:pPr>
            <w:r w:rsidRPr="008D62B9">
              <w:rPr>
                <w:lang w:val="en-GB"/>
              </w:rPr>
              <w:t>5</w:t>
            </w:r>
          </w:p>
        </w:tc>
        <w:tc>
          <w:tcPr>
            <w:tcW w:w="1312" w:type="dxa"/>
          </w:tcPr>
          <w:p w:rsidR="00614CBD" w:rsidRPr="008D62B9" w:rsidRDefault="00614CBD" w:rsidP="00847883">
            <w:pPr>
              <w:ind w:right="330"/>
              <w:jc w:val="center"/>
              <w:rPr>
                <w:lang w:val="en-GB"/>
              </w:rPr>
            </w:pPr>
            <w:r w:rsidRPr="008D62B9">
              <w:rPr>
                <w:lang w:val="en-GB"/>
              </w:rPr>
              <w:t>6</w:t>
            </w:r>
          </w:p>
        </w:tc>
        <w:tc>
          <w:tcPr>
            <w:tcW w:w="1620" w:type="dxa"/>
          </w:tcPr>
          <w:p w:rsidR="00614CBD" w:rsidRPr="008D62B9" w:rsidRDefault="00614CBD" w:rsidP="00847883">
            <w:pPr>
              <w:ind w:right="330"/>
              <w:jc w:val="center"/>
              <w:rPr>
                <w:lang w:val="en-GB"/>
              </w:rPr>
            </w:pPr>
            <w:r w:rsidRPr="008D62B9">
              <w:rPr>
                <w:lang w:val="en-GB"/>
              </w:rPr>
              <w:t>7</w:t>
            </w:r>
          </w:p>
        </w:tc>
      </w:tr>
      <w:tr w:rsidR="00614CBD" w:rsidRPr="008D62B9" w:rsidTr="00C81E94">
        <w:trPr>
          <w:trHeight w:val="3682"/>
          <w:jc w:val="center"/>
        </w:trPr>
        <w:tc>
          <w:tcPr>
            <w:tcW w:w="1620" w:type="dxa"/>
          </w:tcPr>
          <w:p w:rsidR="00614CBD" w:rsidRPr="008D62B9" w:rsidRDefault="00614CBD" w:rsidP="00847883">
            <w:pPr>
              <w:ind w:right="330"/>
              <w:jc w:val="center"/>
              <w:rPr>
                <w:lang w:val="en-GB"/>
              </w:rPr>
            </w:pPr>
          </w:p>
        </w:tc>
        <w:tc>
          <w:tcPr>
            <w:tcW w:w="1530" w:type="dxa"/>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c>
          <w:tcPr>
            <w:tcW w:w="1138" w:type="dxa"/>
          </w:tcPr>
          <w:p w:rsidR="00614CBD" w:rsidRPr="008D62B9" w:rsidRDefault="00614CBD" w:rsidP="00847883">
            <w:pPr>
              <w:ind w:right="330"/>
              <w:rPr>
                <w:lang w:val="en-GB"/>
              </w:rPr>
            </w:pPr>
          </w:p>
          <w:p w:rsidR="00614CBD" w:rsidRPr="008D62B9" w:rsidRDefault="00614CBD" w:rsidP="00847883">
            <w:pPr>
              <w:ind w:right="330"/>
              <w:rPr>
                <w:lang w:val="en-GB"/>
              </w:rPr>
            </w:pPr>
          </w:p>
        </w:tc>
        <w:tc>
          <w:tcPr>
            <w:tcW w:w="1472" w:type="dxa"/>
          </w:tcPr>
          <w:p w:rsidR="00614CBD" w:rsidRPr="008D62B9" w:rsidRDefault="00614CBD" w:rsidP="00847883">
            <w:pPr>
              <w:ind w:right="330"/>
              <w:rPr>
                <w:lang w:val="en-GB"/>
              </w:rPr>
            </w:pPr>
          </w:p>
        </w:tc>
        <w:tc>
          <w:tcPr>
            <w:tcW w:w="1028" w:type="dxa"/>
          </w:tcPr>
          <w:p w:rsidR="00614CBD" w:rsidRPr="008D62B9" w:rsidRDefault="00614CBD" w:rsidP="00847883">
            <w:pPr>
              <w:ind w:right="330"/>
              <w:rPr>
                <w:lang w:val="en-GB"/>
              </w:rPr>
            </w:pPr>
          </w:p>
          <w:p w:rsidR="00614CBD" w:rsidRPr="008D62B9" w:rsidRDefault="00614CBD" w:rsidP="00847883">
            <w:pPr>
              <w:ind w:right="330"/>
              <w:rPr>
                <w:lang w:val="en-GB"/>
              </w:rPr>
            </w:pPr>
          </w:p>
        </w:tc>
        <w:tc>
          <w:tcPr>
            <w:tcW w:w="1312" w:type="dxa"/>
          </w:tcPr>
          <w:p w:rsidR="00614CBD" w:rsidRPr="008D62B9" w:rsidRDefault="00614CBD" w:rsidP="00847883">
            <w:pPr>
              <w:ind w:right="330"/>
              <w:rPr>
                <w:lang w:val="en-GB"/>
              </w:rPr>
            </w:pPr>
          </w:p>
          <w:p w:rsidR="00614CBD" w:rsidRPr="008D62B9" w:rsidRDefault="00614CBD" w:rsidP="00847883">
            <w:pPr>
              <w:ind w:right="330"/>
              <w:rPr>
                <w:lang w:val="en-GB"/>
              </w:rPr>
            </w:pPr>
          </w:p>
        </w:tc>
        <w:tc>
          <w:tcPr>
            <w:tcW w:w="1620" w:type="dxa"/>
          </w:tcPr>
          <w:p w:rsidR="00614CBD" w:rsidRPr="008D62B9" w:rsidRDefault="00614CBD" w:rsidP="00847883">
            <w:pPr>
              <w:ind w:right="330"/>
              <w:rPr>
                <w:lang w:val="en-GB"/>
              </w:rPr>
            </w:pPr>
          </w:p>
          <w:p w:rsidR="00614CBD" w:rsidRPr="008D62B9" w:rsidRDefault="00614CBD" w:rsidP="00847883">
            <w:pPr>
              <w:ind w:right="330"/>
              <w:rPr>
                <w:lang w:val="en-GB"/>
              </w:rPr>
            </w:pPr>
          </w:p>
        </w:tc>
      </w:tr>
    </w:tbl>
    <w:p w:rsidR="00614CBD" w:rsidRPr="008D62B9" w:rsidRDefault="00614CBD" w:rsidP="00847883">
      <w:pPr>
        <w:ind w:left="1440" w:right="330"/>
        <w:rPr>
          <w:lang w:val="en-GB"/>
        </w:rPr>
      </w:pPr>
    </w:p>
    <w:p w:rsidR="00614CBD" w:rsidRPr="008D62B9" w:rsidRDefault="00614CBD" w:rsidP="00847883">
      <w:pPr>
        <w:ind w:left="1440" w:right="330"/>
        <w:rPr>
          <w:lang w:val="en-GB"/>
        </w:rPr>
      </w:pPr>
    </w:p>
    <w:p w:rsidR="00614CBD" w:rsidRPr="008D62B9" w:rsidRDefault="00614CBD" w:rsidP="00847883">
      <w:pPr>
        <w:ind w:left="1440" w:right="330"/>
        <w:rPr>
          <w:lang w:val="en-GB"/>
        </w:rPr>
      </w:pPr>
    </w:p>
    <w:p w:rsidR="00614CBD" w:rsidRPr="008D62B9" w:rsidRDefault="00614CBD" w:rsidP="00847883">
      <w:pPr>
        <w:ind w:left="1440" w:right="330"/>
        <w:rPr>
          <w:lang w:val="en-GB"/>
        </w:rPr>
      </w:pPr>
    </w:p>
    <w:p w:rsidR="00614CBD" w:rsidRPr="008D62B9" w:rsidRDefault="00614CBD" w:rsidP="00847883">
      <w:pPr>
        <w:ind w:left="1440" w:right="330"/>
        <w:rPr>
          <w:lang w:val="en-GB"/>
        </w:rPr>
      </w:pPr>
    </w:p>
    <w:p w:rsidR="00614CBD" w:rsidRPr="008D62B9" w:rsidRDefault="00614CBD" w:rsidP="00847883">
      <w:pPr>
        <w:ind w:left="1440" w:right="330"/>
        <w:jc w:val="right"/>
        <w:rPr>
          <w:lang w:val="en-GB"/>
        </w:rPr>
      </w:pPr>
      <w:r w:rsidRPr="008D62B9">
        <w:rPr>
          <w:lang w:val="en-GB"/>
        </w:rPr>
        <w:t>Signature :</w:t>
      </w:r>
    </w:p>
    <w:p w:rsidR="00614CBD" w:rsidRPr="008D62B9" w:rsidRDefault="00614CBD" w:rsidP="00847883">
      <w:pPr>
        <w:ind w:left="1440" w:right="330"/>
        <w:jc w:val="right"/>
        <w:rPr>
          <w:lang w:val="en-GB"/>
        </w:rPr>
      </w:pPr>
    </w:p>
    <w:p w:rsidR="00614CBD" w:rsidRPr="008D62B9" w:rsidRDefault="00614CBD" w:rsidP="00847883">
      <w:pPr>
        <w:ind w:left="1440" w:right="330"/>
        <w:jc w:val="right"/>
        <w:rPr>
          <w:lang w:val="en-GB"/>
        </w:rPr>
      </w:pPr>
    </w:p>
    <w:p w:rsidR="00614CBD" w:rsidRPr="008D62B9" w:rsidRDefault="00614CBD" w:rsidP="00847883">
      <w:pPr>
        <w:ind w:left="1440" w:right="330"/>
        <w:jc w:val="right"/>
        <w:rPr>
          <w:lang w:val="en-GB"/>
        </w:rPr>
      </w:pPr>
    </w:p>
    <w:p w:rsidR="00614CBD" w:rsidRPr="008D62B9" w:rsidRDefault="00614CBD" w:rsidP="00847883">
      <w:pPr>
        <w:ind w:left="1440" w:right="330"/>
        <w:jc w:val="right"/>
        <w:rPr>
          <w:lang w:val="en-GB"/>
        </w:rPr>
      </w:pPr>
      <w:r w:rsidRPr="008D62B9">
        <w:rPr>
          <w:lang w:val="en-GB"/>
        </w:rPr>
        <w:t>Contractor’s Seal :</w:t>
      </w:r>
    </w:p>
    <w:p w:rsidR="00614CBD" w:rsidRPr="008D62B9" w:rsidRDefault="00614CBD" w:rsidP="00847883">
      <w:pPr>
        <w:ind w:left="1440" w:right="330"/>
        <w:rPr>
          <w:lang w:val="en-GB"/>
        </w:rPr>
      </w:pPr>
    </w:p>
    <w:p w:rsidR="00614CBD" w:rsidRPr="008D62B9" w:rsidRDefault="00614CBD" w:rsidP="00847883">
      <w:pPr>
        <w:ind w:left="1440" w:right="330"/>
        <w:rPr>
          <w:lang w:val="en-GB"/>
        </w:rPr>
      </w:pPr>
    </w:p>
    <w:p w:rsidR="00614CBD" w:rsidRPr="008D62B9" w:rsidRDefault="00614CBD" w:rsidP="00847883">
      <w:pPr>
        <w:ind w:left="1440" w:right="330"/>
        <w:rPr>
          <w:lang w:val="en-GB"/>
        </w:rPr>
      </w:pPr>
    </w:p>
    <w:p w:rsidR="005C4497" w:rsidRPr="008D62B9" w:rsidRDefault="005C4497" w:rsidP="00847883">
      <w:pPr>
        <w:ind w:left="1440" w:right="330"/>
        <w:rPr>
          <w:lang w:val="en-GB"/>
        </w:rPr>
      </w:pPr>
    </w:p>
    <w:p w:rsidR="0058463C" w:rsidRPr="008D62B9" w:rsidRDefault="0058463C" w:rsidP="00847883">
      <w:pPr>
        <w:ind w:left="1440" w:right="330"/>
        <w:rPr>
          <w:lang w:val="en-GB"/>
        </w:rPr>
      </w:pPr>
    </w:p>
    <w:p w:rsidR="0058463C" w:rsidRPr="008D62B9" w:rsidRDefault="0058463C" w:rsidP="00847883">
      <w:pPr>
        <w:ind w:left="1440" w:right="330"/>
        <w:rPr>
          <w:lang w:val="en-GB"/>
        </w:rPr>
      </w:pPr>
    </w:p>
    <w:p w:rsidR="0058463C" w:rsidRPr="008D62B9" w:rsidRDefault="0058463C" w:rsidP="00847883">
      <w:pPr>
        <w:ind w:left="1440" w:right="330"/>
        <w:rPr>
          <w:lang w:val="en-GB"/>
        </w:rPr>
      </w:pPr>
    </w:p>
    <w:p w:rsidR="0058463C" w:rsidRPr="008D62B9" w:rsidRDefault="0058463C" w:rsidP="00847883">
      <w:pPr>
        <w:ind w:left="1440" w:right="330"/>
        <w:rPr>
          <w:lang w:val="en-GB"/>
        </w:rPr>
      </w:pPr>
    </w:p>
    <w:p w:rsidR="005C4497" w:rsidRPr="008D62B9" w:rsidRDefault="005C4497" w:rsidP="00847883">
      <w:pPr>
        <w:ind w:left="1440" w:right="330"/>
        <w:rPr>
          <w:lang w:val="en-GB"/>
        </w:rPr>
      </w:pPr>
    </w:p>
    <w:p w:rsidR="005C4497" w:rsidRPr="008D62B9" w:rsidRDefault="005C4497" w:rsidP="00847883">
      <w:pPr>
        <w:ind w:left="1440" w:right="330"/>
        <w:rPr>
          <w:lang w:val="en-GB"/>
        </w:rPr>
      </w:pPr>
    </w:p>
    <w:p w:rsidR="00614CBD" w:rsidRPr="008D62B9" w:rsidRDefault="003A4B44" w:rsidP="00847883">
      <w:pPr>
        <w:ind w:left="1440" w:right="330"/>
        <w:jc w:val="center"/>
        <w:rPr>
          <w:lang w:val="en-GB"/>
        </w:rPr>
      </w:pPr>
      <w:r w:rsidRPr="008D62B9">
        <w:rPr>
          <w:lang w:val="en-GB"/>
        </w:rPr>
        <w:lastRenderedPageBreak/>
        <w:t>7</w:t>
      </w:r>
      <w:r w:rsidR="004620AD" w:rsidRPr="008D62B9">
        <w:rPr>
          <w:lang w:val="en-GB"/>
        </w:rPr>
        <w:t>6</w:t>
      </w:r>
    </w:p>
    <w:p w:rsidR="003A4B44" w:rsidRPr="008D62B9" w:rsidRDefault="003A4B44" w:rsidP="00847883">
      <w:pPr>
        <w:ind w:left="1440" w:right="330"/>
        <w:rPr>
          <w:lang w:val="en-GB"/>
        </w:rPr>
      </w:pPr>
    </w:p>
    <w:p w:rsidR="00614CBD" w:rsidRPr="008D62B9" w:rsidRDefault="00614CBD" w:rsidP="00847883">
      <w:pPr>
        <w:pStyle w:val="Heading1"/>
        <w:ind w:right="330"/>
        <w:jc w:val="right"/>
        <w:rPr>
          <w:rFonts w:ascii="Times New Roman" w:hAnsi="Times New Roman" w:cs="Times New Roman"/>
          <w:smallCaps/>
          <w:sz w:val="24"/>
          <w:lang w:val="en-GB"/>
        </w:rPr>
      </w:pPr>
      <w:r w:rsidRPr="008D62B9">
        <w:rPr>
          <w:rFonts w:ascii="Times New Roman" w:hAnsi="Times New Roman" w:cs="Times New Roman"/>
          <w:smallCaps/>
          <w:sz w:val="24"/>
          <w:lang w:val="en-GB"/>
        </w:rPr>
        <w:t>Annexure-6</w:t>
      </w:r>
    </w:p>
    <w:p w:rsidR="00614CBD" w:rsidRPr="008D62B9" w:rsidRDefault="00614CBD" w:rsidP="00847883">
      <w:pPr>
        <w:ind w:left="1440" w:right="330"/>
        <w:rPr>
          <w:lang w:val="en-GB"/>
        </w:rPr>
      </w:pPr>
    </w:p>
    <w:p w:rsidR="00614CBD" w:rsidRPr="008D62B9" w:rsidRDefault="00614CBD" w:rsidP="00847883">
      <w:pPr>
        <w:ind w:right="330"/>
        <w:jc w:val="center"/>
        <w:rPr>
          <w:b/>
          <w:bCs/>
          <w:lang w:val="en-GB"/>
        </w:rPr>
      </w:pPr>
      <w:r w:rsidRPr="008D62B9">
        <w:rPr>
          <w:b/>
          <w:bCs/>
          <w:lang w:val="en-GB"/>
        </w:rPr>
        <w:t>Qualifications of consultants /each technical personnel proposed for the Contract.</w:t>
      </w:r>
    </w:p>
    <w:p w:rsidR="00614CBD" w:rsidRPr="008D62B9" w:rsidRDefault="00614CBD" w:rsidP="00847883">
      <w:pPr>
        <w:ind w:left="1440" w:right="330"/>
        <w:rPr>
          <w:lang w:val="en-GB"/>
        </w:rPr>
      </w:pPr>
    </w:p>
    <w:tbl>
      <w:tblPr>
        <w:tblW w:w="999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90"/>
        <w:gridCol w:w="1260"/>
        <w:gridCol w:w="1080"/>
        <w:gridCol w:w="1620"/>
        <w:gridCol w:w="1080"/>
        <w:gridCol w:w="1080"/>
        <w:gridCol w:w="900"/>
        <w:gridCol w:w="900"/>
        <w:gridCol w:w="1080"/>
      </w:tblGrid>
      <w:tr w:rsidR="00614CBD" w:rsidRPr="008D62B9" w:rsidTr="00C81E94">
        <w:trPr>
          <w:cantSplit/>
          <w:trHeight w:val="397"/>
          <w:jc w:val="center"/>
        </w:trPr>
        <w:tc>
          <w:tcPr>
            <w:tcW w:w="990" w:type="dxa"/>
            <w:vMerge w:val="restart"/>
            <w:vAlign w:val="center"/>
          </w:tcPr>
          <w:p w:rsidR="00614CBD" w:rsidRPr="008D62B9" w:rsidRDefault="00614CBD" w:rsidP="0058463C">
            <w:pPr>
              <w:ind w:right="12"/>
              <w:jc w:val="center"/>
              <w:rPr>
                <w:sz w:val="20"/>
                <w:lang w:val="en-GB"/>
              </w:rPr>
            </w:pPr>
            <w:r w:rsidRPr="008D62B9">
              <w:rPr>
                <w:sz w:val="20"/>
                <w:lang w:val="en-GB"/>
              </w:rPr>
              <w:t>Position</w:t>
            </w:r>
          </w:p>
        </w:tc>
        <w:tc>
          <w:tcPr>
            <w:tcW w:w="1260" w:type="dxa"/>
            <w:vMerge w:val="restart"/>
            <w:vAlign w:val="center"/>
          </w:tcPr>
          <w:p w:rsidR="00614CBD" w:rsidRPr="008D62B9" w:rsidRDefault="00614CBD" w:rsidP="0058463C">
            <w:pPr>
              <w:ind w:right="-78"/>
              <w:jc w:val="center"/>
              <w:rPr>
                <w:lang w:val="en-GB"/>
              </w:rPr>
            </w:pPr>
            <w:r w:rsidRPr="008D62B9">
              <w:rPr>
                <w:lang w:val="en-GB"/>
              </w:rPr>
              <w:t>Name</w:t>
            </w:r>
          </w:p>
        </w:tc>
        <w:tc>
          <w:tcPr>
            <w:tcW w:w="1080" w:type="dxa"/>
            <w:vMerge w:val="restart"/>
            <w:vAlign w:val="center"/>
          </w:tcPr>
          <w:p w:rsidR="00614CBD" w:rsidRPr="008D62B9" w:rsidRDefault="00614CBD" w:rsidP="0058463C">
            <w:pPr>
              <w:jc w:val="center"/>
              <w:rPr>
                <w:sz w:val="22"/>
                <w:lang w:val="en-GB"/>
              </w:rPr>
            </w:pPr>
            <w:r w:rsidRPr="008D62B9">
              <w:rPr>
                <w:sz w:val="22"/>
                <w:lang w:val="en-GB"/>
              </w:rPr>
              <w:t>Qualifi</w:t>
            </w:r>
          </w:p>
          <w:p w:rsidR="00614CBD" w:rsidRPr="008D62B9" w:rsidRDefault="00614CBD" w:rsidP="0058463C">
            <w:pPr>
              <w:jc w:val="center"/>
              <w:rPr>
                <w:lang w:val="en-GB"/>
              </w:rPr>
            </w:pPr>
            <w:r w:rsidRPr="008D62B9">
              <w:rPr>
                <w:sz w:val="22"/>
                <w:lang w:val="en-GB"/>
              </w:rPr>
              <w:t>cation</w:t>
            </w:r>
          </w:p>
        </w:tc>
        <w:tc>
          <w:tcPr>
            <w:tcW w:w="1620" w:type="dxa"/>
            <w:vMerge w:val="restart"/>
          </w:tcPr>
          <w:p w:rsidR="00614CBD" w:rsidRPr="008D62B9" w:rsidRDefault="00614CBD" w:rsidP="0058463C">
            <w:pPr>
              <w:ind w:right="-78"/>
              <w:jc w:val="center"/>
              <w:rPr>
                <w:lang w:val="en-GB"/>
              </w:rPr>
            </w:pPr>
            <w:r w:rsidRPr="008D62B9">
              <w:rPr>
                <w:lang w:val="en-GB"/>
              </w:rPr>
              <w:t>Duration of employment with the bidder [also mention joining date]</w:t>
            </w:r>
          </w:p>
        </w:tc>
        <w:tc>
          <w:tcPr>
            <w:tcW w:w="3960" w:type="dxa"/>
            <w:gridSpan w:val="4"/>
            <w:tcBorders>
              <w:bottom w:val="single" w:sz="4" w:space="0" w:color="auto"/>
              <w:right w:val="single" w:sz="4" w:space="0" w:color="auto"/>
            </w:tcBorders>
            <w:vAlign w:val="center"/>
          </w:tcPr>
          <w:p w:rsidR="00614CBD" w:rsidRPr="008D62B9" w:rsidRDefault="00614CBD" w:rsidP="0058463C">
            <w:pPr>
              <w:ind w:right="12"/>
              <w:jc w:val="center"/>
              <w:rPr>
                <w:lang w:val="en-GB"/>
              </w:rPr>
            </w:pPr>
            <w:r w:rsidRPr="008D62B9">
              <w:rPr>
                <w:lang w:val="en-GB"/>
              </w:rPr>
              <w:t>Years of experience</w:t>
            </w:r>
          </w:p>
          <w:p w:rsidR="00614CBD" w:rsidRPr="008D62B9" w:rsidRDefault="00614CBD" w:rsidP="0058463C">
            <w:pPr>
              <w:ind w:right="330"/>
              <w:jc w:val="center"/>
              <w:rPr>
                <w:lang w:val="en-GB"/>
              </w:rPr>
            </w:pPr>
          </w:p>
        </w:tc>
        <w:tc>
          <w:tcPr>
            <w:tcW w:w="1080" w:type="dxa"/>
            <w:vMerge w:val="restart"/>
            <w:tcBorders>
              <w:left w:val="single" w:sz="4" w:space="0" w:color="auto"/>
            </w:tcBorders>
            <w:vAlign w:val="center"/>
          </w:tcPr>
          <w:p w:rsidR="00614CBD" w:rsidRPr="008D62B9" w:rsidRDefault="00614CBD" w:rsidP="0058463C">
            <w:pPr>
              <w:tabs>
                <w:tab w:val="left" w:pos="864"/>
              </w:tabs>
              <w:jc w:val="center"/>
              <w:rPr>
                <w:lang w:val="en-GB"/>
              </w:rPr>
            </w:pPr>
            <w:r w:rsidRPr="008D62B9">
              <w:rPr>
                <w:lang w:val="en-GB"/>
              </w:rPr>
              <w:t>Remark</w:t>
            </w:r>
          </w:p>
        </w:tc>
      </w:tr>
      <w:tr w:rsidR="00614CBD" w:rsidRPr="008D62B9" w:rsidTr="00C81E94">
        <w:trPr>
          <w:cantSplit/>
          <w:jc w:val="center"/>
        </w:trPr>
        <w:tc>
          <w:tcPr>
            <w:tcW w:w="990" w:type="dxa"/>
            <w:vMerge/>
            <w:vAlign w:val="center"/>
          </w:tcPr>
          <w:p w:rsidR="00614CBD" w:rsidRPr="008D62B9" w:rsidRDefault="00614CBD" w:rsidP="00847883">
            <w:pPr>
              <w:ind w:right="330"/>
              <w:jc w:val="center"/>
              <w:rPr>
                <w:sz w:val="22"/>
                <w:lang w:val="en-GB"/>
              </w:rPr>
            </w:pPr>
          </w:p>
        </w:tc>
        <w:tc>
          <w:tcPr>
            <w:tcW w:w="1260" w:type="dxa"/>
            <w:vMerge/>
            <w:vAlign w:val="center"/>
          </w:tcPr>
          <w:p w:rsidR="00614CBD" w:rsidRPr="008D62B9" w:rsidRDefault="00614CBD" w:rsidP="00847883">
            <w:pPr>
              <w:ind w:right="330"/>
              <w:jc w:val="center"/>
              <w:rPr>
                <w:sz w:val="22"/>
                <w:lang w:val="en-GB"/>
              </w:rPr>
            </w:pPr>
          </w:p>
        </w:tc>
        <w:tc>
          <w:tcPr>
            <w:tcW w:w="1080" w:type="dxa"/>
            <w:vMerge/>
            <w:vAlign w:val="center"/>
          </w:tcPr>
          <w:p w:rsidR="00614CBD" w:rsidRPr="008D62B9" w:rsidRDefault="00614CBD" w:rsidP="00847883">
            <w:pPr>
              <w:ind w:right="330"/>
              <w:jc w:val="center"/>
              <w:rPr>
                <w:sz w:val="22"/>
                <w:lang w:val="en-GB"/>
              </w:rPr>
            </w:pPr>
          </w:p>
        </w:tc>
        <w:tc>
          <w:tcPr>
            <w:tcW w:w="1620" w:type="dxa"/>
            <w:vMerge/>
          </w:tcPr>
          <w:p w:rsidR="00614CBD" w:rsidRPr="008D62B9" w:rsidRDefault="00614CBD" w:rsidP="00847883">
            <w:pPr>
              <w:ind w:right="330"/>
              <w:jc w:val="center"/>
              <w:rPr>
                <w:sz w:val="22"/>
                <w:lang w:val="en-GB"/>
              </w:rPr>
            </w:pPr>
          </w:p>
        </w:tc>
        <w:tc>
          <w:tcPr>
            <w:tcW w:w="1080" w:type="dxa"/>
            <w:tcBorders>
              <w:top w:val="single" w:sz="4" w:space="0" w:color="auto"/>
            </w:tcBorders>
            <w:vAlign w:val="center"/>
          </w:tcPr>
          <w:p w:rsidR="00614CBD" w:rsidRPr="008D62B9" w:rsidRDefault="00614CBD" w:rsidP="0058463C">
            <w:pPr>
              <w:ind w:right="12"/>
              <w:jc w:val="center"/>
              <w:rPr>
                <w:sz w:val="20"/>
                <w:lang w:val="en-GB"/>
              </w:rPr>
            </w:pPr>
            <w:r w:rsidRPr="008D62B9">
              <w:rPr>
                <w:sz w:val="20"/>
                <w:lang w:val="en-GB"/>
              </w:rPr>
              <w:t>Road Works</w:t>
            </w:r>
          </w:p>
        </w:tc>
        <w:tc>
          <w:tcPr>
            <w:tcW w:w="1080" w:type="dxa"/>
            <w:vAlign w:val="center"/>
          </w:tcPr>
          <w:p w:rsidR="00614CBD" w:rsidRPr="008D62B9" w:rsidRDefault="00614CBD" w:rsidP="0058463C">
            <w:pPr>
              <w:ind w:right="-78"/>
              <w:jc w:val="center"/>
              <w:rPr>
                <w:sz w:val="22"/>
                <w:lang w:val="en-GB"/>
              </w:rPr>
            </w:pPr>
            <w:r w:rsidRPr="008D62B9">
              <w:rPr>
                <w:sz w:val="22"/>
                <w:lang w:val="en-GB"/>
              </w:rPr>
              <w:t>Building Works</w:t>
            </w:r>
          </w:p>
        </w:tc>
        <w:tc>
          <w:tcPr>
            <w:tcW w:w="900" w:type="dxa"/>
            <w:tcBorders>
              <w:right w:val="single" w:sz="4" w:space="0" w:color="auto"/>
            </w:tcBorders>
            <w:vAlign w:val="center"/>
          </w:tcPr>
          <w:p w:rsidR="00614CBD" w:rsidRPr="008D62B9" w:rsidRDefault="00614CBD" w:rsidP="0058463C">
            <w:pPr>
              <w:jc w:val="center"/>
              <w:rPr>
                <w:sz w:val="22"/>
                <w:lang w:val="en-GB"/>
              </w:rPr>
            </w:pPr>
            <w:r w:rsidRPr="008D62B9">
              <w:rPr>
                <w:sz w:val="22"/>
                <w:lang w:val="en-GB"/>
              </w:rPr>
              <w:t>Bridge works</w:t>
            </w:r>
          </w:p>
        </w:tc>
        <w:tc>
          <w:tcPr>
            <w:tcW w:w="900" w:type="dxa"/>
            <w:tcBorders>
              <w:left w:val="single" w:sz="4" w:space="0" w:color="auto"/>
              <w:right w:val="single" w:sz="4" w:space="0" w:color="auto"/>
            </w:tcBorders>
            <w:vAlign w:val="center"/>
          </w:tcPr>
          <w:p w:rsidR="00614CBD" w:rsidRPr="008D62B9" w:rsidRDefault="00614CBD" w:rsidP="0058463C">
            <w:pPr>
              <w:ind w:right="12"/>
              <w:jc w:val="center"/>
              <w:rPr>
                <w:sz w:val="22"/>
                <w:lang w:val="en-GB"/>
              </w:rPr>
            </w:pPr>
            <w:r w:rsidRPr="008D62B9">
              <w:rPr>
                <w:sz w:val="22"/>
                <w:lang w:val="en-GB"/>
              </w:rPr>
              <w:t>Others</w:t>
            </w:r>
          </w:p>
        </w:tc>
        <w:tc>
          <w:tcPr>
            <w:tcW w:w="1080" w:type="dxa"/>
            <w:vMerge/>
            <w:tcBorders>
              <w:left w:val="single" w:sz="4" w:space="0" w:color="auto"/>
            </w:tcBorders>
            <w:vAlign w:val="center"/>
          </w:tcPr>
          <w:p w:rsidR="00614CBD" w:rsidRPr="008D62B9" w:rsidRDefault="00614CBD" w:rsidP="00847883">
            <w:pPr>
              <w:ind w:right="330"/>
              <w:jc w:val="center"/>
              <w:rPr>
                <w:sz w:val="22"/>
                <w:lang w:val="en-GB"/>
              </w:rPr>
            </w:pPr>
          </w:p>
        </w:tc>
      </w:tr>
      <w:tr w:rsidR="00614CBD" w:rsidRPr="008D62B9" w:rsidTr="00C81E94">
        <w:trPr>
          <w:trHeight w:val="262"/>
          <w:jc w:val="center"/>
        </w:trPr>
        <w:tc>
          <w:tcPr>
            <w:tcW w:w="990" w:type="dxa"/>
          </w:tcPr>
          <w:p w:rsidR="00614CBD" w:rsidRPr="008D62B9" w:rsidRDefault="00614CBD" w:rsidP="0058463C">
            <w:pPr>
              <w:ind w:right="-78"/>
              <w:jc w:val="center"/>
              <w:rPr>
                <w:lang w:val="en-GB"/>
              </w:rPr>
            </w:pPr>
            <w:r w:rsidRPr="008D62B9">
              <w:rPr>
                <w:lang w:val="en-GB"/>
              </w:rPr>
              <w:t>1</w:t>
            </w:r>
          </w:p>
        </w:tc>
        <w:tc>
          <w:tcPr>
            <w:tcW w:w="1260" w:type="dxa"/>
          </w:tcPr>
          <w:p w:rsidR="00614CBD" w:rsidRPr="008D62B9" w:rsidRDefault="00614CBD" w:rsidP="0058463C">
            <w:pPr>
              <w:ind w:right="-78"/>
              <w:jc w:val="center"/>
              <w:rPr>
                <w:lang w:val="en-GB"/>
              </w:rPr>
            </w:pPr>
            <w:r w:rsidRPr="008D62B9">
              <w:rPr>
                <w:lang w:val="en-GB"/>
              </w:rPr>
              <w:t>2</w:t>
            </w:r>
          </w:p>
        </w:tc>
        <w:tc>
          <w:tcPr>
            <w:tcW w:w="1080" w:type="dxa"/>
          </w:tcPr>
          <w:p w:rsidR="00614CBD" w:rsidRPr="008D62B9" w:rsidRDefault="00614CBD" w:rsidP="0058463C">
            <w:pPr>
              <w:jc w:val="center"/>
              <w:rPr>
                <w:lang w:val="en-GB"/>
              </w:rPr>
            </w:pPr>
            <w:r w:rsidRPr="008D62B9">
              <w:rPr>
                <w:lang w:val="en-GB"/>
              </w:rPr>
              <w:t>3</w:t>
            </w:r>
          </w:p>
        </w:tc>
        <w:tc>
          <w:tcPr>
            <w:tcW w:w="1620" w:type="dxa"/>
          </w:tcPr>
          <w:p w:rsidR="00614CBD" w:rsidRPr="008D62B9" w:rsidRDefault="00614CBD" w:rsidP="0058463C">
            <w:pPr>
              <w:jc w:val="center"/>
              <w:rPr>
                <w:lang w:val="en-GB"/>
              </w:rPr>
            </w:pPr>
            <w:r w:rsidRPr="008D62B9">
              <w:rPr>
                <w:lang w:val="en-GB"/>
              </w:rPr>
              <w:t>4</w:t>
            </w:r>
          </w:p>
        </w:tc>
        <w:tc>
          <w:tcPr>
            <w:tcW w:w="1080" w:type="dxa"/>
          </w:tcPr>
          <w:p w:rsidR="00614CBD" w:rsidRPr="008D62B9" w:rsidRDefault="00614CBD" w:rsidP="0058463C">
            <w:pPr>
              <w:ind w:right="12"/>
              <w:jc w:val="center"/>
              <w:rPr>
                <w:lang w:val="en-GB"/>
              </w:rPr>
            </w:pPr>
            <w:r w:rsidRPr="008D62B9">
              <w:rPr>
                <w:lang w:val="en-GB"/>
              </w:rPr>
              <w:t>5(a)</w:t>
            </w:r>
          </w:p>
        </w:tc>
        <w:tc>
          <w:tcPr>
            <w:tcW w:w="1080" w:type="dxa"/>
          </w:tcPr>
          <w:p w:rsidR="00614CBD" w:rsidRPr="008D62B9" w:rsidRDefault="00614CBD" w:rsidP="0058463C">
            <w:pPr>
              <w:ind w:right="-78"/>
              <w:jc w:val="center"/>
              <w:rPr>
                <w:lang w:val="en-GB"/>
              </w:rPr>
            </w:pPr>
            <w:r w:rsidRPr="008D62B9">
              <w:rPr>
                <w:lang w:val="en-GB"/>
              </w:rPr>
              <w:t>5(b)</w:t>
            </w:r>
          </w:p>
        </w:tc>
        <w:tc>
          <w:tcPr>
            <w:tcW w:w="900" w:type="dxa"/>
            <w:tcBorders>
              <w:right w:val="single" w:sz="4" w:space="0" w:color="auto"/>
            </w:tcBorders>
          </w:tcPr>
          <w:p w:rsidR="00614CBD" w:rsidRPr="008D62B9" w:rsidRDefault="00614CBD" w:rsidP="0058463C">
            <w:pPr>
              <w:ind w:right="-78"/>
              <w:jc w:val="center"/>
              <w:rPr>
                <w:lang w:val="en-GB"/>
              </w:rPr>
            </w:pPr>
            <w:r w:rsidRPr="008D62B9">
              <w:rPr>
                <w:lang w:val="en-GB"/>
              </w:rPr>
              <w:t>5(c</w:t>
            </w:r>
            <w:r w:rsidR="004620AD" w:rsidRPr="008D62B9">
              <w:rPr>
                <w:lang w:val="en-GB"/>
              </w:rPr>
              <w:t>)</w:t>
            </w:r>
          </w:p>
        </w:tc>
        <w:tc>
          <w:tcPr>
            <w:tcW w:w="900" w:type="dxa"/>
            <w:tcBorders>
              <w:left w:val="single" w:sz="4" w:space="0" w:color="auto"/>
            </w:tcBorders>
          </w:tcPr>
          <w:p w:rsidR="00614CBD" w:rsidRPr="008D62B9" w:rsidRDefault="00614CBD" w:rsidP="0058463C">
            <w:pPr>
              <w:ind w:right="12"/>
              <w:jc w:val="center"/>
              <w:rPr>
                <w:lang w:val="en-GB"/>
              </w:rPr>
            </w:pPr>
            <w:r w:rsidRPr="008D62B9">
              <w:rPr>
                <w:lang w:val="en-GB"/>
              </w:rPr>
              <w:t>5(d)</w:t>
            </w:r>
          </w:p>
        </w:tc>
        <w:tc>
          <w:tcPr>
            <w:tcW w:w="1080" w:type="dxa"/>
          </w:tcPr>
          <w:p w:rsidR="00614CBD" w:rsidRPr="008D62B9" w:rsidRDefault="00614CBD" w:rsidP="0058463C">
            <w:pPr>
              <w:ind w:right="-78"/>
              <w:jc w:val="center"/>
              <w:rPr>
                <w:lang w:val="en-GB"/>
              </w:rPr>
            </w:pPr>
            <w:r w:rsidRPr="008D62B9">
              <w:rPr>
                <w:lang w:val="en-GB"/>
              </w:rPr>
              <w:t>6</w:t>
            </w:r>
          </w:p>
        </w:tc>
      </w:tr>
      <w:tr w:rsidR="00614CBD" w:rsidRPr="008D62B9" w:rsidTr="00C81E94">
        <w:trPr>
          <w:trHeight w:val="901"/>
          <w:jc w:val="center"/>
        </w:trPr>
        <w:tc>
          <w:tcPr>
            <w:tcW w:w="990" w:type="dxa"/>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c>
          <w:tcPr>
            <w:tcW w:w="1260" w:type="dxa"/>
          </w:tcPr>
          <w:p w:rsidR="00614CBD" w:rsidRPr="008D62B9" w:rsidRDefault="00614CBD" w:rsidP="00847883">
            <w:pPr>
              <w:ind w:right="330"/>
              <w:rPr>
                <w:lang w:val="en-GB"/>
              </w:rPr>
            </w:pPr>
          </w:p>
        </w:tc>
        <w:tc>
          <w:tcPr>
            <w:tcW w:w="1080" w:type="dxa"/>
          </w:tcPr>
          <w:p w:rsidR="00614CBD" w:rsidRPr="008D62B9" w:rsidRDefault="00614CBD" w:rsidP="00847883">
            <w:pPr>
              <w:ind w:right="330"/>
              <w:rPr>
                <w:lang w:val="en-GB"/>
              </w:rPr>
            </w:pPr>
          </w:p>
        </w:tc>
        <w:tc>
          <w:tcPr>
            <w:tcW w:w="1620" w:type="dxa"/>
          </w:tcPr>
          <w:p w:rsidR="00614CBD" w:rsidRPr="008D62B9" w:rsidRDefault="00614CBD" w:rsidP="00847883">
            <w:pPr>
              <w:ind w:right="330"/>
              <w:rPr>
                <w:lang w:val="en-GB"/>
              </w:rPr>
            </w:pPr>
          </w:p>
        </w:tc>
        <w:tc>
          <w:tcPr>
            <w:tcW w:w="1080" w:type="dxa"/>
          </w:tcPr>
          <w:p w:rsidR="00614CBD" w:rsidRPr="008D62B9" w:rsidRDefault="00614CBD" w:rsidP="00847883">
            <w:pPr>
              <w:ind w:right="330"/>
              <w:rPr>
                <w:lang w:val="en-GB"/>
              </w:rPr>
            </w:pPr>
          </w:p>
        </w:tc>
        <w:tc>
          <w:tcPr>
            <w:tcW w:w="1080" w:type="dxa"/>
          </w:tcPr>
          <w:p w:rsidR="00614CBD" w:rsidRPr="008D62B9" w:rsidRDefault="00614CBD" w:rsidP="00847883">
            <w:pPr>
              <w:ind w:right="330"/>
              <w:rPr>
                <w:lang w:val="en-GB"/>
              </w:rPr>
            </w:pPr>
          </w:p>
        </w:tc>
        <w:tc>
          <w:tcPr>
            <w:tcW w:w="900" w:type="dxa"/>
            <w:tcBorders>
              <w:right w:val="single" w:sz="4" w:space="0" w:color="auto"/>
            </w:tcBorders>
          </w:tcPr>
          <w:p w:rsidR="00614CBD" w:rsidRPr="008D62B9" w:rsidRDefault="00614CBD" w:rsidP="00847883">
            <w:pPr>
              <w:ind w:right="330"/>
              <w:rPr>
                <w:lang w:val="en-GB"/>
              </w:rPr>
            </w:pPr>
          </w:p>
        </w:tc>
        <w:tc>
          <w:tcPr>
            <w:tcW w:w="900" w:type="dxa"/>
            <w:tcBorders>
              <w:left w:val="single" w:sz="4" w:space="0" w:color="auto"/>
            </w:tcBorders>
          </w:tcPr>
          <w:p w:rsidR="00614CBD" w:rsidRPr="008D62B9" w:rsidRDefault="00614CBD" w:rsidP="00847883">
            <w:pPr>
              <w:ind w:right="330"/>
              <w:rPr>
                <w:lang w:val="en-GB"/>
              </w:rPr>
            </w:pPr>
          </w:p>
        </w:tc>
        <w:tc>
          <w:tcPr>
            <w:tcW w:w="1080" w:type="dxa"/>
          </w:tcPr>
          <w:p w:rsidR="00614CBD" w:rsidRPr="008D62B9" w:rsidRDefault="00614CBD" w:rsidP="00847883">
            <w:pPr>
              <w:ind w:right="330"/>
              <w:rPr>
                <w:lang w:val="en-GB"/>
              </w:rPr>
            </w:pPr>
          </w:p>
        </w:tc>
      </w:tr>
    </w:tbl>
    <w:p w:rsidR="00614CBD" w:rsidRPr="008D62B9" w:rsidRDefault="00614CBD" w:rsidP="00847883">
      <w:pPr>
        <w:ind w:left="720" w:right="510" w:hanging="720"/>
        <w:jc w:val="both"/>
        <w:rPr>
          <w:b/>
          <w:bCs/>
          <w:lang w:val="en-GB"/>
        </w:rPr>
      </w:pPr>
    </w:p>
    <w:p w:rsidR="00614CBD" w:rsidRPr="008D62B9" w:rsidRDefault="00614CBD" w:rsidP="00847883">
      <w:pPr>
        <w:ind w:left="1440" w:right="510" w:hanging="1440"/>
        <w:jc w:val="both"/>
        <w:rPr>
          <w:bCs/>
          <w:lang w:val="en-GB"/>
        </w:rPr>
      </w:pPr>
      <w:r w:rsidRPr="008D62B9">
        <w:rPr>
          <w:b/>
          <w:bCs/>
          <w:lang w:val="en-GB"/>
        </w:rPr>
        <w:t xml:space="preserve">Note :- </w:t>
      </w:r>
      <w:r w:rsidRPr="008D62B9">
        <w:rPr>
          <w:bCs/>
          <w:lang w:val="en-GB"/>
        </w:rPr>
        <w:t>1.</w:t>
      </w:r>
      <w:r w:rsidRPr="008D62B9">
        <w:rPr>
          <w:bCs/>
          <w:lang w:val="en-GB"/>
        </w:rPr>
        <w:tab/>
        <w:t xml:space="preserve">Relevant details including CV and academic/experience certificates of each including proposed for deployment on the works must be furnished as enclosures to this annexure. </w:t>
      </w:r>
    </w:p>
    <w:p w:rsidR="00614CBD" w:rsidRPr="008D62B9" w:rsidRDefault="00614CBD" w:rsidP="00847883">
      <w:pPr>
        <w:ind w:left="1440" w:right="510" w:hanging="720"/>
        <w:jc w:val="both"/>
        <w:rPr>
          <w:bCs/>
          <w:lang w:val="en-GB"/>
        </w:rPr>
      </w:pPr>
      <w:r w:rsidRPr="008D62B9">
        <w:rPr>
          <w:bCs/>
          <w:lang w:val="en-GB"/>
        </w:rPr>
        <w:t>2.</w:t>
      </w:r>
      <w:r w:rsidRPr="008D62B9">
        <w:rPr>
          <w:bCs/>
          <w:lang w:val="en-GB"/>
        </w:rPr>
        <w:tab/>
        <w:t xml:space="preserve">The individuals proposed for deployment on the works &amp; as indicated above can only are replaced with person of at least equal academic qualification &amp; experience, with prior written permission of the Commissioner, Chhattisgarh Housing Board. </w:t>
      </w:r>
    </w:p>
    <w:p w:rsidR="00614CBD" w:rsidRPr="008D62B9" w:rsidRDefault="00614CBD" w:rsidP="00847883">
      <w:pPr>
        <w:ind w:left="720" w:right="330" w:hanging="720"/>
        <w:jc w:val="both"/>
        <w:rPr>
          <w:bCs/>
          <w:lang w:val="en-GB"/>
        </w:rPr>
      </w:pPr>
    </w:p>
    <w:p w:rsidR="00614CBD" w:rsidRPr="008D62B9" w:rsidRDefault="00614CBD" w:rsidP="00847883">
      <w:pPr>
        <w:ind w:left="720" w:right="330" w:hanging="720"/>
        <w:jc w:val="both"/>
        <w:rPr>
          <w:bCs/>
          <w:lang w:val="en-GB"/>
        </w:rPr>
      </w:pPr>
    </w:p>
    <w:p w:rsidR="00614CBD" w:rsidRPr="008D62B9" w:rsidRDefault="00614CBD" w:rsidP="00847883">
      <w:pPr>
        <w:ind w:left="720" w:right="330" w:hanging="720"/>
        <w:jc w:val="both"/>
        <w:rPr>
          <w:bCs/>
          <w:lang w:val="en-GB"/>
        </w:rPr>
      </w:pPr>
    </w:p>
    <w:p w:rsidR="00614CBD" w:rsidRPr="008D62B9" w:rsidRDefault="00614CBD" w:rsidP="00847883">
      <w:pPr>
        <w:ind w:left="720" w:right="330" w:hanging="720"/>
        <w:jc w:val="both"/>
        <w:rPr>
          <w:bCs/>
          <w:lang w:val="en-GB"/>
        </w:rPr>
      </w:pPr>
    </w:p>
    <w:p w:rsidR="00614CBD" w:rsidRPr="008D62B9" w:rsidRDefault="00614CBD" w:rsidP="00847883">
      <w:pPr>
        <w:ind w:left="1440" w:right="330"/>
        <w:jc w:val="right"/>
        <w:rPr>
          <w:lang w:val="en-GB"/>
        </w:rPr>
      </w:pPr>
      <w:r w:rsidRPr="008D62B9">
        <w:rPr>
          <w:lang w:val="en-GB"/>
        </w:rPr>
        <w:t>Signature :</w:t>
      </w:r>
    </w:p>
    <w:p w:rsidR="00614CBD" w:rsidRPr="008D62B9" w:rsidRDefault="00614CBD" w:rsidP="00847883">
      <w:pPr>
        <w:ind w:left="1440" w:right="330"/>
        <w:jc w:val="right"/>
        <w:rPr>
          <w:lang w:val="en-GB"/>
        </w:rPr>
      </w:pPr>
    </w:p>
    <w:p w:rsidR="00614CBD" w:rsidRPr="008D62B9" w:rsidRDefault="00614CBD" w:rsidP="00847883">
      <w:pPr>
        <w:ind w:left="1440" w:right="330"/>
        <w:jc w:val="right"/>
        <w:rPr>
          <w:lang w:val="en-GB"/>
        </w:rPr>
      </w:pPr>
    </w:p>
    <w:p w:rsidR="00614CBD" w:rsidRPr="008D62B9" w:rsidRDefault="00614CBD" w:rsidP="00847883">
      <w:pPr>
        <w:ind w:left="1440" w:right="330"/>
        <w:jc w:val="right"/>
        <w:rPr>
          <w:lang w:val="en-GB"/>
        </w:rPr>
      </w:pPr>
    </w:p>
    <w:p w:rsidR="00614CBD" w:rsidRPr="008D62B9" w:rsidRDefault="00614CBD" w:rsidP="00847883">
      <w:pPr>
        <w:ind w:left="1440" w:right="330"/>
        <w:jc w:val="right"/>
        <w:rPr>
          <w:lang w:val="en-GB"/>
        </w:rPr>
      </w:pPr>
      <w:r w:rsidRPr="008D62B9">
        <w:rPr>
          <w:lang w:val="en-GB"/>
        </w:rPr>
        <w:t>Contractor’s Seal :</w:t>
      </w:r>
    </w:p>
    <w:p w:rsidR="00614CBD" w:rsidRPr="008D62B9" w:rsidRDefault="00614CBD" w:rsidP="00847883">
      <w:pPr>
        <w:ind w:left="720" w:right="330" w:hanging="720"/>
        <w:jc w:val="right"/>
        <w:rPr>
          <w:bCs/>
          <w:lang w:val="en-GB"/>
        </w:rPr>
      </w:pPr>
    </w:p>
    <w:p w:rsidR="00614CBD" w:rsidRPr="008D62B9" w:rsidRDefault="00614CBD" w:rsidP="00847883">
      <w:pPr>
        <w:ind w:left="720" w:right="330" w:hanging="720"/>
        <w:jc w:val="both"/>
        <w:rPr>
          <w:bCs/>
          <w:lang w:val="en-GB"/>
        </w:rPr>
      </w:pPr>
    </w:p>
    <w:p w:rsidR="00614CBD" w:rsidRPr="008D62B9" w:rsidRDefault="00614CBD" w:rsidP="00847883">
      <w:pPr>
        <w:ind w:left="720" w:right="330" w:hanging="720"/>
        <w:jc w:val="both"/>
        <w:rPr>
          <w:bCs/>
          <w:lang w:val="en-GB"/>
        </w:rPr>
      </w:pPr>
    </w:p>
    <w:p w:rsidR="00614CBD" w:rsidRPr="008D62B9" w:rsidRDefault="00614CBD" w:rsidP="00847883">
      <w:pPr>
        <w:ind w:left="720" w:right="330" w:hanging="720"/>
        <w:jc w:val="both"/>
        <w:rPr>
          <w:bCs/>
          <w:lang w:val="en-GB"/>
        </w:rPr>
      </w:pPr>
    </w:p>
    <w:p w:rsidR="00614CBD" w:rsidRPr="008D62B9" w:rsidRDefault="00614CBD" w:rsidP="00847883">
      <w:pPr>
        <w:ind w:left="720" w:right="330" w:hanging="720"/>
        <w:jc w:val="both"/>
        <w:rPr>
          <w:bCs/>
          <w:lang w:val="en-GB"/>
        </w:rPr>
      </w:pPr>
    </w:p>
    <w:p w:rsidR="005C4497" w:rsidRPr="008D62B9" w:rsidRDefault="005C4497" w:rsidP="00847883">
      <w:pPr>
        <w:ind w:left="720" w:right="330" w:hanging="720"/>
        <w:jc w:val="both"/>
        <w:rPr>
          <w:bCs/>
          <w:lang w:val="en-GB"/>
        </w:rPr>
      </w:pPr>
    </w:p>
    <w:p w:rsidR="005C4497" w:rsidRPr="008D62B9" w:rsidRDefault="005C4497" w:rsidP="00847883">
      <w:pPr>
        <w:ind w:left="720" w:right="330" w:hanging="720"/>
        <w:jc w:val="both"/>
        <w:rPr>
          <w:bCs/>
          <w:lang w:val="en-GB"/>
        </w:rPr>
      </w:pPr>
    </w:p>
    <w:p w:rsidR="005C4497" w:rsidRPr="008D62B9" w:rsidRDefault="005C4497" w:rsidP="00847883">
      <w:pPr>
        <w:ind w:left="720" w:right="330" w:hanging="720"/>
        <w:jc w:val="both"/>
        <w:rPr>
          <w:bCs/>
          <w:lang w:val="en-GB"/>
        </w:rPr>
      </w:pPr>
    </w:p>
    <w:p w:rsidR="005C4497" w:rsidRPr="008D62B9" w:rsidRDefault="005C4497" w:rsidP="00847883">
      <w:pPr>
        <w:ind w:left="720" w:right="330" w:hanging="720"/>
        <w:jc w:val="both"/>
        <w:rPr>
          <w:bCs/>
          <w:lang w:val="en-GB"/>
        </w:rPr>
      </w:pPr>
    </w:p>
    <w:p w:rsidR="00614CBD" w:rsidRPr="008D62B9" w:rsidRDefault="004620AD" w:rsidP="00847883">
      <w:pPr>
        <w:ind w:left="720" w:right="330" w:hanging="720"/>
        <w:jc w:val="center"/>
        <w:rPr>
          <w:bCs/>
          <w:lang w:val="en-GB"/>
        </w:rPr>
      </w:pPr>
      <w:r w:rsidRPr="008D62B9">
        <w:rPr>
          <w:bCs/>
          <w:lang w:val="en-GB"/>
        </w:rPr>
        <w:t>77</w:t>
      </w:r>
    </w:p>
    <w:p w:rsidR="00614CBD" w:rsidRPr="008D62B9" w:rsidRDefault="00614CBD" w:rsidP="00847883">
      <w:pPr>
        <w:ind w:left="720" w:right="330" w:hanging="720"/>
        <w:jc w:val="right"/>
        <w:rPr>
          <w:b/>
          <w:smallCaps/>
          <w:u w:val="single"/>
          <w:lang w:val="en-GB"/>
        </w:rPr>
      </w:pPr>
    </w:p>
    <w:p w:rsidR="00614CBD" w:rsidRPr="008D62B9" w:rsidRDefault="00614CBD" w:rsidP="00847883">
      <w:pPr>
        <w:ind w:left="720" w:right="330" w:hanging="720"/>
        <w:jc w:val="right"/>
        <w:rPr>
          <w:b/>
          <w:smallCaps/>
          <w:u w:val="single"/>
          <w:lang w:val="en-GB"/>
        </w:rPr>
      </w:pPr>
      <w:r w:rsidRPr="008D62B9">
        <w:rPr>
          <w:b/>
          <w:smallCaps/>
          <w:u w:val="single"/>
          <w:lang w:val="en-GB"/>
        </w:rPr>
        <w:t>Annexure-7</w:t>
      </w:r>
    </w:p>
    <w:p w:rsidR="00614CBD" w:rsidRPr="008D62B9" w:rsidRDefault="00614CBD" w:rsidP="00847883">
      <w:pPr>
        <w:tabs>
          <w:tab w:val="left" w:pos="720"/>
        </w:tabs>
        <w:ind w:left="1440" w:right="330" w:hanging="1440"/>
        <w:jc w:val="right"/>
        <w:rPr>
          <w:b/>
          <w:i/>
          <w:iCs/>
          <w:u w:val="single"/>
          <w:lang w:val="en-GB"/>
        </w:rPr>
      </w:pPr>
    </w:p>
    <w:p w:rsidR="00614CBD" w:rsidRPr="008D62B9" w:rsidRDefault="00614CBD" w:rsidP="00847883">
      <w:pPr>
        <w:ind w:left="1440" w:right="330"/>
        <w:rPr>
          <w:lang w:val="en-GB"/>
        </w:rPr>
      </w:pPr>
    </w:p>
    <w:p w:rsidR="00614CBD" w:rsidRPr="008D62B9" w:rsidRDefault="00614CBD" w:rsidP="00847883">
      <w:pPr>
        <w:ind w:right="330"/>
        <w:jc w:val="center"/>
        <w:rPr>
          <w:b/>
          <w:bCs/>
          <w:lang w:val="en-GB"/>
        </w:rPr>
      </w:pPr>
      <w:r w:rsidRPr="008D62B9">
        <w:rPr>
          <w:b/>
          <w:bCs/>
          <w:lang w:val="en-GB"/>
        </w:rPr>
        <w:lastRenderedPageBreak/>
        <w:t>Financial reports for the immediate previous five years: balance sheets, profit and loss statements, audited auditors' reports, etc., list below and attach copies.</w:t>
      </w:r>
    </w:p>
    <w:p w:rsidR="00614CBD" w:rsidRPr="008D62B9" w:rsidRDefault="00614CBD" w:rsidP="00847883">
      <w:pPr>
        <w:ind w:right="330"/>
        <w:jc w:val="center"/>
        <w:rPr>
          <w:b/>
          <w:bCs/>
          <w:lang w:val="en-GB"/>
        </w:rPr>
      </w:pPr>
    </w:p>
    <w:tbl>
      <w:tblPr>
        <w:tblW w:w="9450" w:type="dxa"/>
        <w:jc w:val="center"/>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810"/>
        <w:gridCol w:w="1530"/>
        <w:gridCol w:w="1260"/>
        <w:gridCol w:w="990"/>
        <w:gridCol w:w="1170"/>
        <w:gridCol w:w="1259"/>
        <w:gridCol w:w="1261"/>
        <w:gridCol w:w="1170"/>
      </w:tblGrid>
      <w:tr w:rsidR="00614CBD" w:rsidRPr="008D62B9" w:rsidTr="00C81E94">
        <w:trPr>
          <w:jc w:val="center"/>
        </w:trPr>
        <w:tc>
          <w:tcPr>
            <w:tcW w:w="810" w:type="dxa"/>
          </w:tcPr>
          <w:p w:rsidR="00614CBD" w:rsidRPr="008D62B9" w:rsidRDefault="00614CBD" w:rsidP="008B7CC7">
            <w:pPr>
              <w:jc w:val="center"/>
              <w:rPr>
                <w:lang w:val="en-GB"/>
              </w:rPr>
            </w:pPr>
            <w:r w:rsidRPr="008D62B9">
              <w:rPr>
                <w:lang w:val="en-GB"/>
              </w:rPr>
              <w:t>Year</w:t>
            </w:r>
          </w:p>
        </w:tc>
        <w:tc>
          <w:tcPr>
            <w:tcW w:w="1530" w:type="dxa"/>
          </w:tcPr>
          <w:p w:rsidR="00614CBD" w:rsidRPr="008D62B9" w:rsidRDefault="00614CBD" w:rsidP="008B7CC7">
            <w:pPr>
              <w:jc w:val="center"/>
              <w:rPr>
                <w:lang w:val="en-GB"/>
              </w:rPr>
            </w:pPr>
            <w:r w:rsidRPr="008D62B9">
              <w:rPr>
                <w:lang w:val="en-GB"/>
              </w:rPr>
              <w:t>Income Tax Clearance Certificate (optional)</w:t>
            </w:r>
          </w:p>
        </w:tc>
        <w:tc>
          <w:tcPr>
            <w:tcW w:w="1260" w:type="dxa"/>
            <w:tcBorders>
              <w:right w:val="single" w:sz="4" w:space="0" w:color="auto"/>
            </w:tcBorders>
          </w:tcPr>
          <w:p w:rsidR="00614CBD" w:rsidRPr="008D62B9" w:rsidRDefault="00614CBD" w:rsidP="008B7CC7">
            <w:pPr>
              <w:jc w:val="center"/>
              <w:rPr>
                <w:lang w:val="en-GB"/>
              </w:rPr>
            </w:pPr>
            <w:r w:rsidRPr="008D62B9">
              <w:rPr>
                <w:lang w:val="en-GB"/>
              </w:rPr>
              <w:t>Balance Sheet</w:t>
            </w:r>
          </w:p>
        </w:tc>
        <w:tc>
          <w:tcPr>
            <w:tcW w:w="990" w:type="dxa"/>
            <w:tcBorders>
              <w:left w:val="single" w:sz="4" w:space="0" w:color="auto"/>
              <w:right w:val="single" w:sz="4" w:space="0" w:color="auto"/>
            </w:tcBorders>
          </w:tcPr>
          <w:p w:rsidR="00614CBD" w:rsidRPr="008D62B9" w:rsidRDefault="00614CBD" w:rsidP="008B7CC7">
            <w:pPr>
              <w:jc w:val="center"/>
              <w:rPr>
                <w:lang w:val="en-GB"/>
              </w:rPr>
            </w:pPr>
            <w:r w:rsidRPr="008D62B9">
              <w:rPr>
                <w:lang w:val="en-GB"/>
              </w:rPr>
              <w:t>Profit &amp; loss statements</w:t>
            </w:r>
          </w:p>
        </w:tc>
        <w:tc>
          <w:tcPr>
            <w:tcW w:w="1170" w:type="dxa"/>
            <w:tcBorders>
              <w:left w:val="single" w:sz="4" w:space="0" w:color="auto"/>
              <w:right w:val="single" w:sz="4" w:space="0" w:color="auto"/>
            </w:tcBorders>
          </w:tcPr>
          <w:p w:rsidR="00614CBD" w:rsidRPr="008D62B9" w:rsidRDefault="00614CBD" w:rsidP="008B7CC7">
            <w:pPr>
              <w:jc w:val="center"/>
              <w:rPr>
                <w:lang w:val="en-GB"/>
              </w:rPr>
            </w:pPr>
            <w:r w:rsidRPr="008D62B9">
              <w:rPr>
                <w:lang w:val="en-GB"/>
              </w:rPr>
              <w:t>Reserve brought forward in any</w:t>
            </w:r>
          </w:p>
        </w:tc>
        <w:tc>
          <w:tcPr>
            <w:tcW w:w="1259" w:type="dxa"/>
            <w:tcBorders>
              <w:left w:val="single" w:sz="4" w:space="0" w:color="auto"/>
              <w:right w:val="single" w:sz="4" w:space="0" w:color="auto"/>
            </w:tcBorders>
          </w:tcPr>
          <w:p w:rsidR="00614CBD" w:rsidRPr="008D62B9" w:rsidRDefault="00614CBD" w:rsidP="008B7CC7">
            <w:pPr>
              <w:jc w:val="center"/>
              <w:rPr>
                <w:lang w:val="en-GB"/>
              </w:rPr>
            </w:pPr>
            <w:r w:rsidRPr="008D62B9">
              <w:rPr>
                <w:lang w:val="en-GB"/>
              </w:rPr>
              <w:t>Net credit Balance if any [for debit show (-)]</w:t>
            </w:r>
          </w:p>
        </w:tc>
        <w:tc>
          <w:tcPr>
            <w:tcW w:w="1261" w:type="dxa"/>
            <w:tcBorders>
              <w:left w:val="single" w:sz="4" w:space="0" w:color="auto"/>
              <w:right w:val="single" w:sz="4" w:space="0" w:color="auto"/>
            </w:tcBorders>
          </w:tcPr>
          <w:p w:rsidR="00614CBD" w:rsidRPr="008D62B9" w:rsidRDefault="00614CBD" w:rsidP="008B7CC7">
            <w:pPr>
              <w:jc w:val="center"/>
              <w:rPr>
                <w:lang w:val="en-GB"/>
              </w:rPr>
            </w:pPr>
            <w:r w:rsidRPr="008D62B9">
              <w:rPr>
                <w:lang w:val="en-GB"/>
              </w:rPr>
              <w:t xml:space="preserve">Auditors’ </w:t>
            </w:r>
          </w:p>
          <w:p w:rsidR="00614CBD" w:rsidRPr="008D62B9" w:rsidRDefault="00614CBD" w:rsidP="008B7CC7">
            <w:pPr>
              <w:jc w:val="center"/>
              <w:rPr>
                <w:lang w:val="en-GB"/>
              </w:rPr>
            </w:pPr>
            <w:r w:rsidRPr="008D62B9">
              <w:rPr>
                <w:lang w:val="en-GB"/>
              </w:rPr>
              <w:t>Report</w:t>
            </w:r>
          </w:p>
        </w:tc>
        <w:tc>
          <w:tcPr>
            <w:tcW w:w="1170" w:type="dxa"/>
            <w:tcBorders>
              <w:left w:val="single" w:sz="4" w:space="0" w:color="auto"/>
            </w:tcBorders>
          </w:tcPr>
          <w:p w:rsidR="00614CBD" w:rsidRPr="008D62B9" w:rsidRDefault="00614CBD" w:rsidP="008B7CC7">
            <w:pPr>
              <w:jc w:val="center"/>
              <w:rPr>
                <w:lang w:val="en-GB"/>
              </w:rPr>
            </w:pPr>
            <w:r w:rsidRPr="008D62B9">
              <w:rPr>
                <w:lang w:val="en-GB"/>
              </w:rPr>
              <w:t>Other information if the bidder wishes to submit</w:t>
            </w:r>
          </w:p>
        </w:tc>
      </w:tr>
      <w:tr w:rsidR="00614CBD" w:rsidRPr="008D62B9" w:rsidTr="00C81E94">
        <w:trPr>
          <w:trHeight w:val="235"/>
          <w:jc w:val="center"/>
        </w:trPr>
        <w:tc>
          <w:tcPr>
            <w:tcW w:w="810" w:type="dxa"/>
            <w:tcBorders>
              <w:bottom w:val="single" w:sz="4" w:space="0" w:color="auto"/>
            </w:tcBorders>
          </w:tcPr>
          <w:p w:rsidR="00614CBD" w:rsidRPr="008D62B9" w:rsidRDefault="00614CBD" w:rsidP="008B7CC7">
            <w:pPr>
              <w:ind w:right="-78"/>
              <w:jc w:val="center"/>
              <w:rPr>
                <w:lang w:val="en-GB"/>
              </w:rPr>
            </w:pPr>
            <w:r w:rsidRPr="008D62B9">
              <w:rPr>
                <w:lang w:val="en-GB"/>
              </w:rPr>
              <w:t>1</w:t>
            </w:r>
          </w:p>
        </w:tc>
        <w:tc>
          <w:tcPr>
            <w:tcW w:w="1530" w:type="dxa"/>
            <w:tcBorders>
              <w:bottom w:val="single" w:sz="4" w:space="0" w:color="auto"/>
            </w:tcBorders>
          </w:tcPr>
          <w:p w:rsidR="00614CBD" w:rsidRPr="008D62B9" w:rsidRDefault="00614CBD" w:rsidP="008B7CC7">
            <w:pPr>
              <w:ind w:right="-78"/>
              <w:jc w:val="center"/>
              <w:rPr>
                <w:lang w:val="en-GB"/>
              </w:rPr>
            </w:pPr>
            <w:r w:rsidRPr="008D62B9">
              <w:rPr>
                <w:lang w:val="en-GB"/>
              </w:rPr>
              <w:t>2</w:t>
            </w:r>
          </w:p>
        </w:tc>
        <w:tc>
          <w:tcPr>
            <w:tcW w:w="1260" w:type="dxa"/>
            <w:tcBorders>
              <w:bottom w:val="single" w:sz="4" w:space="0" w:color="auto"/>
              <w:right w:val="single" w:sz="4" w:space="0" w:color="auto"/>
            </w:tcBorders>
          </w:tcPr>
          <w:p w:rsidR="00614CBD" w:rsidRPr="008D62B9" w:rsidRDefault="00614CBD" w:rsidP="008B7CC7">
            <w:pPr>
              <w:ind w:right="-78"/>
              <w:jc w:val="center"/>
              <w:rPr>
                <w:lang w:val="en-GB"/>
              </w:rPr>
            </w:pPr>
            <w:r w:rsidRPr="008D62B9">
              <w:rPr>
                <w:lang w:val="en-GB"/>
              </w:rPr>
              <w:t>3</w:t>
            </w:r>
          </w:p>
        </w:tc>
        <w:tc>
          <w:tcPr>
            <w:tcW w:w="990" w:type="dxa"/>
            <w:tcBorders>
              <w:left w:val="single" w:sz="4" w:space="0" w:color="auto"/>
              <w:bottom w:val="single" w:sz="4" w:space="0" w:color="auto"/>
              <w:right w:val="single" w:sz="4" w:space="0" w:color="auto"/>
            </w:tcBorders>
          </w:tcPr>
          <w:p w:rsidR="00614CBD" w:rsidRPr="008D62B9" w:rsidRDefault="00614CBD" w:rsidP="008B7CC7">
            <w:pPr>
              <w:ind w:right="-78"/>
              <w:jc w:val="center"/>
              <w:rPr>
                <w:lang w:val="en-GB"/>
              </w:rPr>
            </w:pPr>
            <w:r w:rsidRPr="008D62B9">
              <w:rPr>
                <w:lang w:val="en-GB"/>
              </w:rPr>
              <w:t>4</w:t>
            </w:r>
          </w:p>
        </w:tc>
        <w:tc>
          <w:tcPr>
            <w:tcW w:w="1170" w:type="dxa"/>
            <w:tcBorders>
              <w:left w:val="single" w:sz="4" w:space="0" w:color="auto"/>
              <w:bottom w:val="single" w:sz="4" w:space="0" w:color="auto"/>
              <w:right w:val="single" w:sz="4" w:space="0" w:color="auto"/>
            </w:tcBorders>
          </w:tcPr>
          <w:p w:rsidR="00614CBD" w:rsidRPr="008D62B9" w:rsidRDefault="00614CBD" w:rsidP="008B7CC7">
            <w:pPr>
              <w:ind w:right="-78"/>
              <w:jc w:val="center"/>
              <w:rPr>
                <w:lang w:val="en-GB"/>
              </w:rPr>
            </w:pPr>
            <w:r w:rsidRPr="008D62B9">
              <w:rPr>
                <w:lang w:val="en-GB"/>
              </w:rPr>
              <w:t>5</w:t>
            </w:r>
          </w:p>
        </w:tc>
        <w:tc>
          <w:tcPr>
            <w:tcW w:w="1259" w:type="dxa"/>
            <w:tcBorders>
              <w:left w:val="single" w:sz="4" w:space="0" w:color="auto"/>
              <w:bottom w:val="single" w:sz="4" w:space="0" w:color="auto"/>
              <w:right w:val="single" w:sz="4" w:space="0" w:color="auto"/>
            </w:tcBorders>
          </w:tcPr>
          <w:p w:rsidR="00614CBD" w:rsidRPr="008D62B9" w:rsidRDefault="00614CBD" w:rsidP="008B7CC7">
            <w:pPr>
              <w:ind w:right="-78"/>
              <w:jc w:val="center"/>
              <w:rPr>
                <w:lang w:val="en-GB"/>
              </w:rPr>
            </w:pPr>
            <w:r w:rsidRPr="008D62B9">
              <w:rPr>
                <w:lang w:val="en-GB"/>
              </w:rPr>
              <w:t>6</w:t>
            </w:r>
          </w:p>
        </w:tc>
        <w:tc>
          <w:tcPr>
            <w:tcW w:w="1261" w:type="dxa"/>
            <w:tcBorders>
              <w:left w:val="single" w:sz="4" w:space="0" w:color="auto"/>
              <w:bottom w:val="single" w:sz="4" w:space="0" w:color="auto"/>
              <w:right w:val="single" w:sz="4" w:space="0" w:color="auto"/>
            </w:tcBorders>
          </w:tcPr>
          <w:p w:rsidR="00614CBD" w:rsidRPr="008D62B9" w:rsidRDefault="00614CBD" w:rsidP="008B7CC7">
            <w:pPr>
              <w:ind w:right="-78"/>
              <w:jc w:val="center"/>
              <w:rPr>
                <w:lang w:val="en-GB"/>
              </w:rPr>
            </w:pPr>
            <w:r w:rsidRPr="008D62B9">
              <w:rPr>
                <w:lang w:val="en-GB"/>
              </w:rPr>
              <w:t>7</w:t>
            </w:r>
          </w:p>
        </w:tc>
        <w:tc>
          <w:tcPr>
            <w:tcW w:w="1170" w:type="dxa"/>
            <w:tcBorders>
              <w:left w:val="single" w:sz="4" w:space="0" w:color="auto"/>
              <w:bottom w:val="single" w:sz="4" w:space="0" w:color="auto"/>
            </w:tcBorders>
          </w:tcPr>
          <w:p w:rsidR="00614CBD" w:rsidRPr="008D62B9" w:rsidRDefault="00614CBD" w:rsidP="008B7CC7">
            <w:pPr>
              <w:ind w:right="-78"/>
              <w:jc w:val="center"/>
              <w:rPr>
                <w:lang w:val="en-GB"/>
              </w:rPr>
            </w:pPr>
            <w:r w:rsidRPr="008D62B9">
              <w:rPr>
                <w:lang w:val="en-GB"/>
              </w:rPr>
              <w:t>8</w:t>
            </w:r>
          </w:p>
        </w:tc>
      </w:tr>
      <w:tr w:rsidR="00614CBD" w:rsidRPr="008D62B9" w:rsidTr="00C81E94">
        <w:trPr>
          <w:trHeight w:val="690"/>
          <w:jc w:val="center"/>
        </w:trPr>
        <w:tc>
          <w:tcPr>
            <w:tcW w:w="810" w:type="dxa"/>
            <w:tcBorders>
              <w:top w:val="single" w:sz="4" w:space="0" w:color="auto"/>
              <w:bottom w:val="single" w:sz="4" w:space="0" w:color="auto"/>
            </w:tcBorders>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c>
          <w:tcPr>
            <w:tcW w:w="1530" w:type="dxa"/>
            <w:tcBorders>
              <w:top w:val="single" w:sz="4" w:space="0" w:color="auto"/>
              <w:bottom w:val="single" w:sz="4" w:space="0" w:color="auto"/>
            </w:tcBorders>
          </w:tcPr>
          <w:p w:rsidR="00614CBD" w:rsidRPr="008D62B9" w:rsidRDefault="00614CBD" w:rsidP="00847883">
            <w:pPr>
              <w:ind w:right="330"/>
              <w:rPr>
                <w:lang w:val="en-GB"/>
              </w:rPr>
            </w:pPr>
          </w:p>
        </w:tc>
        <w:tc>
          <w:tcPr>
            <w:tcW w:w="1260" w:type="dxa"/>
            <w:tcBorders>
              <w:top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990"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170"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259"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261"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170" w:type="dxa"/>
            <w:tcBorders>
              <w:top w:val="single" w:sz="4" w:space="0" w:color="auto"/>
              <w:left w:val="single" w:sz="4" w:space="0" w:color="auto"/>
              <w:bottom w:val="single" w:sz="4" w:space="0" w:color="auto"/>
            </w:tcBorders>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r>
      <w:tr w:rsidR="00614CBD" w:rsidRPr="008D62B9" w:rsidTr="00C81E94">
        <w:trPr>
          <w:trHeight w:val="705"/>
          <w:jc w:val="center"/>
        </w:trPr>
        <w:tc>
          <w:tcPr>
            <w:tcW w:w="810" w:type="dxa"/>
            <w:tcBorders>
              <w:top w:val="single" w:sz="4" w:space="0" w:color="auto"/>
              <w:bottom w:val="single" w:sz="4" w:space="0" w:color="auto"/>
            </w:tcBorders>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c>
          <w:tcPr>
            <w:tcW w:w="1530" w:type="dxa"/>
            <w:tcBorders>
              <w:top w:val="single" w:sz="4" w:space="0" w:color="auto"/>
              <w:bottom w:val="single" w:sz="4" w:space="0" w:color="auto"/>
            </w:tcBorders>
          </w:tcPr>
          <w:p w:rsidR="00614CBD" w:rsidRPr="008D62B9" w:rsidRDefault="00614CBD" w:rsidP="00847883">
            <w:pPr>
              <w:ind w:right="330"/>
              <w:rPr>
                <w:lang w:val="en-GB"/>
              </w:rPr>
            </w:pPr>
          </w:p>
        </w:tc>
        <w:tc>
          <w:tcPr>
            <w:tcW w:w="1260" w:type="dxa"/>
            <w:tcBorders>
              <w:top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990"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170"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259"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261"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170" w:type="dxa"/>
            <w:tcBorders>
              <w:top w:val="single" w:sz="4" w:space="0" w:color="auto"/>
              <w:left w:val="single" w:sz="4" w:space="0" w:color="auto"/>
              <w:bottom w:val="single" w:sz="4" w:space="0" w:color="auto"/>
            </w:tcBorders>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r>
      <w:tr w:rsidR="00614CBD" w:rsidRPr="008D62B9" w:rsidTr="00C81E94">
        <w:trPr>
          <w:trHeight w:val="720"/>
          <w:jc w:val="center"/>
        </w:trPr>
        <w:tc>
          <w:tcPr>
            <w:tcW w:w="810" w:type="dxa"/>
            <w:tcBorders>
              <w:top w:val="single" w:sz="4" w:space="0" w:color="auto"/>
              <w:bottom w:val="single" w:sz="4" w:space="0" w:color="auto"/>
            </w:tcBorders>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c>
          <w:tcPr>
            <w:tcW w:w="1530" w:type="dxa"/>
            <w:tcBorders>
              <w:top w:val="single" w:sz="4" w:space="0" w:color="auto"/>
              <w:bottom w:val="single" w:sz="4" w:space="0" w:color="auto"/>
            </w:tcBorders>
          </w:tcPr>
          <w:p w:rsidR="00614CBD" w:rsidRPr="008D62B9" w:rsidRDefault="00614CBD" w:rsidP="00847883">
            <w:pPr>
              <w:ind w:right="330"/>
              <w:rPr>
                <w:lang w:val="en-GB"/>
              </w:rPr>
            </w:pPr>
          </w:p>
        </w:tc>
        <w:tc>
          <w:tcPr>
            <w:tcW w:w="1260" w:type="dxa"/>
            <w:tcBorders>
              <w:top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990"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170"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259"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261" w:type="dxa"/>
            <w:tcBorders>
              <w:top w:val="single" w:sz="4" w:space="0" w:color="auto"/>
              <w:left w:val="single" w:sz="4" w:space="0" w:color="auto"/>
              <w:bottom w:val="single" w:sz="4" w:space="0" w:color="auto"/>
              <w:right w:val="single" w:sz="4" w:space="0" w:color="auto"/>
            </w:tcBorders>
          </w:tcPr>
          <w:p w:rsidR="00614CBD" w:rsidRPr="008D62B9" w:rsidRDefault="00614CBD" w:rsidP="00847883">
            <w:pPr>
              <w:ind w:right="330"/>
              <w:rPr>
                <w:lang w:val="en-GB"/>
              </w:rPr>
            </w:pPr>
          </w:p>
        </w:tc>
        <w:tc>
          <w:tcPr>
            <w:tcW w:w="1170" w:type="dxa"/>
            <w:tcBorders>
              <w:top w:val="single" w:sz="4" w:space="0" w:color="auto"/>
              <w:left w:val="single" w:sz="4" w:space="0" w:color="auto"/>
              <w:bottom w:val="single" w:sz="4" w:space="0" w:color="auto"/>
            </w:tcBorders>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r>
      <w:tr w:rsidR="00614CBD" w:rsidRPr="008D62B9" w:rsidTr="00C81E94">
        <w:trPr>
          <w:trHeight w:val="1110"/>
          <w:jc w:val="center"/>
        </w:trPr>
        <w:tc>
          <w:tcPr>
            <w:tcW w:w="810" w:type="dxa"/>
            <w:tcBorders>
              <w:top w:val="single" w:sz="4" w:space="0" w:color="auto"/>
            </w:tcBorders>
          </w:tcPr>
          <w:p w:rsidR="00614CBD" w:rsidRPr="008D62B9" w:rsidRDefault="00614CBD" w:rsidP="00847883">
            <w:pPr>
              <w:ind w:right="330"/>
              <w:rPr>
                <w:lang w:val="en-GB"/>
              </w:rPr>
            </w:pPr>
          </w:p>
        </w:tc>
        <w:tc>
          <w:tcPr>
            <w:tcW w:w="1530" w:type="dxa"/>
            <w:tcBorders>
              <w:top w:val="single" w:sz="4" w:space="0" w:color="auto"/>
            </w:tcBorders>
          </w:tcPr>
          <w:p w:rsidR="00614CBD" w:rsidRPr="008D62B9" w:rsidRDefault="00614CBD" w:rsidP="00847883">
            <w:pPr>
              <w:ind w:right="330"/>
              <w:rPr>
                <w:lang w:val="en-GB"/>
              </w:rPr>
            </w:pPr>
          </w:p>
        </w:tc>
        <w:tc>
          <w:tcPr>
            <w:tcW w:w="1260" w:type="dxa"/>
            <w:tcBorders>
              <w:top w:val="single" w:sz="4" w:space="0" w:color="auto"/>
              <w:right w:val="single" w:sz="4" w:space="0" w:color="auto"/>
            </w:tcBorders>
          </w:tcPr>
          <w:p w:rsidR="00614CBD" w:rsidRPr="008D62B9" w:rsidRDefault="00614CBD" w:rsidP="00847883">
            <w:pPr>
              <w:ind w:right="330"/>
              <w:rPr>
                <w:lang w:val="en-GB"/>
              </w:rPr>
            </w:pPr>
          </w:p>
        </w:tc>
        <w:tc>
          <w:tcPr>
            <w:tcW w:w="990" w:type="dxa"/>
            <w:tcBorders>
              <w:top w:val="single" w:sz="4" w:space="0" w:color="auto"/>
              <w:left w:val="single" w:sz="4" w:space="0" w:color="auto"/>
              <w:right w:val="single" w:sz="4" w:space="0" w:color="auto"/>
            </w:tcBorders>
          </w:tcPr>
          <w:p w:rsidR="00614CBD" w:rsidRPr="008D62B9" w:rsidRDefault="00614CBD" w:rsidP="00847883">
            <w:pPr>
              <w:ind w:right="330"/>
              <w:rPr>
                <w:lang w:val="en-GB"/>
              </w:rPr>
            </w:pPr>
          </w:p>
        </w:tc>
        <w:tc>
          <w:tcPr>
            <w:tcW w:w="1170" w:type="dxa"/>
            <w:tcBorders>
              <w:top w:val="single" w:sz="4" w:space="0" w:color="auto"/>
              <w:left w:val="single" w:sz="4" w:space="0" w:color="auto"/>
              <w:right w:val="single" w:sz="4" w:space="0" w:color="auto"/>
            </w:tcBorders>
          </w:tcPr>
          <w:p w:rsidR="00614CBD" w:rsidRPr="008D62B9" w:rsidRDefault="00614CBD" w:rsidP="00847883">
            <w:pPr>
              <w:ind w:right="330"/>
              <w:rPr>
                <w:lang w:val="en-GB"/>
              </w:rPr>
            </w:pPr>
          </w:p>
        </w:tc>
        <w:tc>
          <w:tcPr>
            <w:tcW w:w="1259" w:type="dxa"/>
            <w:tcBorders>
              <w:top w:val="single" w:sz="4" w:space="0" w:color="auto"/>
              <w:left w:val="single" w:sz="4" w:space="0" w:color="auto"/>
              <w:right w:val="single" w:sz="4" w:space="0" w:color="auto"/>
            </w:tcBorders>
          </w:tcPr>
          <w:p w:rsidR="00614CBD" w:rsidRPr="008D62B9" w:rsidRDefault="00614CBD" w:rsidP="00847883">
            <w:pPr>
              <w:ind w:right="330"/>
              <w:rPr>
                <w:lang w:val="en-GB"/>
              </w:rPr>
            </w:pPr>
          </w:p>
        </w:tc>
        <w:tc>
          <w:tcPr>
            <w:tcW w:w="1261" w:type="dxa"/>
            <w:tcBorders>
              <w:top w:val="single" w:sz="4" w:space="0" w:color="auto"/>
              <w:left w:val="single" w:sz="4" w:space="0" w:color="auto"/>
              <w:right w:val="single" w:sz="4" w:space="0" w:color="auto"/>
            </w:tcBorders>
          </w:tcPr>
          <w:p w:rsidR="00614CBD" w:rsidRPr="008D62B9" w:rsidRDefault="00614CBD" w:rsidP="00847883">
            <w:pPr>
              <w:ind w:right="330"/>
              <w:rPr>
                <w:lang w:val="en-GB"/>
              </w:rPr>
            </w:pPr>
          </w:p>
        </w:tc>
        <w:tc>
          <w:tcPr>
            <w:tcW w:w="1170" w:type="dxa"/>
            <w:tcBorders>
              <w:top w:val="single" w:sz="4" w:space="0" w:color="auto"/>
              <w:left w:val="single" w:sz="4" w:space="0" w:color="auto"/>
            </w:tcBorders>
          </w:tcPr>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tc>
      </w:tr>
    </w:tbl>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614CBD" w:rsidRPr="008D62B9" w:rsidRDefault="00614CBD" w:rsidP="00847883">
      <w:pPr>
        <w:ind w:right="330"/>
        <w:rPr>
          <w:lang w:val="en-GB"/>
        </w:rPr>
      </w:pPr>
    </w:p>
    <w:p w:rsidR="008B7CC7" w:rsidRPr="008D62B9" w:rsidRDefault="008B7CC7" w:rsidP="00847883">
      <w:pPr>
        <w:ind w:right="330"/>
        <w:rPr>
          <w:lang w:val="en-GB"/>
        </w:rPr>
      </w:pPr>
    </w:p>
    <w:p w:rsidR="008B7CC7" w:rsidRPr="008D62B9" w:rsidRDefault="008B7CC7" w:rsidP="00847883">
      <w:pPr>
        <w:ind w:right="330"/>
        <w:rPr>
          <w:lang w:val="en-GB"/>
        </w:rPr>
      </w:pPr>
    </w:p>
    <w:p w:rsidR="008B7CC7" w:rsidRPr="008D62B9" w:rsidRDefault="008B7CC7" w:rsidP="00847883">
      <w:pPr>
        <w:ind w:right="330"/>
        <w:rPr>
          <w:lang w:val="en-GB"/>
        </w:rPr>
      </w:pPr>
    </w:p>
    <w:p w:rsidR="008B7CC7" w:rsidRPr="008D62B9" w:rsidRDefault="008B7CC7" w:rsidP="00847883">
      <w:pPr>
        <w:ind w:right="330"/>
        <w:rPr>
          <w:lang w:val="en-GB"/>
        </w:rPr>
      </w:pPr>
    </w:p>
    <w:p w:rsidR="008B7CC7" w:rsidRPr="008D62B9" w:rsidRDefault="008B7CC7" w:rsidP="00847883">
      <w:pPr>
        <w:ind w:right="330"/>
        <w:rPr>
          <w:lang w:val="en-GB"/>
        </w:rPr>
      </w:pPr>
    </w:p>
    <w:p w:rsidR="005C4497" w:rsidRPr="008D62B9" w:rsidRDefault="005C4497" w:rsidP="00847883">
      <w:pPr>
        <w:ind w:right="330"/>
        <w:rPr>
          <w:lang w:val="en-GB"/>
        </w:rPr>
      </w:pPr>
    </w:p>
    <w:p w:rsidR="005C4497" w:rsidRPr="008D62B9" w:rsidRDefault="005C4497" w:rsidP="00847883">
      <w:pPr>
        <w:ind w:right="330"/>
        <w:rPr>
          <w:lang w:val="en-GB"/>
        </w:rPr>
      </w:pPr>
    </w:p>
    <w:p w:rsidR="00C9389F" w:rsidRPr="008D62B9" w:rsidRDefault="00C9389F" w:rsidP="00847883">
      <w:pPr>
        <w:ind w:right="330"/>
        <w:rPr>
          <w:lang w:val="en-GB"/>
        </w:rPr>
      </w:pPr>
    </w:p>
    <w:p w:rsidR="005C4497" w:rsidRPr="008D62B9" w:rsidRDefault="005C4497" w:rsidP="00847883">
      <w:pPr>
        <w:ind w:right="330"/>
        <w:rPr>
          <w:lang w:val="en-GB"/>
        </w:rPr>
      </w:pPr>
    </w:p>
    <w:p w:rsidR="005C4497" w:rsidRPr="008D62B9" w:rsidRDefault="005C4497" w:rsidP="00847883">
      <w:pPr>
        <w:ind w:right="330"/>
        <w:rPr>
          <w:lang w:val="en-GB"/>
        </w:rPr>
      </w:pPr>
    </w:p>
    <w:p w:rsidR="004C6B19" w:rsidRPr="008D62B9" w:rsidRDefault="004620AD" w:rsidP="00847883">
      <w:pPr>
        <w:pStyle w:val="Heading1"/>
        <w:ind w:right="330"/>
        <w:jc w:val="center"/>
        <w:rPr>
          <w:rFonts w:ascii="Times New Roman" w:hAnsi="Times New Roman" w:cs="Times New Roman"/>
          <w:smallCaps/>
          <w:sz w:val="24"/>
          <w:lang w:val="en-GB"/>
        </w:rPr>
      </w:pPr>
      <w:r w:rsidRPr="008D62B9">
        <w:rPr>
          <w:rFonts w:ascii="Times New Roman" w:hAnsi="Times New Roman" w:cs="Times New Roman"/>
          <w:smallCaps/>
          <w:sz w:val="24"/>
          <w:lang w:val="en-GB"/>
        </w:rPr>
        <w:lastRenderedPageBreak/>
        <w:t>78</w:t>
      </w:r>
    </w:p>
    <w:p w:rsidR="00614CBD" w:rsidRPr="008D62B9" w:rsidRDefault="00614CBD" w:rsidP="00847883">
      <w:pPr>
        <w:pStyle w:val="Heading1"/>
        <w:ind w:right="330"/>
        <w:jc w:val="right"/>
        <w:rPr>
          <w:rFonts w:ascii="Times New Roman" w:hAnsi="Times New Roman" w:cs="Times New Roman"/>
          <w:smallCaps/>
          <w:sz w:val="24"/>
          <w:lang w:val="en-GB"/>
        </w:rPr>
      </w:pPr>
      <w:r w:rsidRPr="008D62B9">
        <w:rPr>
          <w:rFonts w:ascii="Times New Roman" w:hAnsi="Times New Roman" w:cs="Times New Roman"/>
          <w:smallCaps/>
          <w:sz w:val="24"/>
          <w:lang w:val="en-GB"/>
        </w:rPr>
        <w:t>Annexure-8</w:t>
      </w:r>
    </w:p>
    <w:p w:rsidR="00614CBD" w:rsidRPr="008D62B9" w:rsidRDefault="00614CBD" w:rsidP="00847883">
      <w:pPr>
        <w:ind w:right="330"/>
        <w:rPr>
          <w:lang w:val="en-GB"/>
        </w:rPr>
      </w:pPr>
    </w:p>
    <w:p w:rsidR="00614CBD" w:rsidRPr="008D62B9" w:rsidRDefault="00614CBD" w:rsidP="00847883">
      <w:pPr>
        <w:ind w:right="330"/>
        <w:jc w:val="center"/>
        <w:rPr>
          <w:lang w:val="en-GB"/>
        </w:rPr>
      </w:pPr>
      <w:r w:rsidRPr="008D62B9">
        <w:rPr>
          <w:b/>
          <w:bCs/>
          <w:lang w:val="en-GB"/>
        </w:rPr>
        <w:t>Information regarding current claims, arbitration, litigation in which the Bidder is involved</w:t>
      </w:r>
      <w:r w:rsidRPr="008D62B9">
        <w:rPr>
          <w:lang w:val="en-GB"/>
        </w:rPr>
        <w:t>.</w:t>
      </w:r>
    </w:p>
    <w:p w:rsidR="00614CBD" w:rsidRPr="008D62B9" w:rsidRDefault="00614CBD" w:rsidP="00847883">
      <w:pPr>
        <w:ind w:left="360" w:right="330"/>
        <w:rPr>
          <w:lang w:val="en-GB"/>
        </w:rPr>
      </w:pPr>
    </w:p>
    <w:tbl>
      <w:tblPr>
        <w:tblW w:w="98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080"/>
        <w:gridCol w:w="1620"/>
        <w:gridCol w:w="1620"/>
        <w:gridCol w:w="1980"/>
        <w:gridCol w:w="2160"/>
        <w:gridCol w:w="1368"/>
      </w:tblGrid>
      <w:tr w:rsidR="00614CBD" w:rsidRPr="008D62B9" w:rsidTr="00C81E94">
        <w:trPr>
          <w:jc w:val="center"/>
        </w:trPr>
        <w:tc>
          <w:tcPr>
            <w:tcW w:w="1080" w:type="dxa"/>
            <w:vAlign w:val="center"/>
          </w:tcPr>
          <w:p w:rsidR="00614CBD" w:rsidRPr="008D62B9" w:rsidRDefault="00614CBD" w:rsidP="008B7CC7">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lang w:val="en-GB"/>
              </w:rPr>
            </w:pPr>
            <w:r w:rsidRPr="008D62B9">
              <w:rPr>
                <w:rFonts w:ascii="Times New Roman" w:eastAsia="Times New Roman" w:hAnsi="Times New Roman" w:cs="Times New Roman"/>
                <w:lang w:val="en-GB"/>
              </w:rPr>
              <w:t>Sl. No.</w:t>
            </w:r>
          </w:p>
        </w:tc>
        <w:tc>
          <w:tcPr>
            <w:tcW w:w="1620" w:type="dxa"/>
            <w:vAlign w:val="center"/>
          </w:tcPr>
          <w:p w:rsidR="00614CBD" w:rsidRPr="008D62B9" w:rsidRDefault="00614CBD" w:rsidP="008B7CC7">
            <w:pPr>
              <w:jc w:val="center"/>
              <w:rPr>
                <w:lang w:val="en-GB"/>
              </w:rPr>
            </w:pPr>
            <w:r w:rsidRPr="008D62B9">
              <w:rPr>
                <w:lang w:val="en-GB"/>
              </w:rPr>
              <w:t>Name of Other party(s)</w:t>
            </w:r>
          </w:p>
        </w:tc>
        <w:tc>
          <w:tcPr>
            <w:tcW w:w="1620" w:type="dxa"/>
            <w:vAlign w:val="center"/>
          </w:tcPr>
          <w:p w:rsidR="00614CBD" w:rsidRPr="008D62B9" w:rsidRDefault="00614CBD" w:rsidP="008B7CC7">
            <w:pPr>
              <w:jc w:val="center"/>
              <w:rPr>
                <w:lang w:val="en-GB"/>
              </w:rPr>
            </w:pPr>
            <w:r w:rsidRPr="008D62B9">
              <w:rPr>
                <w:lang w:val="en-GB"/>
              </w:rPr>
              <w:t>Agreement  No. date  year and Deptt.</w:t>
            </w:r>
          </w:p>
        </w:tc>
        <w:tc>
          <w:tcPr>
            <w:tcW w:w="1980" w:type="dxa"/>
            <w:vAlign w:val="center"/>
          </w:tcPr>
          <w:p w:rsidR="00614CBD" w:rsidRPr="008D62B9" w:rsidRDefault="00614CBD" w:rsidP="008B7CC7">
            <w:pPr>
              <w:pStyle w:val="xl33"/>
              <w:pBdr>
                <w:left w:val="none" w:sz="0" w:space="0" w:color="auto"/>
                <w:right w:val="none" w:sz="0" w:space="0" w:color="auto"/>
              </w:pBdr>
              <w:spacing w:before="0" w:beforeAutospacing="0" w:after="0" w:afterAutospacing="0"/>
              <w:textAlignment w:val="auto"/>
              <w:rPr>
                <w:rFonts w:ascii="Times New Roman" w:eastAsia="Times New Roman" w:hAnsi="Times New Roman" w:cs="Times New Roman"/>
                <w:lang w:val="en-GB"/>
              </w:rPr>
            </w:pPr>
            <w:r w:rsidRPr="008D62B9">
              <w:rPr>
                <w:rFonts w:ascii="Times New Roman" w:eastAsia="Times New Roman" w:hAnsi="Times New Roman" w:cs="Times New Roman"/>
                <w:lang w:val="en-GB"/>
              </w:rPr>
              <w:t>Brief of cause of claims, arbitration /dispute (give reference of contract details )</w:t>
            </w:r>
          </w:p>
        </w:tc>
        <w:tc>
          <w:tcPr>
            <w:tcW w:w="2160" w:type="dxa"/>
            <w:vAlign w:val="center"/>
          </w:tcPr>
          <w:p w:rsidR="00614CBD" w:rsidRPr="008D62B9" w:rsidRDefault="00614CBD" w:rsidP="008B7CC7">
            <w:pPr>
              <w:jc w:val="center"/>
              <w:rPr>
                <w:lang w:val="en-GB"/>
              </w:rPr>
            </w:pPr>
            <w:r w:rsidRPr="008D62B9">
              <w:rPr>
                <w:lang w:val="en-GB"/>
              </w:rPr>
              <w:t>Where Litigation is pending (in the department/Court/arbitration) (mention Deptt./Court /Arbitration)</w:t>
            </w:r>
          </w:p>
        </w:tc>
        <w:tc>
          <w:tcPr>
            <w:tcW w:w="1368" w:type="dxa"/>
            <w:vAlign w:val="center"/>
          </w:tcPr>
          <w:p w:rsidR="00614CBD" w:rsidRPr="008D62B9" w:rsidRDefault="00614CBD" w:rsidP="008B7CC7">
            <w:pPr>
              <w:jc w:val="center"/>
              <w:rPr>
                <w:lang w:val="en-GB"/>
              </w:rPr>
            </w:pPr>
            <w:r w:rsidRPr="008D62B9">
              <w:rPr>
                <w:lang w:val="en-GB"/>
              </w:rPr>
              <w:t>Amount involved/ claimed</w:t>
            </w:r>
          </w:p>
        </w:tc>
      </w:tr>
      <w:tr w:rsidR="00614CBD" w:rsidRPr="008D62B9" w:rsidTr="00C81E94">
        <w:trPr>
          <w:trHeight w:val="1785"/>
          <w:jc w:val="center"/>
        </w:trPr>
        <w:tc>
          <w:tcPr>
            <w:tcW w:w="1080" w:type="dxa"/>
          </w:tcPr>
          <w:p w:rsidR="00614CBD" w:rsidRPr="008D62B9" w:rsidRDefault="00614CBD" w:rsidP="00847883">
            <w:pPr>
              <w:ind w:right="330"/>
              <w:rPr>
                <w:lang w:val="en-GB"/>
              </w:rPr>
            </w:pPr>
          </w:p>
        </w:tc>
        <w:tc>
          <w:tcPr>
            <w:tcW w:w="1620" w:type="dxa"/>
          </w:tcPr>
          <w:p w:rsidR="00614CBD" w:rsidRPr="008D62B9" w:rsidRDefault="00614CBD" w:rsidP="00847883">
            <w:pPr>
              <w:ind w:right="330"/>
              <w:rPr>
                <w:lang w:val="en-GB"/>
              </w:rPr>
            </w:pPr>
          </w:p>
        </w:tc>
        <w:tc>
          <w:tcPr>
            <w:tcW w:w="1620" w:type="dxa"/>
          </w:tcPr>
          <w:p w:rsidR="00614CBD" w:rsidRPr="008D62B9" w:rsidRDefault="00614CBD" w:rsidP="00847883">
            <w:pPr>
              <w:ind w:right="330"/>
              <w:rPr>
                <w:lang w:val="en-GB"/>
              </w:rPr>
            </w:pPr>
          </w:p>
        </w:tc>
        <w:tc>
          <w:tcPr>
            <w:tcW w:w="1980" w:type="dxa"/>
          </w:tcPr>
          <w:p w:rsidR="00614CBD" w:rsidRPr="008D62B9" w:rsidRDefault="00614CBD" w:rsidP="00847883">
            <w:pPr>
              <w:ind w:right="330"/>
              <w:rPr>
                <w:lang w:val="en-GB"/>
              </w:rPr>
            </w:pPr>
          </w:p>
        </w:tc>
        <w:tc>
          <w:tcPr>
            <w:tcW w:w="2160" w:type="dxa"/>
          </w:tcPr>
          <w:p w:rsidR="00614CBD" w:rsidRPr="008D62B9" w:rsidRDefault="00614CBD" w:rsidP="00847883">
            <w:pPr>
              <w:ind w:right="330"/>
              <w:rPr>
                <w:lang w:val="en-GB"/>
              </w:rPr>
            </w:pPr>
          </w:p>
        </w:tc>
        <w:tc>
          <w:tcPr>
            <w:tcW w:w="1368" w:type="dxa"/>
          </w:tcPr>
          <w:p w:rsidR="00614CBD" w:rsidRPr="008D62B9" w:rsidRDefault="00614CBD" w:rsidP="00847883">
            <w:pPr>
              <w:ind w:right="330"/>
              <w:rPr>
                <w:lang w:val="en-GB"/>
              </w:rPr>
            </w:pPr>
          </w:p>
        </w:tc>
      </w:tr>
    </w:tbl>
    <w:p w:rsidR="00614CBD" w:rsidRPr="008D62B9" w:rsidRDefault="00614CBD" w:rsidP="00847883">
      <w:pPr>
        <w:ind w:right="330" w:firstLine="720"/>
        <w:jc w:val="both"/>
        <w:rPr>
          <w:lang w:val="en-GB"/>
        </w:rPr>
      </w:pPr>
      <w:r w:rsidRPr="008D62B9">
        <w:rPr>
          <w:lang w:val="en-GB"/>
        </w:rPr>
        <w:t xml:space="preserve"> Can use separate sheets for each agreements if necessary.</w:t>
      </w:r>
    </w:p>
    <w:p w:rsidR="00614CBD" w:rsidRPr="008D62B9" w:rsidRDefault="00614CBD" w:rsidP="00847883">
      <w:pPr>
        <w:ind w:right="330" w:firstLine="720"/>
        <w:jc w:val="both"/>
        <w:rPr>
          <w:lang w:val="en-GB"/>
        </w:rPr>
      </w:pPr>
    </w:p>
    <w:p w:rsidR="00614CBD" w:rsidRPr="008D62B9" w:rsidRDefault="00614CBD" w:rsidP="00847883">
      <w:pPr>
        <w:ind w:right="330" w:firstLine="720"/>
        <w:jc w:val="both"/>
        <w:rPr>
          <w:lang w:val="en-GB"/>
        </w:rPr>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5C4497" w:rsidRPr="008D62B9" w:rsidRDefault="005C4497" w:rsidP="00847883">
      <w:pPr>
        <w:pStyle w:val="BodyTextIndent2"/>
        <w:ind w:left="0" w:right="330"/>
        <w:jc w:val="right"/>
      </w:pPr>
    </w:p>
    <w:p w:rsidR="005C4497" w:rsidRPr="008D62B9" w:rsidRDefault="005C4497" w:rsidP="00847883">
      <w:pPr>
        <w:pStyle w:val="BodyTextIndent2"/>
        <w:ind w:left="0" w:right="330"/>
        <w:jc w:val="right"/>
      </w:pPr>
    </w:p>
    <w:p w:rsidR="005C4497" w:rsidRPr="008D62B9" w:rsidRDefault="005C4497" w:rsidP="00847883">
      <w:pPr>
        <w:pStyle w:val="BodyTextIndent2"/>
        <w:ind w:left="0" w:right="330"/>
        <w:jc w:val="right"/>
      </w:pPr>
    </w:p>
    <w:p w:rsidR="005C4497" w:rsidRPr="008D62B9" w:rsidRDefault="005C4497"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8B7CC7" w:rsidRPr="008D62B9" w:rsidRDefault="008B7CC7" w:rsidP="00847883">
      <w:pPr>
        <w:pStyle w:val="BodyTextIndent2"/>
        <w:ind w:left="0" w:right="330"/>
        <w:jc w:val="right"/>
      </w:pPr>
    </w:p>
    <w:p w:rsidR="008B7CC7" w:rsidRPr="008D62B9" w:rsidRDefault="008B7CC7" w:rsidP="00847883">
      <w:pPr>
        <w:pStyle w:val="BodyTextIndent2"/>
        <w:ind w:left="0" w:right="330"/>
        <w:jc w:val="right"/>
      </w:pPr>
    </w:p>
    <w:p w:rsidR="00614CBD" w:rsidRPr="008D62B9" w:rsidRDefault="00614CBD" w:rsidP="00847883">
      <w:pPr>
        <w:pStyle w:val="BodyTextIndent2"/>
        <w:ind w:left="0" w:right="330"/>
        <w:jc w:val="right"/>
      </w:pPr>
    </w:p>
    <w:p w:rsidR="00614CBD" w:rsidRPr="008D62B9" w:rsidRDefault="00614CBD" w:rsidP="00847883">
      <w:pPr>
        <w:pStyle w:val="BodyTextIndent2"/>
        <w:ind w:left="0" w:right="330"/>
        <w:jc w:val="right"/>
      </w:pPr>
    </w:p>
    <w:p w:rsidR="005B7697" w:rsidRPr="008D62B9" w:rsidRDefault="005B7697" w:rsidP="00847883">
      <w:pPr>
        <w:pStyle w:val="ListContinue"/>
        <w:tabs>
          <w:tab w:val="num" w:pos="741"/>
        </w:tabs>
        <w:spacing w:before="120" w:line="264" w:lineRule="auto"/>
        <w:ind w:left="741" w:right="330" w:hanging="684"/>
        <w:jc w:val="center"/>
        <w:rPr>
          <w:smallCaps/>
          <w:sz w:val="20"/>
          <w:szCs w:val="20"/>
          <w:lang w:val="en-GB"/>
        </w:rPr>
      </w:pPr>
    </w:p>
    <w:p w:rsidR="0072539D" w:rsidRPr="008D62B9" w:rsidRDefault="0072539D" w:rsidP="00847883">
      <w:pPr>
        <w:pStyle w:val="ListContinue"/>
        <w:tabs>
          <w:tab w:val="num" w:pos="741"/>
        </w:tabs>
        <w:spacing w:before="120" w:line="264" w:lineRule="auto"/>
        <w:ind w:left="741" w:right="330" w:hanging="684"/>
        <w:jc w:val="center"/>
        <w:rPr>
          <w:smallCaps/>
          <w:sz w:val="20"/>
          <w:szCs w:val="20"/>
          <w:lang w:val="en-GB"/>
        </w:rPr>
      </w:pPr>
    </w:p>
    <w:p w:rsidR="0072539D" w:rsidRPr="008D62B9" w:rsidRDefault="004620AD" w:rsidP="00847883">
      <w:pPr>
        <w:pStyle w:val="ListContinue"/>
        <w:tabs>
          <w:tab w:val="num" w:pos="741"/>
        </w:tabs>
        <w:spacing w:before="120" w:line="264" w:lineRule="auto"/>
        <w:ind w:left="741" w:right="330" w:hanging="684"/>
        <w:jc w:val="center"/>
        <w:rPr>
          <w:smallCaps/>
          <w:sz w:val="20"/>
          <w:szCs w:val="20"/>
          <w:lang w:val="en-GB"/>
        </w:rPr>
      </w:pPr>
      <w:r w:rsidRPr="008D62B9">
        <w:rPr>
          <w:smallCaps/>
          <w:sz w:val="20"/>
          <w:szCs w:val="20"/>
          <w:lang w:val="en-GB"/>
        </w:rPr>
        <w:lastRenderedPageBreak/>
        <w:t>79</w:t>
      </w:r>
    </w:p>
    <w:p w:rsidR="00614CBD" w:rsidRPr="008D62B9" w:rsidRDefault="00614CBD" w:rsidP="00847883">
      <w:pPr>
        <w:pStyle w:val="Heading1"/>
        <w:ind w:right="330"/>
        <w:jc w:val="right"/>
        <w:rPr>
          <w:rFonts w:ascii="Times New Roman" w:hAnsi="Times New Roman" w:cs="Times New Roman"/>
          <w:smallCaps/>
          <w:sz w:val="24"/>
          <w:lang w:val="en-GB"/>
        </w:rPr>
      </w:pPr>
      <w:r w:rsidRPr="008D62B9">
        <w:rPr>
          <w:rFonts w:ascii="Times New Roman" w:hAnsi="Times New Roman" w:cs="Times New Roman"/>
          <w:smallCaps/>
          <w:sz w:val="24"/>
          <w:lang w:val="en-GB"/>
        </w:rPr>
        <w:t>Annexure-10</w:t>
      </w:r>
    </w:p>
    <w:p w:rsidR="00614CBD" w:rsidRPr="008D62B9" w:rsidRDefault="00614CBD" w:rsidP="00847883">
      <w:pPr>
        <w:ind w:right="330"/>
        <w:rPr>
          <w:b/>
          <w:bCs/>
          <w:sz w:val="28"/>
        </w:rPr>
      </w:pPr>
    </w:p>
    <w:p w:rsidR="00614CBD" w:rsidRPr="008D62B9" w:rsidRDefault="00614CBD" w:rsidP="00847883">
      <w:pPr>
        <w:pStyle w:val="Title"/>
        <w:ind w:right="330"/>
        <w:rPr>
          <w:rFonts w:ascii="Times New Roman" w:hAnsi="Times New Roman" w:cs="Times New Roman"/>
          <w:sz w:val="24"/>
        </w:rPr>
      </w:pPr>
      <w:r w:rsidRPr="008D62B9">
        <w:rPr>
          <w:rFonts w:ascii="Times New Roman" w:hAnsi="Times New Roman" w:cs="Times New Roman"/>
          <w:sz w:val="24"/>
        </w:rPr>
        <w:t>Affidavit</w:t>
      </w:r>
    </w:p>
    <w:p w:rsidR="00614CBD" w:rsidRPr="008D62B9" w:rsidRDefault="00614CBD" w:rsidP="00847883">
      <w:pPr>
        <w:pStyle w:val="Title"/>
        <w:ind w:right="330"/>
        <w:rPr>
          <w:rFonts w:ascii="Times New Roman" w:hAnsi="Times New Roman" w:cs="Times New Roman"/>
          <w:sz w:val="24"/>
        </w:rPr>
      </w:pPr>
    </w:p>
    <w:p w:rsidR="00614CBD" w:rsidRPr="008D62B9" w:rsidRDefault="00614CBD" w:rsidP="008B7CC7">
      <w:pPr>
        <w:pStyle w:val="BodyText"/>
        <w:ind w:right="330" w:firstLine="720"/>
        <w:jc w:val="both"/>
      </w:pPr>
      <w:r w:rsidRPr="008D62B9">
        <w:t>I,………………………………S/o…………………………………………………...</w:t>
      </w:r>
      <w:r w:rsidR="008B7CC7" w:rsidRPr="008D62B9">
        <w:t>.........</w:t>
      </w:r>
      <w:r w:rsidRPr="008D62B9">
        <w:t>Aged………</w:t>
      </w:r>
      <w:r w:rsidR="008B7CC7" w:rsidRPr="008D62B9">
        <w:t xml:space="preserve"> </w:t>
      </w:r>
      <w:r w:rsidRPr="008D62B9">
        <w:t>years…………………………………………..……………………..…………(address………………………………………………………………………………………………………………………………………………………………………………………..)</w:t>
      </w:r>
    </w:p>
    <w:p w:rsidR="00614CBD" w:rsidRPr="008D62B9" w:rsidRDefault="00614CBD" w:rsidP="008B7CC7">
      <w:pPr>
        <w:ind w:right="330"/>
        <w:jc w:val="both"/>
        <w:rPr>
          <w:sz w:val="28"/>
        </w:rPr>
      </w:pPr>
      <w:r w:rsidRPr="008D62B9">
        <w:rPr>
          <w:sz w:val="28"/>
        </w:rPr>
        <w:t>(For and on behalf of…………………………………………………..…..), do here by and herewith solemnly affirm / state on oath that : -</w:t>
      </w:r>
    </w:p>
    <w:p w:rsidR="00614CBD" w:rsidRPr="008D62B9" w:rsidRDefault="00614CBD" w:rsidP="008B7CC7">
      <w:pPr>
        <w:ind w:right="330"/>
        <w:jc w:val="both"/>
        <w:rPr>
          <w:sz w:val="28"/>
        </w:rPr>
      </w:pPr>
    </w:p>
    <w:p w:rsidR="00614CBD" w:rsidRPr="008D62B9" w:rsidRDefault="00614CBD" w:rsidP="008B7CC7">
      <w:pPr>
        <w:pStyle w:val="Title"/>
        <w:widowControl/>
        <w:numPr>
          <w:ilvl w:val="0"/>
          <w:numId w:val="48"/>
        </w:numPr>
        <w:tabs>
          <w:tab w:val="clear" w:pos="8628"/>
        </w:tabs>
        <w:autoSpaceDE/>
        <w:autoSpaceDN/>
        <w:adjustRightInd/>
        <w:ind w:right="330"/>
        <w:jc w:val="both"/>
        <w:rPr>
          <w:rFonts w:ascii="Times New Roman" w:hAnsi="Times New Roman" w:cs="Times New Roman"/>
          <w:sz w:val="24"/>
          <w:lang w:val="en-GB"/>
        </w:rPr>
      </w:pPr>
      <w:r w:rsidRPr="008D62B9">
        <w:rPr>
          <w:rFonts w:ascii="Times New Roman" w:hAnsi="Times New Roman" w:cs="Times New Roman"/>
          <w:sz w:val="24"/>
        </w:rPr>
        <w:t xml:space="preserve">All documents and Informations furnished are correct in all respects to the best of my knowledge and belief </w:t>
      </w:r>
    </w:p>
    <w:p w:rsidR="00614CBD" w:rsidRPr="008D62B9" w:rsidRDefault="00614CBD" w:rsidP="008B7CC7">
      <w:pPr>
        <w:pStyle w:val="Title"/>
        <w:widowControl/>
        <w:numPr>
          <w:ilvl w:val="0"/>
          <w:numId w:val="48"/>
        </w:numPr>
        <w:tabs>
          <w:tab w:val="clear" w:pos="8628"/>
        </w:tabs>
        <w:autoSpaceDE/>
        <w:autoSpaceDN/>
        <w:adjustRightInd/>
        <w:ind w:right="330"/>
        <w:jc w:val="both"/>
        <w:rPr>
          <w:rFonts w:ascii="Times New Roman" w:hAnsi="Times New Roman" w:cs="Times New Roman"/>
          <w:sz w:val="24"/>
          <w:lang w:val="en-GB"/>
        </w:rPr>
      </w:pPr>
      <w:r w:rsidRPr="008D62B9">
        <w:rPr>
          <w:rFonts w:ascii="Times New Roman" w:hAnsi="Times New Roman" w:cs="Times New Roman"/>
          <w:sz w:val="24"/>
        </w:rPr>
        <w:t xml:space="preserve">I have not suppressed or omitted any required/relevant  information. </w:t>
      </w:r>
    </w:p>
    <w:p w:rsidR="00614CBD" w:rsidRPr="008D62B9" w:rsidRDefault="00614CBD" w:rsidP="008B7CC7">
      <w:pPr>
        <w:pStyle w:val="Title"/>
        <w:widowControl/>
        <w:numPr>
          <w:ilvl w:val="0"/>
          <w:numId w:val="48"/>
        </w:numPr>
        <w:tabs>
          <w:tab w:val="clear" w:pos="8628"/>
        </w:tabs>
        <w:autoSpaceDE/>
        <w:autoSpaceDN/>
        <w:adjustRightInd/>
        <w:ind w:right="330"/>
        <w:jc w:val="both"/>
        <w:rPr>
          <w:rFonts w:ascii="Times New Roman" w:hAnsi="Times New Roman" w:cs="Times New Roman"/>
          <w:sz w:val="28"/>
        </w:rPr>
      </w:pPr>
      <w:r w:rsidRPr="008D62B9">
        <w:rPr>
          <w:rFonts w:ascii="Times New Roman" w:hAnsi="Times New Roman" w:cs="Times New Roman"/>
          <w:sz w:val="24"/>
        </w:rPr>
        <w:t xml:space="preserve">I hereby authorize the </w:t>
      </w:r>
      <w:r w:rsidR="00E918E6" w:rsidRPr="008D62B9">
        <w:rPr>
          <w:rFonts w:ascii="Times New Roman" w:hAnsi="Times New Roman" w:cs="Times New Roman"/>
          <w:sz w:val="24"/>
        </w:rPr>
        <w:t>Rajnandgaon</w:t>
      </w:r>
      <w:r w:rsidRPr="008D62B9">
        <w:rPr>
          <w:rFonts w:ascii="Times New Roman" w:hAnsi="Times New Roman" w:cs="Times New Roman"/>
          <w:sz w:val="24"/>
        </w:rPr>
        <w:t xml:space="preserve"> Municipal Corporation, Raipur  Officials to get all the documents submitted verified from appropriate source(s).</w:t>
      </w:r>
    </w:p>
    <w:p w:rsidR="00614CBD" w:rsidRPr="008D62B9" w:rsidRDefault="00614CBD" w:rsidP="00847883">
      <w:pPr>
        <w:ind w:left="3600" w:right="330"/>
        <w:jc w:val="center"/>
        <w:rPr>
          <w:sz w:val="28"/>
        </w:rPr>
      </w:pPr>
    </w:p>
    <w:p w:rsidR="008B7CC7" w:rsidRPr="008D62B9" w:rsidRDefault="008B7CC7" w:rsidP="00847883">
      <w:pPr>
        <w:ind w:left="3600" w:right="330"/>
        <w:jc w:val="center"/>
        <w:rPr>
          <w:sz w:val="28"/>
        </w:rPr>
      </w:pPr>
    </w:p>
    <w:p w:rsidR="00614CBD" w:rsidRPr="008D62B9" w:rsidRDefault="00614CBD" w:rsidP="00847883">
      <w:pPr>
        <w:ind w:left="3600" w:right="330"/>
        <w:jc w:val="center"/>
        <w:rPr>
          <w:sz w:val="28"/>
        </w:rPr>
      </w:pPr>
      <w:r w:rsidRPr="008D62B9">
        <w:rPr>
          <w:sz w:val="28"/>
        </w:rPr>
        <w:t xml:space="preserve"> (……………………………..)</w:t>
      </w:r>
    </w:p>
    <w:p w:rsidR="00614CBD" w:rsidRPr="008D62B9" w:rsidRDefault="00614CBD" w:rsidP="00847883">
      <w:pPr>
        <w:ind w:left="3600" w:right="330"/>
        <w:jc w:val="center"/>
        <w:rPr>
          <w:sz w:val="28"/>
        </w:rPr>
      </w:pPr>
      <w:r w:rsidRPr="008D62B9">
        <w:rPr>
          <w:sz w:val="28"/>
        </w:rPr>
        <w:t xml:space="preserve">Authorized signatory / </w:t>
      </w:r>
    </w:p>
    <w:p w:rsidR="00614CBD" w:rsidRPr="008D62B9" w:rsidRDefault="00614CBD" w:rsidP="00847883">
      <w:pPr>
        <w:ind w:left="3600" w:right="330"/>
        <w:jc w:val="center"/>
        <w:rPr>
          <w:sz w:val="28"/>
        </w:rPr>
      </w:pPr>
      <w:r w:rsidRPr="008D62B9">
        <w:rPr>
          <w:sz w:val="28"/>
        </w:rPr>
        <w:t>for and on behalf of</w:t>
      </w:r>
    </w:p>
    <w:p w:rsidR="00614CBD" w:rsidRPr="008D62B9" w:rsidRDefault="00614CBD" w:rsidP="00847883">
      <w:pPr>
        <w:ind w:left="3600" w:right="330"/>
        <w:jc w:val="center"/>
        <w:rPr>
          <w:sz w:val="28"/>
        </w:rPr>
      </w:pPr>
      <w:r w:rsidRPr="008D62B9">
        <w:rPr>
          <w:sz w:val="28"/>
        </w:rPr>
        <w:t>…………………</w:t>
      </w:r>
    </w:p>
    <w:p w:rsidR="00614CBD" w:rsidRPr="008D62B9" w:rsidRDefault="00614CBD" w:rsidP="00847883">
      <w:pPr>
        <w:ind w:left="3600" w:right="330"/>
        <w:jc w:val="center"/>
        <w:rPr>
          <w:sz w:val="28"/>
        </w:rPr>
      </w:pPr>
      <w:r w:rsidRPr="008D62B9">
        <w:rPr>
          <w:sz w:val="28"/>
        </w:rPr>
        <w:t>(affix seal)</w:t>
      </w:r>
    </w:p>
    <w:p w:rsidR="008B7CC7" w:rsidRPr="008D62B9" w:rsidRDefault="008B7CC7" w:rsidP="00847883">
      <w:pPr>
        <w:ind w:left="3600" w:right="330"/>
        <w:jc w:val="center"/>
        <w:rPr>
          <w:sz w:val="28"/>
        </w:rPr>
      </w:pPr>
    </w:p>
    <w:p w:rsidR="00614CBD" w:rsidRPr="008D62B9" w:rsidRDefault="00614CBD" w:rsidP="00847883">
      <w:pPr>
        <w:pStyle w:val="Title"/>
        <w:ind w:right="330"/>
        <w:jc w:val="left"/>
        <w:rPr>
          <w:rFonts w:ascii="Times New Roman" w:hAnsi="Times New Roman" w:cs="Times New Roman"/>
          <w:sz w:val="24"/>
          <w:u w:val="none"/>
        </w:rPr>
      </w:pPr>
      <w:r w:rsidRPr="008D62B9">
        <w:rPr>
          <w:rFonts w:ascii="Times New Roman" w:hAnsi="Times New Roman" w:cs="Times New Roman"/>
          <w:b w:val="0"/>
          <w:bCs w:val="0"/>
          <w:sz w:val="24"/>
          <w:u w:val="none"/>
        </w:rPr>
        <w:t xml:space="preserve">                                                      </w:t>
      </w:r>
      <w:r w:rsidRPr="008D62B9">
        <w:rPr>
          <w:rFonts w:ascii="Times New Roman" w:hAnsi="Times New Roman" w:cs="Times New Roman"/>
          <w:sz w:val="24"/>
          <w:u w:val="none"/>
        </w:rPr>
        <w:t>Verification</w:t>
      </w:r>
    </w:p>
    <w:p w:rsidR="00614CBD" w:rsidRPr="008D62B9" w:rsidRDefault="00614CBD" w:rsidP="00847883">
      <w:pPr>
        <w:ind w:right="330"/>
        <w:jc w:val="both"/>
      </w:pPr>
    </w:p>
    <w:p w:rsidR="00614CBD" w:rsidRPr="008D62B9" w:rsidRDefault="00614CBD" w:rsidP="00847883">
      <w:pPr>
        <w:pStyle w:val="BodyText"/>
        <w:ind w:right="330" w:firstLine="720"/>
      </w:pPr>
      <w:r w:rsidRPr="008D62B9">
        <w:t xml:space="preserve">I………………………………S/o………………………………. do here by affirm that the contents stated in </w:t>
      </w:r>
      <w:smartTag w:uri="urn:schemas-microsoft-com:office:smarttags" w:element="place">
        <w:r w:rsidRPr="008D62B9">
          <w:t>Para</w:t>
        </w:r>
      </w:smartTag>
      <w:r w:rsidRPr="008D62B9">
        <w:t xml:space="preserve"> 1 to 3 above are true to the best of my knowledge and believe and are based on my / our record.</w:t>
      </w:r>
    </w:p>
    <w:p w:rsidR="00614CBD" w:rsidRPr="008D62B9" w:rsidRDefault="00614CBD" w:rsidP="00847883">
      <w:pPr>
        <w:pStyle w:val="BodyText"/>
        <w:ind w:right="330" w:firstLine="720"/>
      </w:pPr>
      <w:r w:rsidRPr="008D62B9">
        <w:t>Verified that this…………….. date of …………………200…at (Place)……………….</w:t>
      </w:r>
    </w:p>
    <w:p w:rsidR="00614CBD" w:rsidRPr="008D62B9" w:rsidRDefault="00614CBD" w:rsidP="00847883">
      <w:pPr>
        <w:pStyle w:val="BodyText"/>
        <w:ind w:right="330"/>
      </w:pPr>
      <w:r w:rsidRPr="008D62B9">
        <w:t xml:space="preserve">Seal of attestation by a Public                                    </w:t>
      </w:r>
    </w:p>
    <w:p w:rsidR="00614CBD" w:rsidRPr="008D62B9" w:rsidRDefault="00614CBD" w:rsidP="00847883">
      <w:pPr>
        <w:pStyle w:val="BodyText"/>
        <w:ind w:right="330"/>
      </w:pPr>
    </w:p>
    <w:p w:rsidR="008B7CC7" w:rsidRPr="008D62B9" w:rsidRDefault="008B7CC7" w:rsidP="00847883">
      <w:pPr>
        <w:pStyle w:val="BodyText"/>
        <w:ind w:right="330"/>
      </w:pPr>
    </w:p>
    <w:p w:rsidR="00614CBD" w:rsidRPr="008D62B9" w:rsidRDefault="00614CBD" w:rsidP="00847883">
      <w:pPr>
        <w:ind w:right="330"/>
        <w:rPr>
          <w:sz w:val="28"/>
        </w:rPr>
      </w:pPr>
      <w:r w:rsidRPr="008D62B9">
        <w:t>Notary with date</w:t>
      </w:r>
      <w:r w:rsidRPr="008D62B9">
        <w:rPr>
          <w:sz w:val="28"/>
        </w:rPr>
        <w:t xml:space="preserve"> </w:t>
      </w:r>
      <w:r w:rsidRPr="008D62B9">
        <w:rPr>
          <w:sz w:val="28"/>
        </w:rPr>
        <w:tab/>
      </w:r>
      <w:r w:rsidRPr="008D62B9">
        <w:rPr>
          <w:sz w:val="28"/>
        </w:rPr>
        <w:tab/>
      </w:r>
      <w:r w:rsidRPr="008D62B9">
        <w:rPr>
          <w:sz w:val="28"/>
        </w:rPr>
        <w:tab/>
      </w:r>
      <w:r w:rsidRPr="008D62B9">
        <w:rPr>
          <w:sz w:val="28"/>
        </w:rPr>
        <w:tab/>
        <w:t xml:space="preserve"> (……………………………..)</w:t>
      </w:r>
    </w:p>
    <w:p w:rsidR="00614CBD" w:rsidRPr="008D62B9" w:rsidRDefault="00614CBD" w:rsidP="00847883">
      <w:pPr>
        <w:ind w:left="3600" w:right="330"/>
        <w:jc w:val="center"/>
        <w:rPr>
          <w:sz w:val="28"/>
        </w:rPr>
      </w:pPr>
      <w:r w:rsidRPr="008D62B9">
        <w:rPr>
          <w:sz w:val="28"/>
        </w:rPr>
        <w:t xml:space="preserve">Authorized signature / </w:t>
      </w:r>
    </w:p>
    <w:p w:rsidR="00614CBD" w:rsidRPr="008D62B9" w:rsidRDefault="00614CBD" w:rsidP="00847883">
      <w:pPr>
        <w:ind w:left="3600" w:right="330"/>
        <w:jc w:val="center"/>
        <w:rPr>
          <w:sz w:val="28"/>
        </w:rPr>
      </w:pPr>
      <w:r w:rsidRPr="008D62B9">
        <w:rPr>
          <w:sz w:val="28"/>
        </w:rPr>
        <w:t>for and on behalf of………………………..</w:t>
      </w:r>
    </w:p>
    <w:p w:rsidR="00614CBD" w:rsidRPr="008D62B9" w:rsidRDefault="00614CBD" w:rsidP="00847883">
      <w:pPr>
        <w:ind w:right="330" w:firstLine="720"/>
        <w:rPr>
          <w:rFonts w:eastAsia="Arial Unicode MS"/>
          <w:b/>
          <w:bCs/>
          <w:sz w:val="20"/>
          <w:szCs w:val="20"/>
        </w:rPr>
      </w:pPr>
      <w:r w:rsidRPr="008D62B9">
        <w:rPr>
          <w:b/>
          <w:bCs/>
        </w:rPr>
        <w:t xml:space="preserve">                                                                                  (affix seal)</w:t>
      </w:r>
      <w:r w:rsidRPr="008D62B9">
        <w:rPr>
          <w:rFonts w:eastAsia="Arial Unicode MS"/>
          <w:b/>
          <w:bCs/>
          <w:sz w:val="20"/>
          <w:szCs w:val="20"/>
        </w:rPr>
        <w:t xml:space="preserve"> </w:t>
      </w:r>
    </w:p>
    <w:p w:rsidR="005C4497" w:rsidRPr="008D62B9" w:rsidRDefault="005C4497" w:rsidP="00847883">
      <w:pPr>
        <w:pStyle w:val="ListContinue"/>
        <w:tabs>
          <w:tab w:val="num" w:pos="741"/>
        </w:tabs>
        <w:spacing w:before="120" w:line="264" w:lineRule="auto"/>
        <w:ind w:left="741" w:right="330" w:hanging="684"/>
        <w:jc w:val="center"/>
        <w:rPr>
          <w:smallCaps/>
          <w:sz w:val="20"/>
          <w:szCs w:val="20"/>
          <w:lang w:val="en-GB"/>
        </w:rPr>
      </w:pPr>
    </w:p>
    <w:p w:rsidR="005C4497" w:rsidRPr="008D62B9" w:rsidRDefault="005C4497" w:rsidP="00847883">
      <w:pPr>
        <w:pStyle w:val="ListContinue"/>
        <w:tabs>
          <w:tab w:val="num" w:pos="741"/>
        </w:tabs>
        <w:spacing w:before="120" w:line="264" w:lineRule="auto"/>
        <w:ind w:left="741" w:right="330" w:hanging="684"/>
        <w:jc w:val="center"/>
        <w:rPr>
          <w:smallCaps/>
          <w:sz w:val="20"/>
          <w:szCs w:val="20"/>
          <w:lang w:val="en-GB"/>
        </w:rPr>
      </w:pPr>
    </w:p>
    <w:p w:rsidR="00614CBD" w:rsidRPr="008D62B9" w:rsidRDefault="004620AD" w:rsidP="00847883">
      <w:pPr>
        <w:pStyle w:val="ListContinue"/>
        <w:tabs>
          <w:tab w:val="num" w:pos="741"/>
        </w:tabs>
        <w:spacing w:before="120" w:line="264" w:lineRule="auto"/>
        <w:ind w:left="741" w:right="330" w:hanging="684"/>
        <w:jc w:val="center"/>
        <w:rPr>
          <w:rFonts w:eastAsia="Arial Unicode MS"/>
          <w:sz w:val="20"/>
          <w:szCs w:val="20"/>
        </w:rPr>
      </w:pPr>
      <w:r w:rsidRPr="008D62B9">
        <w:rPr>
          <w:smallCaps/>
          <w:sz w:val="20"/>
          <w:szCs w:val="20"/>
          <w:lang w:val="en-GB"/>
        </w:rPr>
        <w:lastRenderedPageBreak/>
        <w:t>80</w:t>
      </w:r>
    </w:p>
    <w:p w:rsidR="00614CBD" w:rsidRPr="008D62B9" w:rsidRDefault="00614CBD" w:rsidP="00847883">
      <w:pPr>
        <w:pStyle w:val="Heading1"/>
        <w:ind w:right="330"/>
        <w:jc w:val="right"/>
        <w:rPr>
          <w:rFonts w:ascii="Times New Roman" w:hAnsi="Times New Roman" w:cs="Times New Roman"/>
          <w:smallCaps/>
          <w:sz w:val="24"/>
          <w:lang w:val="en-GB"/>
        </w:rPr>
      </w:pPr>
      <w:r w:rsidRPr="008D62B9">
        <w:rPr>
          <w:rFonts w:ascii="Times New Roman" w:hAnsi="Times New Roman" w:cs="Times New Roman"/>
          <w:smallCaps/>
          <w:sz w:val="24"/>
          <w:lang w:val="en-GB"/>
        </w:rPr>
        <w:t>Annexure-11</w:t>
      </w:r>
    </w:p>
    <w:p w:rsidR="00614CBD" w:rsidRPr="008D62B9" w:rsidRDefault="00614CBD" w:rsidP="00847883">
      <w:pPr>
        <w:ind w:right="330"/>
        <w:rPr>
          <w:b/>
          <w:bCs/>
          <w:sz w:val="28"/>
        </w:rPr>
      </w:pPr>
    </w:p>
    <w:p w:rsidR="00614CBD" w:rsidRPr="008D62B9" w:rsidRDefault="00614CBD" w:rsidP="00847883">
      <w:pPr>
        <w:ind w:right="330"/>
        <w:rPr>
          <w:b/>
          <w:bCs/>
          <w:sz w:val="28"/>
        </w:rPr>
      </w:pPr>
    </w:p>
    <w:p w:rsidR="00614CBD" w:rsidRPr="008D62B9" w:rsidRDefault="00614CBD" w:rsidP="00847883">
      <w:pPr>
        <w:ind w:right="330"/>
        <w:jc w:val="center"/>
        <w:rPr>
          <w:b/>
          <w:bCs/>
        </w:rPr>
      </w:pPr>
      <w:r w:rsidRPr="008D62B9">
        <w:rPr>
          <w:b/>
          <w:bCs/>
        </w:rPr>
        <w:t>List of key and minimum plant &amp; Equipment to be deployed on Contract Work (Road/Bridge/Buildings)</w:t>
      </w:r>
    </w:p>
    <w:p w:rsidR="00614CBD" w:rsidRPr="008D62B9" w:rsidRDefault="00614CBD" w:rsidP="00847883">
      <w:pPr>
        <w:ind w:right="330"/>
        <w:rPr>
          <w:b/>
          <w:bCs/>
          <w:sz w:val="28"/>
        </w:rPr>
      </w:pP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0"/>
        <w:gridCol w:w="3111"/>
        <w:gridCol w:w="1507"/>
        <w:gridCol w:w="1479"/>
        <w:gridCol w:w="1251"/>
      </w:tblGrid>
      <w:tr w:rsidR="00614CBD" w:rsidRPr="008D62B9">
        <w:trPr>
          <w:cantSplit/>
          <w:trHeight w:val="276"/>
          <w:jc w:val="center"/>
        </w:trPr>
        <w:tc>
          <w:tcPr>
            <w:tcW w:w="510" w:type="dxa"/>
          </w:tcPr>
          <w:p w:rsidR="00614CBD" w:rsidRPr="008D62B9" w:rsidRDefault="00614CBD" w:rsidP="00847883">
            <w:pPr>
              <w:ind w:right="330"/>
              <w:jc w:val="center"/>
            </w:pPr>
            <w:r w:rsidRPr="008D62B9">
              <w:t>Sl.</w:t>
            </w:r>
          </w:p>
        </w:tc>
        <w:tc>
          <w:tcPr>
            <w:tcW w:w="3718" w:type="dxa"/>
          </w:tcPr>
          <w:p w:rsidR="00614CBD" w:rsidRPr="008D62B9" w:rsidRDefault="00614CBD" w:rsidP="00847883">
            <w:pPr>
              <w:ind w:right="330"/>
              <w:jc w:val="center"/>
            </w:pPr>
            <w:r w:rsidRPr="008D62B9">
              <w:t>Type of Equipment</w:t>
            </w:r>
          </w:p>
        </w:tc>
        <w:tc>
          <w:tcPr>
            <w:tcW w:w="1320" w:type="dxa"/>
          </w:tcPr>
          <w:p w:rsidR="00614CBD" w:rsidRPr="008D62B9" w:rsidRDefault="00614CBD" w:rsidP="00847883">
            <w:pPr>
              <w:ind w:right="330"/>
              <w:jc w:val="center"/>
            </w:pPr>
            <w:r w:rsidRPr="008D62B9">
              <w:t>Minimum required</w:t>
            </w:r>
          </w:p>
        </w:tc>
        <w:tc>
          <w:tcPr>
            <w:tcW w:w="1320" w:type="dxa"/>
          </w:tcPr>
          <w:p w:rsidR="00614CBD" w:rsidRPr="008D62B9" w:rsidRDefault="00614CBD" w:rsidP="00847883">
            <w:pPr>
              <w:ind w:right="330"/>
              <w:jc w:val="center"/>
            </w:pPr>
            <w:r w:rsidRPr="008D62B9">
              <w:t>Available</w:t>
            </w:r>
          </w:p>
        </w:tc>
        <w:tc>
          <w:tcPr>
            <w:tcW w:w="1320" w:type="dxa"/>
          </w:tcPr>
          <w:p w:rsidR="00614CBD" w:rsidRPr="008D62B9" w:rsidRDefault="00614CBD" w:rsidP="00847883">
            <w:pPr>
              <w:ind w:right="330"/>
              <w:jc w:val="center"/>
            </w:pPr>
            <w:r w:rsidRPr="008D62B9">
              <w:t>Own/ Lease</w:t>
            </w:r>
          </w:p>
        </w:tc>
      </w:tr>
      <w:tr w:rsidR="00614CBD" w:rsidRPr="008D62B9">
        <w:trPr>
          <w:jc w:val="center"/>
        </w:trPr>
        <w:tc>
          <w:tcPr>
            <w:tcW w:w="510" w:type="dxa"/>
          </w:tcPr>
          <w:p w:rsidR="00614CBD" w:rsidRPr="008D62B9" w:rsidRDefault="00614CBD" w:rsidP="00847883">
            <w:pPr>
              <w:ind w:right="330"/>
              <w:jc w:val="center"/>
            </w:pPr>
            <w:r w:rsidRPr="008D62B9">
              <w:t>1</w:t>
            </w:r>
          </w:p>
        </w:tc>
        <w:tc>
          <w:tcPr>
            <w:tcW w:w="3718" w:type="dxa"/>
          </w:tcPr>
          <w:p w:rsidR="00614CBD" w:rsidRPr="008D62B9" w:rsidRDefault="00614CBD" w:rsidP="00847883">
            <w:pPr>
              <w:ind w:right="330"/>
              <w:jc w:val="center"/>
            </w:pPr>
            <w:r w:rsidRPr="008D62B9">
              <w:t>2</w:t>
            </w:r>
          </w:p>
        </w:tc>
        <w:tc>
          <w:tcPr>
            <w:tcW w:w="1320" w:type="dxa"/>
          </w:tcPr>
          <w:p w:rsidR="00614CBD" w:rsidRPr="008D62B9" w:rsidRDefault="00614CBD" w:rsidP="00847883">
            <w:pPr>
              <w:ind w:right="330"/>
              <w:jc w:val="center"/>
              <w:rPr>
                <w:color w:val="000000" w:themeColor="text1"/>
              </w:rPr>
            </w:pPr>
            <w:r w:rsidRPr="008D62B9">
              <w:rPr>
                <w:color w:val="000000" w:themeColor="text1"/>
              </w:rPr>
              <w:t>3</w:t>
            </w:r>
          </w:p>
        </w:tc>
        <w:tc>
          <w:tcPr>
            <w:tcW w:w="1320" w:type="dxa"/>
          </w:tcPr>
          <w:p w:rsidR="00614CBD" w:rsidRPr="008D62B9" w:rsidRDefault="00614CBD" w:rsidP="00847883">
            <w:pPr>
              <w:ind w:right="330"/>
              <w:jc w:val="center"/>
            </w:pPr>
            <w:r w:rsidRPr="008D62B9">
              <w:t>4</w:t>
            </w:r>
          </w:p>
        </w:tc>
        <w:tc>
          <w:tcPr>
            <w:tcW w:w="1320" w:type="dxa"/>
          </w:tcPr>
          <w:p w:rsidR="00614CBD" w:rsidRPr="008D62B9" w:rsidRDefault="00614CBD" w:rsidP="00847883">
            <w:pPr>
              <w:ind w:right="330"/>
              <w:jc w:val="center"/>
            </w:pPr>
            <w:r w:rsidRPr="008D62B9">
              <w:t>5</w:t>
            </w:r>
          </w:p>
        </w:tc>
      </w:tr>
      <w:tr w:rsidR="00614CBD" w:rsidRPr="008D62B9">
        <w:trPr>
          <w:jc w:val="center"/>
        </w:trPr>
        <w:tc>
          <w:tcPr>
            <w:tcW w:w="510" w:type="dxa"/>
          </w:tcPr>
          <w:p w:rsidR="00614CBD" w:rsidRPr="008D62B9" w:rsidRDefault="00614CBD" w:rsidP="00847883">
            <w:pPr>
              <w:ind w:right="330"/>
            </w:pPr>
            <w:r w:rsidRPr="008D62B9">
              <w:t>1</w:t>
            </w:r>
          </w:p>
        </w:tc>
        <w:tc>
          <w:tcPr>
            <w:tcW w:w="3718" w:type="dxa"/>
          </w:tcPr>
          <w:p w:rsidR="00614CBD" w:rsidRPr="008D62B9" w:rsidRDefault="00614CBD" w:rsidP="00847883">
            <w:pPr>
              <w:spacing w:line="360" w:lineRule="auto"/>
              <w:ind w:right="330"/>
            </w:pPr>
            <w:r w:rsidRPr="008D62B9">
              <w:t>Truck/Tipper</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r w:rsidR="00614CBD" w:rsidRPr="008D62B9">
        <w:trPr>
          <w:jc w:val="center"/>
        </w:trPr>
        <w:tc>
          <w:tcPr>
            <w:tcW w:w="510" w:type="dxa"/>
          </w:tcPr>
          <w:p w:rsidR="00614CBD" w:rsidRPr="008D62B9" w:rsidRDefault="00614CBD" w:rsidP="00847883">
            <w:pPr>
              <w:ind w:right="330"/>
            </w:pPr>
            <w:r w:rsidRPr="008D62B9">
              <w:t>2</w:t>
            </w:r>
          </w:p>
        </w:tc>
        <w:tc>
          <w:tcPr>
            <w:tcW w:w="3718" w:type="dxa"/>
          </w:tcPr>
          <w:p w:rsidR="00614CBD" w:rsidRPr="008D62B9" w:rsidRDefault="00614CBD" w:rsidP="00847883">
            <w:pPr>
              <w:spacing w:line="360" w:lineRule="auto"/>
              <w:ind w:right="330"/>
            </w:pPr>
            <w:r w:rsidRPr="008D62B9">
              <w:t>JCB</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r w:rsidR="00614CBD" w:rsidRPr="008D62B9">
        <w:trPr>
          <w:jc w:val="center"/>
        </w:trPr>
        <w:tc>
          <w:tcPr>
            <w:tcW w:w="510" w:type="dxa"/>
          </w:tcPr>
          <w:p w:rsidR="00614CBD" w:rsidRPr="008D62B9" w:rsidRDefault="00614CBD" w:rsidP="00847883">
            <w:pPr>
              <w:ind w:right="330"/>
            </w:pPr>
            <w:r w:rsidRPr="008D62B9">
              <w:t>3</w:t>
            </w:r>
          </w:p>
        </w:tc>
        <w:tc>
          <w:tcPr>
            <w:tcW w:w="3718" w:type="dxa"/>
          </w:tcPr>
          <w:p w:rsidR="00614CBD" w:rsidRPr="008D62B9" w:rsidRDefault="00614CBD" w:rsidP="00847883">
            <w:pPr>
              <w:spacing w:line="360" w:lineRule="auto"/>
              <w:ind w:right="330"/>
            </w:pPr>
            <w:r w:rsidRPr="008D62B9">
              <w:t>Loader</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r w:rsidR="00614CBD" w:rsidRPr="008D62B9">
        <w:trPr>
          <w:jc w:val="center"/>
        </w:trPr>
        <w:tc>
          <w:tcPr>
            <w:tcW w:w="510" w:type="dxa"/>
          </w:tcPr>
          <w:p w:rsidR="00614CBD" w:rsidRPr="008D62B9" w:rsidRDefault="00614CBD" w:rsidP="00847883">
            <w:pPr>
              <w:ind w:right="330"/>
            </w:pPr>
            <w:r w:rsidRPr="008D62B9">
              <w:t>4</w:t>
            </w:r>
          </w:p>
        </w:tc>
        <w:tc>
          <w:tcPr>
            <w:tcW w:w="3718" w:type="dxa"/>
          </w:tcPr>
          <w:p w:rsidR="00614CBD" w:rsidRPr="008D62B9" w:rsidRDefault="00614CBD" w:rsidP="00847883">
            <w:pPr>
              <w:spacing w:line="360" w:lineRule="auto"/>
              <w:ind w:right="330"/>
            </w:pPr>
            <w:r w:rsidRPr="008D62B9">
              <w:t>Shuttering Plate</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r w:rsidR="00614CBD" w:rsidRPr="008D62B9">
        <w:trPr>
          <w:jc w:val="center"/>
        </w:trPr>
        <w:tc>
          <w:tcPr>
            <w:tcW w:w="510" w:type="dxa"/>
          </w:tcPr>
          <w:p w:rsidR="00614CBD" w:rsidRPr="008D62B9" w:rsidRDefault="00614CBD" w:rsidP="00847883">
            <w:pPr>
              <w:ind w:right="330"/>
            </w:pPr>
            <w:r w:rsidRPr="008D62B9">
              <w:t>5</w:t>
            </w:r>
          </w:p>
        </w:tc>
        <w:tc>
          <w:tcPr>
            <w:tcW w:w="3718" w:type="dxa"/>
          </w:tcPr>
          <w:p w:rsidR="00614CBD" w:rsidRPr="008D62B9" w:rsidRDefault="00614CBD" w:rsidP="00847883">
            <w:pPr>
              <w:spacing w:line="360" w:lineRule="auto"/>
              <w:ind w:right="330"/>
            </w:pPr>
            <w:r w:rsidRPr="008D62B9">
              <w:t>Concrete Mixer with integral weigh batching facility</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r w:rsidR="00614CBD" w:rsidRPr="008D62B9">
        <w:trPr>
          <w:jc w:val="center"/>
        </w:trPr>
        <w:tc>
          <w:tcPr>
            <w:tcW w:w="510" w:type="dxa"/>
          </w:tcPr>
          <w:p w:rsidR="00614CBD" w:rsidRPr="008D62B9" w:rsidRDefault="00614CBD" w:rsidP="00847883">
            <w:pPr>
              <w:ind w:right="330"/>
              <w:rPr>
                <w:b/>
              </w:rPr>
            </w:pPr>
            <w:r w:rsidRPr="008D62B9">
              <w:rPr>
                <w:b/>
              </w:rPr>
              <w:t>7</w:t>
            </w:r>
          </w:p>
        </w:tc>
        <w:tc>
          <w:tcPr>
            <w:tcW w:w="3718" w:type="dxa"/>
          </w:tcPr>
          <w:p w:rsidR="00614CBD" w:rsidRPr="008D62B9" w:rsidRDefault="00614CBD" w:rsidP="00847883">
            <w:pPr>
              <w:spacing w:line="360" w:lineRule="auto"/>
              <w:ind w:right="330"/>
              <w:rPr>
                <w:b/>
              </w:rPr>
            </w:pPr>
            <w:r w:rsidRPr="008D62B9">
              <w:rPr>
                <w:b/>
              </w:rPr>
              <w:t>Vibrator</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r w:rsidR="00614CBD" w:rsidRPr="008D62B9">
        <w:trPr>
          <w:jc w:val="center"/>
        </w:trPr>
        <w:tc>
          <w:tcPr>
            <w:tcW w:w="510" w:type="dxa"/>
          </w:tcPr>
          <w:p w:rsidR="00614CBD" w:rsidRPr="008D62B9" w:rsidRDefault="00614CBD" w:rsidP="00847883">
            <w:pPr>
              <w:ind w:right="330"/>
            </w:pPr>
            <w:r w:rsidRPr="008D62B9">
              <w:t>(i)</w:t>
            </w:r>
          </w:p>
        </w:tc>
        <w:tc>
          <w:tcPr>
            <w:tcW w:w="3718" w:type="dxa"/>
          </w:tcPr>
          <w:p w:rsidR="00614CBD" w:rsidRPr="008D62B9" w:rsidRDefault="00614CBD" w:rsidP="00847883">
            <w:pPr>
              <w:spacing w:line="360" w:lineRule="auto"/>
              <w:ind w:right="330"/>
            </w:pPr>
            <w:r w:rsidRPr="008D62B9">
              <w:t>Needle</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r w:rsidR="00614CBD" w:rsidRPr="008D62B9">
        <w:trPr>
          <w:jc w:val="center"/>
        </w:trPr>
        <w:tc>
          <w:tcPr>
            <w:tcW w:w="510" w:type="dxa"/>
          </w:tcPr>
          <w:p w:rsidR="00614CBD" w:rsidRPr="008D62B9" w:rsidRDefault="00614CBD" w:rsidP="00847883">
            <w:pPr>
              <w:ind w:right="330"/>
            </w:pPr>
            <w:r w:rsidRPr="008D62B9">
              <w:t>(ii)</w:t>
            </w:r>
          </w:p>
        </w:tc>
        <w:tc>
          <w:tcPr>
            <w:tcW w:w="3718" w:type="dxa"/>
          </w:tcPr>
          <w:p w:rsidR="00614CBD" w:rsidRPr="008D62B9" w:rsidRDefault="00614CBD" w:rsidP="00847883">
            <w:pPr>
              <w:spacing w:line="360" w:lineRule="auto"/>
              <w:ind w:right="330"/>
            </w:pPr>
            <w:r w:rsidRPr="008D62B9">
              <w:t>Plate</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r w:rsidR="00614CBD" w:rsidRPr="008D62B9">
        <w:trPr>
          <w:jc w:val="center"/>
        </w:trPr>
        <w:tc>
          <w:tcPr>
            <w:tcW w:w="510" w:type="dxa"/>
          </w:tcPr>
          <w:p w:rsidR="00614CBD" w:rsidRPr="008D62B9" w:rsidRDefault="00614CBD" w:rsidP="00847883">
            <w:pPr>
              <w:ind w:right="330"/>
            </w:pPr>
            <w:r w:rsidRPr="008D62B9">
              <w:t>8</w:t>
            </w:r>
          </w:p>
        </w:tc>
        <w:tc>
          <w:tcPr>
            <w:tcW w:w="3718" w:type="dxa"/>
          </w:tcPr>
          <w:p w:rsidR="00614CBD" w:rsidRPr="008D62B9" w:rsidRDefault="00614CBD" w:rsidP="00847883">
            <w:pPr>
              <w:spacing w:line="360" w:lineRule="auto"/>
              <w:ind w:right="330"/>
            </w:pPr>
            <w:r w:rsidRPr="008D62B9">
              <w:t>Water Pumps more than 2 H.P.</w:t>
            </w: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c>
          <w:tcPr>
            <w:tcW w:w="1320" w:type="dxa"/>
          </w:tcPr>
          <w:p w:rsidR="00614CBD" w:rsidRPr="008D62B9" w:rsidRDefault="00614CBD" w:rsidP="00847883">
            <w:pPr>
              <w:ind w:right="330"/>
              <w:jc w:val="center"/>
            </w:pPr>
          </w:p>
        </w:tc>
      </w:tr>
    </w:tbl>
    <w:p w:rsidR="00614CBD" w:rsidRPr="008D62B9" w:rsidRDefault="00614CBD" w:rsidP="00847883">
      <w:pPr>
        <w:ind w:right="330"/>
        <w:rPr>
          <w:b/>
          <w:bCs/>
          <w:sz w:val="28"/>
        </w:rPr>
      </w:pPr>
    </w:p>
    <w:p w:rsidR="00614CBD" w:rsidRPr="008D62B9" w:rsidRDefault="00614CBD" w:rsidP="00847883">
      <w:pPr>
        <w:ind w:right="330"/>
        <w:jc w:val="both"/>
        <w:rPr>
          <w:b/>
          <w:bCs/>
          <w:szCs w:val="22"/>
        </w:rPr>
      </w:pPr>
      <w:r w:rsidRPr="008D62B9">
        <w:rPr>
          <w:b/>
          <w:bCs/>
          <w:szCs w:val="22"/>
        </w:rPr>
        <w:t xml:space="preserve">Note :- The list of the equipment and plants as mentioned above are tentative. E.E. of the project can modify the above list of the plant and equipment as per their requirements. </w:t>
      </w:r>
    </w:p>
    <w:p w:rsidR="00614CBD" w:rsidRPr="008D62B9" w:rsidRDefault="00614CBD" w:rsidP="00847883">
      <w:pPr>
        <w:ind w:right="330"/>
        <w:jc w:val="both"/>
        <w:rPr>
          <w:b/>
          <w:bCs/>
          <w:szCs w:val="22"/>
        </w:rPr>
      </w:pPr>
    </w:p>
    <w:p w:rsidR="00614CBD" w:rsidRPr="008D62B9" w:rsidRDefault="00614CBD" w:rsidP="00847883">
      <w:pPr>
        <w:ind w:right="330"/>
        <w:jc w:val="both"/>
        <w:rPr>
          <w:b/>
          <w:bCs/>
          <w:szCs w:val="22"/>
        </w:rPr>
      </w:pPr>
    </w:p>
    <w:p w:rsidR="00614CBD" w:rsidRPr="008D62B9" w:rsidRDefault="00614CBD" w:rsidP="00847883">
      <w:pPr>
        <w:ind w:right="330"/>
        <w:jc w:val="both"/>
        <w:rPr>
          <w:b/>
          <w:bCs/>
          <w:sz w:val="28"/>
        </w:rPr>
      </w:pPr>
    </w:p>
    <w:p w:rsidR="00614CBD" w:rsidRPr="008D62B9" w:rsidRDefault="00614CBD" w:rsidP="00847883">
      <w:pPr>
        <w:ind w:right="330"/>
        <w:jc w:val="both"/>
        <w:rPr>
          <w:b/>
          <w:bCs/>
          <w:sz w:val="28"/>
        </w:rPr>
      </w:pPr>
    </w:p>
    <w:p w:rsidR="00614CBD" w:rsidRPr="008D62B9" w:rsidRDefault="00614CBD" w:rsidP="00847883">
      <w:pPr>
        <w:ind w:right="330"/>
        <w:jc w:val="both"/>
        <w:rPr>
          <w:b/>
          <w:bCs/>
          <w:sz w:val="28"/>
        </w:rPr>
      </w:pPr>
    </w:p>
    <w:p w:rsidR="00614CBD" w:rsidRPr="008D62B9" w:rsidRDefault="00614CBD" w:rsidP="00847883">
      <w:pPr>
        <w:ind w:right="330"/>
        <w:jc w:val="both"/>
        <w:rPr>
          <w:b/>
          <w:bCs/>
          <w:sz w:val="28"/>
        </w:rPr>
      </w:pPr>
    </w:p>
    <w:p w:rsidR="00614CBD" w:rsidRPr="008D62B9" w:rsidRDefault="00614CBD" w:rsidP="00847883">
      <w:pPr>
        <w:ind w:right="330"/>
        <w:jc w:val="both"/>
        <w:rPr>
          <w:b/>
          <w:bCs/>
          <w:sz w:val="28"/>
        </w:rPr>
      </w:pPr>
    </w:p>
    <w:p w:rsidR="00DD0818" w:rsidRPr="008D62B9" w:rsidRDefault="00614CBD" w:rsidP="00847883">
      <w:pPr>
        <w:pStyle w:val="ListContinue"/>
        <w:tabs>
          <w:tab w:val="num" w:pos="741"/>
        </w:tabs>
        <w:spacing w:before="120" w:line="264" w:lineRule="auto"/>
        <w:ind w:left="741" w:right="330" w:hanging="684"/>
        <w:jc w:val="center"/>
        <w:rPr>
          <w:lang w:val="en-GB"/>
        </w:rPr>
      </w:pPr>
      <w:r w:rsidRPr="008D62B9">
        <w:rPr>
          <w:lang w:val="en-GB"/>
        </w:rPr>
        <w:br w:type="page"/>
      </w:r>
      <w:r w:rsidR="0072539D" w:rsidRPr="008D62B9">
        <w:rPr>
          <w:smallCaps/>
          <w:sz w:val="20"/>
          <w:szCs w:val="20"/>
          <w:lang w:val="en-GB"/>
        </w:rPr>
        <w:lastRenderedPageBreak/>
        <w:t>8</w:t>
      </w:r>
      <w:r w:rsidR="004620AD" w:rsidRPr="008D62B9">
        <w:rPr>
          <w:smallCaps/>
          <w:sz w:val="20"/>
          <w:szCs w:val="20"/>
          <w:lang w:val="en-GB"/>
        </w:rPr>
        <w:t>1</w:t>
      </w:r>
    </w:p>
    <w:p w:rsidR="00614CBD" w:rsidRPr="008D62B9" w:rsidRDefault="00614CBD" w:rsidP="00847883">
      <w:pPr>
        <w:ind w:right="330"/>
        <w:jc w:val="right"/>
        <w:rPr>
          <w:b/>
          <w:lang w:val="en-GB"/>
        </w:rPr>
      </w:pPr>
      <w:r w:rsidRPr="008D62B9">
        <w:rPr>
          <w:b/>
          <w:lang w:val="en-GB"/>
        </w:rPr>
        <w:t>Annexure-12</w:t>
      </w:r>
    </w:p>
    <w:p w:rsidR="00614CBD" w:rsidRPr="008D62B9" w:rsidRDefault="00614CBD" w:rsidP="00847883">
      <w:pPr>
        <w:ind w:right="330"/>
        <w:jc w:val="both"/>
        <w:rPr>
          <w:b/>
          <w:bCs/>
          <w:sz w:val="28"/>
        </w:rPr>
      </w:pPr>
    </w:p>
    <w:p w:rsidR="00614CBD" w:rsidRPr="008D62B9" w:rsidRDefault="00614CBD" w:rsidP="00847883">
      <w:pPr>
        <w:ind w:right="330"/>
        <w:jc w:val="both"/>
        <w:rPr>
          <w:b/>
          <w:bCs/>
          <w:sz w:val="28"/>
        </w:rPr>
      </w:pPr>
    </w:p>
    <w:p w:rsidR="00614CBD" w:rsidRPr="008D62B9" w:rsidRDefault="00614CBD" w:rsidP="00847883">
      <w:pPr>
        <w:ind w:right="330"/>
        <w:jc w:val="center"/>
        <w:rPr>
          <w:b/>
          <w:bCs/>
          <w:sz w:val="28"/>
        </w:rPr>
      </w:pPr>
      <w:r w:rsidRPr="008D62B9">
        <w:rPr>
          <w:b/>
          <w:bCs/>
          <w:sz w:val="28"/>
        </w:rPr>
        <w:t>List of Technical person to be deployed on Contract work</w:t>
      </w:r>
    </w:p>
    <w:p w:rsidR="00614CBD" w:rsidRPr="008D62B9" w:rsidRDefault="00614CBD" w:rsidP="00847883">
      <w:pPr>
        <w:ind w:right="330"/>
        <w:jc w:val="center"/>
        <w:rPr>
          <w:bCs/>
          <w:sz w:val="28"/>
        </w:rPr>
      </w:pPr>
    </w:p>
    <w:tbl>
      <w:tblPr>
        <w:tblW w:w="95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18"/>
        <w:gridCol w:w="2430"/>
        <w:gridCol w:w="3690"/>
        <w:gridCol w:w="2520"/>
      </w:tblGrid>
      <w:tr w:rsidR="00614CBD" w:rsidRPr="008D62B9" w:rsidTr="00C81E94">
        <w:trPr>
          <w:jc w:val="center"/>
        </w:trPr>
        <w:tc>
          <w:tcPr>
            <w:tcW w:w="918" w:type="dxa"/>
          </w:tcPr>
          <w:p w:rsidR="00614CBD" w:rsidRPr="008D62B9" w:rsidRDefault="00614CBD" w:rsidP="008B7CC7">
            <w:pPr>
              <w:jc w:val="center"/>
              <w:rPr>
                <w:bCs/>
                <w:sz w:val="28"/>
              </w:rPr>
            </w:pPr>
            <w:r w:rsidRPr="008D62B9">
              <w:rPr>
                <w:bCs/>
                <w:sz w:val="28"/>
              </w:rPr>
              <w:t>S. No.</w:t>
            </w:r>
          </w:p>
        </w:tc>
        <w:tc>
          <w:tcPr>
            <w:tcW w:w="2430" w:type="dxa"/>
          </w:tcPr>
          <w:p w:rsidR="00614CBD" w:rsidRPr="008D62B9" w:rsidRDefault="00614CBD" w:rsidP="008B7CC7">
            <w:pPr>
              <w:jc w:val="center"/>
              <w:rPr>
                <w:bCs/>
                <w:sz w:val="28"/>
              </w:rPr>
            </w:pPr>
            <w:r w:rsidRPr="008D62B9">
              <w:rPr>
                <w:bCs/>
                <w:sz w:val="28"/>
              </w:rPr>
              <w:t>Personnel</w:t>
            </w:r>
          </w:p>
        </w:tc>
        <w:tc>
          <w:tcPr>
            <w:tcW w:w="3690" w:type="dxa"/>
          </w:tcPr>
          <w:p w:rsidR="00614CBD" w:rsidRPr="008D62B9" w:rsidRDefault="00614CBD" w:rsidP="008B7CC7">
            <w:pPr>
              <w:jc w:val="center"/>
              <w:rPr>
                <w:bCs/>
                <w:sz w:val="28"/>
              </w:rPr>
            </w:pPr>
            <w:r w:rsidRPr="008D62B9">
              <w:rPr>
                <w:bCs/>
                <w:sz w:val="28"/>
              </w:rPr>
              <w:t>Qualification</w:t>
            </w:r>
          </w:p>
        </w:tc>
        <w:tc>
          <w:tcPr>
            <w:tcW w:w="2520" w:type="dxa"/>
          </w:tcPr>
          <w:p w:rsidR="00614CBD" w:rsidRPr="008D62B9" w:rsidRDefault="00614CBD" w:rsidP="008B7CC7">
            <w:pPr>
              <w:jc w:val="center"/>
              <w:rPr>
                <w:bCs/>
                <w:sz w:val="28"/>
              </w:rPr>
            </w:pPr>
            <w:r w:rsidRPr="008D62B9">
              <w:rPr>
                <w:bCs/>
                <w:sz w:val="28"/>
              </w:rPr>
              <w:t>Personnel required.</w:t>
            </w:r>
          </w:p>
        </w:tc>
      </w:tr>
      <w:tr w:rsidR="00614CBD" w:rsidRPr="008D62B9" w:rsidTr="00C81E94">
        <w:trPr>
          <w:jc w:val="center"/>
        </w:trPr>
        <w:tc>
          <w:tcPr>
            <w:tcW w:w="918" w:type="dxa"/>
          </w:tcPr>
          <w:p w:rsidR="00614CBD" w:rsidRPr="008D62B9" w:rsidRDefault="00614CBD" w:rsidP="008B7CC7">
            <w:pPr>
              <w:tabs>
                <w:tab w:val="left" w:pos="702"/>
              </w:tabs>
              <w:ind w:right="-24"/>
              <w:jc w:val="center"/>
              <w:rPr>
                <w:bCs/>
                <w:sz w:val="28"/>
              </w:rPr>
            </w:pPr>
            <w:r w:rsidRPr="008D62B9">
              <w:rPr>
                <w:bCs/>
                <w:sz w:val="28"/>
              </w:rPr>
              <w:t>1</w:t>
            </w:r>
          </w:p>
        </w:tc>
        <w:tc>
          <w:tcPr>
            <w:tcW w:w="2430" w:type="dxa"/>
          </w:tcPr>
          <w:p w:rsidR="00614CBD" w:rsidRPr="008D62B9" w:rsidRDefault="00614CBD" w:rsidP="008B7CC7">
            <w:pPr>
              <w:rPr>
                <w:bCs/>
                <w:sz w:val="28"/>
              </w:rPr>
            </w:pPr>
            <w:r w:rsidRPr="008D62B9">
              <w:t>Graduate Engineer</w:t>
            </w:r>
          </w:p>
        </w:tc>
        <w:tc>
          <w:tcPr>
            <w:tcW w:w="3690" w:type="dxa"/>
          </w:tcPr>
          <w:p w:rsidR="00614CBD" w:rsidRPr="008D62B9" w:rsidRDefault="00614CBD" w:rsidP="008B7CC7">
            <w:r w:rsidRPr="008D62B9">
              <w:t>B.E. Civil + 5 Years Experience in Civil Works.</w:t>
            </w:r>
          </w:p>
        </w:tc>
        <w:tc>
          <w:tcPr>
            <w:tcW w:w="2520" w:type="dxa"/>
          </w:tcPr>
          <w:p w:rsidR="00614CBD" w:rsidRPr="00E6530E" w:rsidRDefault="00614CBD" w:rsidP="008146E3">
            <w:pPr>
              <w:jc w:val="center"/>
              <w:rPr>
                <w:bCs/>
                <w:color w:val="FF0000"/>
                <w:sz w:val="28"/>
              </w:rPr>
            </w:pPr>
            <w:r w:rsidRPr="00E6530E">
              <w:rPr>
                <w:bCs/>
                <w:color w:val="FF0000"/>
                <w:sz w:val="28"/>
              </w:rPr>
              <w:t>0</w:t>
            </w:r>
            <w:r w:rsidR="008146E3">
              <w:rPr>
                <w:bCs/>
                <w:color w:val="FF0000"/>
                <w:sz w:val="28"/>
              </w:rPr>
              <w:t>2</w:t>
            </w:r>
          </w:p>
        </w:tc>
      </w:tr>
      <w:tr w:rsidR="00614CBD" w:rsidRPr="008D62B9" w:rsidTr="00C81E94">
        <w:trPr>
          <w:jc w:val="center"/>
        </w:trPr>
        <w:tc>
          <w:tcPr>
            <w:tcW w:w="918" w:type="dxa"/>
          </w:tcPr>
          <w:p w:rsidR="00614CBD" w:rsidRPr="008D62B9" w:rsidRDefault="00614CBD" w:rsidP="008B7CC7">
            <w:pPr>
              <w:tabs>
                <w:tab w:val="left" w:pos="702"/>
              </w:tabs>
              <w:ind w:right="-24"/>
              <w:jc w:val="center"/>
              <w:rPr>
                <w:bCs/>
                <w:sz w:val="28"/>
              </w:rPr>
            </w:pPr>
            <w:r w:rsidRPr="008D62B9">
              <w:rPr>
                <w:bCs/>
                <w:sz w:val="28"/>
              </w:rPr>
              <w:t>2</w:t>
            </w:r>
          </w:p>
        </w:tc>
        <w:tc>
          <w:tcPr>
            <w:tcW w:w="2430" w:type="dxa"/>
          </w:tcPr>
          <w:p w:rsidR="00614CBD" w:rsidRPr="008D62B9" w:rsidRDefault="00614CBD" w:rsidP="008B7CC7">
            <w:pPr>
              <w:rPr>
                <w:bCs/>
                <w:sz w:val="28"/>
              </w:rPr>
            </w:pPr>
            <w:r w:rsidRPr="008D62B9">
              <w:t>Diploma Engineer</w:t>
            </w:r>
          </w:p>
        </w:tc>
        <w:tc>
          <w:tcPr>
            <w:tcW w:w="3690" w:type="dxa"/>
          </w:tcPr>
          <w:p w:rsidR="00614CBD" w:rsidRPr="008D62B9" w:rsidRDefault="00614CBD" w:rsidP="008B7CC7">
            <w:r w:rsidRPr="008D62B9">
              <w:t>Diploma in Civil Engineering + 05 Years Experience in Civil Works.</w:t>
            </w:r>
          </w:p>
        </w:tc>
        <w:tc>
          <w:tcPr>
            <w:tcW w:w="2520" w:type="dxa"/>
          </w:tcPr>
          <w:p w:rsidR="00614CBD" w:rsidRPr="00E6530E" w:rsidRDefault="002B37FF" w:rsidP="008146E3">
            <w:pPr>
              <w:jc w:val="center"/>
              <w:rPr>
                <w:bCs/>
                <w:color w:val="FF0000"/>
                <w:sz w:val="28"/>
              </w:rPr>
            </w:pPr>
            <w:r w:rsidRPr="00E6530E">
              <w:rPr>
                <w:bCs/>
                <w:color w:val="FF0000"/>
                <w:sz w:val="28"/>
              </w:rPr>
              <w:t>0</w:t>
            </w:r>
            <w:r w:rsidR="008146E3">
              <w:rPr>
                <w:bCs/>
                <w:color w:val="FF0000"/>
                <w:sz w:val="28"/>
              </w:rPr>
              <w:t>4</w:t>
            </w:r>
          </w:p>
        </w:tc>
      </w:tr>
      <w:tr w:rsidR="00614CBD" w:rsidRPr="008D62B9" w:rsidTr="00C81E94">
        <w:trPr>
          <w:jc w:val="center"/>
        </w:trPr>
        <w:tc>
          <w:tcPr>
            <w:tcW w:w="918" w:type="dxa"/>
          </w:tcPr>
          <w:p w:rsidR="00614CBD" w:rsidRPr="008D62B9" w:rsidRDefault="00614CBD" w:rsidP="00847883">
            <w:pPr>
              <w:ind w:right="330"/>
              <w:rPr>
                <w:bCs/>
                <w:sz w:val="28"/>
              </w:rPr>
            </w:pPr>
          </w:p>
        </w:tc>
        <w:tc>
          <w:tcPr>
            <w:tcW w:w="2430" w:type="dxa"/>
          </w:tcPr>
          <w:p w:rsidR="00614CBD" w:rsidRPr="008D62B9" w:rsidRDefault="00614CBD" w:rsidP="00847883">
            <w:pPr>
              <w:ind w:right="330"/>
              <w:jc w:val="center"/>
            </w:pPr>
          </w:p>
        </w:tc>
        <w:tc>
          <w:tcPr>
            <w:tcW w:w="3690" w:type="dxa"/>
          </w:tcPr>
          <w:p w:rsidR="00614CBD" w:rsidRPr="008D62B9" w:rsidRDefault="00614CBD" w:rsidP="00847883">
            <w:pPr>
              <w:ind w:right="330"/>
              <w:jc w:val="center"/>
            </w:pPr>
            <w:r w:rsidRPr="008D62B9">
              <w:rPr>
                <w:b/>
              </w:rPr>
              <w:t>Total</w:t>
            </w:r>
          </w:p>
        </w:tc>
        <w:tc>
          <w:tcPr>
            <w:tcW w:w="2520" w:type="dxa"/>
          </w:tcPr>
          <w:p w:rsidR="00614CBD" w:rsidRPr="00E6530E" w:rsidRDefault="00057A44" w:rsidP="008146E3">
            <w:pPr>
              <w:ind w:right="330"/>
              <w:jc w:val="center"/>
              <w:rPr>
                <w:b/>
                <w:bCs/>
                <w:color w:val="FF0000"/>
                <w:sz w:val="28"/>
              </w:rPr>
            </w:pPr>
            <w:r w:rsidRPr="00E6530E">
              <w:rPr>
                <w:b/>
                <w:bCs/>
                <w:color w:val="FF0000"/>
                <w:sz w:val="28"/>
              </w:rPr>
              <w:t xml:space="preserve">     </w:t>
            </w:r>
            <w:r w:rsidR="00C81C8B" w:rsidRPr="00E6530E">
              <w:rPr>
                <w:b/>
                <w:bCs/>
                <w:color w:val="FF0000"/>
                <w:sz w:val="28"/>
              </w:rPr>
              <w:t>0</w:t>
            </w:r>
            <w:r w:rsidR="008146E3">
              <w:rPr>
                <w:b/>
                <w:bCs/>
                <w:color w:val="FF0000"/>
                <w:sz w:val="28"/>
              </w:rPr>
              <w:t>6</w:t>
            </w:r>
          </w:p>
        </w:tc>
      </w:tr>
    </w:tbl>
    <w:p w:rsidR="00614CBD" w:rsidRPr="008D62B9" w:rsidRDefault="00614CBD" w:rsidP="00847883">
      <w:pPr>
        <w:ind w:right="330"/>
        <w:rPr>
          <w:b/>
          <w:bCs/>
          <w:sz w:val="28"/>
        </w:rPr>
      </w:pPr>
    </w:p>
    <w:p w:rsidR="00614CBD" w:rsidRPr="008D62B9" w:rsidRDefault="00614CBD" w:rsidP="00847883">
      <w:pPr>
        <w:ind w:right="330"/>
        <w:jc w:val="both"/>
        <w:rPr>
          <w:b/>
          <w:bCs/>
          <w:sz w:val="28"/>
        </w:rPr>
      </w:pPr>
    </w:p>
    <w:p w:rsidR="00C143BA" w:rsidRPr="008D62B9" w:rsidRDefault="00614CBD" w:rsidP="00847883">
      <w:pPr>
        <w:ind w:right="600"/>
        <w:jc w:val="both"/>
        <w:rPr>
          <w:b/>
          <w:bCs/>
          <w:sz w:val="28"/>
        </w:rPr>
      </w:pPr>
      <w:r w:rsidRPr="008D62B9">
        <w:rPr>
          <w:b/>
          <w:bCs/>
          <w:sz w:val="28"/>
        </w:rPr>
        <w:t xml:space="preserve">Note :- The list of the Technical persons as mentioned above are tentative. E.E. of the project can modify the above list of the Technical persons as per their requirements. </w:t>
      </w: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B7CC7" w:rsidRPr="008D62B9" w:rsidRDefault="008B7CC7" w:rsidP="00847883">
      <w:pPr>
        <w:ind w:right="600"/>
        <w:jc w:val="both"/>
        <w:rPr>
          <w:b/>
          <w:bCs/>
          <w:sz w:val="28"/>
        </w:rPr>
      </w:pPr>
    </w:p>
    <w:p w:rsidR="008B7CC7" w:rsidRPr="008D62B9" w:rsidRDefault="008B7CC7"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847883" w:rsidRPr="008D62B9" w:rsidRDefault="00847883" w:rsidP="00847883">
      <w:pPr>
        <w:ind w:right="600"/>
        <w:jc w:val="both"/>
        <w:rPr>
          <w:b/>
          <w:bCs/>
          <w:sz w:val="28"/>
        </w:rPr>
      </w:pPr>
    </w:p>
    <w:p w:rsidR="00B536EC" w:rsidRPr="008D62B9" w:rsidRDefault="00B536EC" w:rsidP="00847883">
      <w:pPr>
        <w:pStyle w:val="BodyTextIndent"/>
        <w:tabs>
          <w:tab w:val="left" w:pos="720"/>
          <w:tab w:val="center" w:pos="6660"/>
        </w:tabs>
        <w:ind w:left="0" w:firstLine="0"/>
        <w:jc w:val="center"/>
        <w:rPr>
          <w:smallCaps/>
          <w:sz w:val="20"/>
          <w:szCs w:val="20"/>
          <w:lang w:val="en-GB"/>
        </w:rPr>
      </w:pPr>
    </w:p>
    <w:p w:rsidR="00847883" w:rsidRPr="008D62B9" w:rsidRDefault="004620AD" w:rsidP="00847883">
      <w:pPr>
        <w:pStyle w:val="BodyTextIndent"/>
        <w:tabs>
          <w:tab w:val="left" w:pos="720"/>
          <w:tab w:val="center" w:pos="6660"/>
        </w:tabs>
        <w:ind w:left="0" w:firstLine="0"/>
        <w:jc w:val="center"/>
        <w:rPr>
          <w:smallCaps/>
          <w:sz w:val="20"/>
          <w:szCs w:val="20"/>
          <w:lang w:val="en-GB"/>
        </w:rPr>
      </w:pPr>
      <w:r w:rsidRPr="008D62B9">
        <w:rPr>
          <w:smallCaps/>
          <w:sz w:val="20"/>
          <w:szCs w:val="20"/>
          <w:lang w:val="en-GB"/>
        </w:rPr>
        <w:t>82</w:t>
      </w:r>
    </w:p>
    <w:p w:rsidR="00D074BA" w:rsidRPr="008D62B9" w:rsidRDefault="00D074BA" w:rsidP="00D074BA">
      <w:pPr>
        <w:pStyle w:val="BodyTextIndent"/>
        <w:tabs>
          <w:tab w:val="left" w:pos="720"/>
          <w:tab w:val="center" w:pos="6660"/>
        </w:tabs>
        <w:ind w:left="0" w:firstLine="0"/>
        <w:rPr>
          <w:bCs/>
        </w:rPr>
      </w:pPr>
      <w:r w:rsidRPr="008D62B9">
        <w:rPr>
          <w:bCs/>
        </w:rPr>
        <w:t xml:space="preserve">EXECUTIVE ENGINEER </w:t>
      </w:r>
    </w:p>
    <w:p w:rsidR="00D074BA" w:rsidRPr="008D62B9" w:rsidRDefault="00D074BA" w:rsidP="00D074BA">
      <w:pPr>
        <w:pStyle w:val="BodyTextIndent"/>
        <w:tabs>
          <w:tab w:val="left" w:pos="720"/>
          <w:tab w:val="center" w:pos="6660"/>
        </w:tabs>
        <w:ind w:left="0" w:firstLine="0"/>
        <w:rPr>
          <w:bCs/>
        </w:rPr>
      </w:pPr>
      <w:r w:rsidRPr="008D62B9">
        <w:rPr>
          <w:bCs/>
        </w:rPr>
        <w:t>CHHATTISGARH HOUSING BOARD,</w:t>
      </w:r>
    </w:p>
    <w:p w:rsidR="00D074BA" w:rsidRPr="008D62B9" w:rsidRDefault="00D074BA" w:rsidP="00D074BA">
      <w:pPr>
        <w:pStyle w:val="BodyTextIndent"/>
        <w:tabs>
          <w:tab w:val="left" w:pos="720"/>
          <w:tab w:val="center" w:pos="6660"/>
        </w:tabs>
        <w:ind w:left="0" w:firstLine="0"/>
      </w:pPr>
      <w:r w:rsidRPr="008D62B9">
        <w:t>DIVISION-</w:t>
      </w:r>
      <w:r w:rsidR="00E918E6" w:rsidRPr="008D62B9">
        <w:t>RAJNANDGAON</w:t>
      </w:r>
      <w:r w:rsidRPr="008D62B9">
        <w:rPr>
          <w:bCs/>
        </w:rPr>
        <w:t xml:space="preserve"> (C.G.)</w:t>
      </w:r>
    </w:p>
    <w:p w:rsidR="00D074BA" w:rsidRPr="008D62B9" w:rsidRDefault="00D074BA" w:rsidP="00D074BA">
      <w:pPr>
        <w:pStyle w:val="BodyTextIndent"/>
        <w:tabs>
          <w:tab w:val="left" w:pos="720"/>
          <w:tab w:val="center" w:pos="6660"/>
        </w:tabs>
        <w:ind w:left="0" w:firstLine="0"/>
      </w:pPr>
    </w:p>
    <w:p w:rsidR="00D074BA" w:rsidRPr="008D62B9" w:rsidRDefault="00D074BA" w:rsidP="00D074BA">
      <w:pPr>
        <w:pStyle w:val="BodyTextIndent"/>
        <w:ind w:left="0" w:firstLine="0"/>
      </w:pPr>
      <w:r w:rsidRPr="008D62B9">
        <w:t>Sub :-</w:t>
      </w:r>
      <w:r w:rsidRPr="008D62B9">
        <w:tab/>
        <w:t>Regarding Income Tax Clearance Certificate.</w:t>
      </w:r>
    </w:p>
    <w:p w:rsidR="00D074BA" w:rsidRPr="008D62B9" w:rsidRDefault="00D074BA" w:rsidP="00D074BA">
      <w:pPr>
        <w:pStyle w:val="BodyTextIndent"/>
      </w:pPr>
    </w:p>
    <w:p w:rsidR="00D074BA" w:rsidRPr="008D62B9" w:rsidRDefault="00D074BA" w:rsidP="00D074BA">
      <w:pPr>
        <w:pStyle w:val="BodyTextIndent"/>
      </w:pPr>
      <w:r w:rsidRPr="008D62B9">
        <w:t>Dear Sir,</w:t>
      </w:r>
    </w:p>
    <w:p w:rsidR="00D074BA" w:rsidRPr="008D62B9" w:rsidRDefault="00D074BA" w:rsidP="00D074BA">
      <w:pPr>
        <w:pStyle w:val="BodyTextIndent"/>
      </w:pPr>
      <w:r w:rsidRPr="008D62B9">
        <w:tab/>
      </w:r>
      <w:r w:rsidRPr="008D62B9">
        <w:tab/>
      </w:r>
    </w:p>
    <w:p w:rsidR="00D074BA" w:rsidRPr="008D62B9" w:rsidRDefault="00D074BA" w:rsidP="00847883">
      <w:pPr>
        <w:pStyle w:val="BodyTextIndent"/>
        <w:ind w:right="510"/>
      </w:pPr>
      <w:r w:rsidRPr="008D62B9">
        <w:tab/>
      </w:r>
      <w:r w:rsidRPr="008D62B9">
        <w:tab/>
        <w:t xml:space="preserve">As per requirement for issue of tender document. we enclose here with Income Tax Clearance certificate for the Year ----------------- As required under clause 3.8 of NIT Income tax Clearance Certificate is required to be attached to the tender for the works of --------------- due on ----------------- but due to the following reason Income tax clearance certificate is not being </w:t>
      </w:r>
    </w:p>
    <w:p w:rsidR="00D074BA" w:rsidRPr="008D62B9" w:rsidRDefault="00D074BA" w:rsidP="00D074BA">
      <w:pPr>
        <w:pStyle w:val="BodyTextIndent"/>
      </w:pPr>
    </w:p>
    <w:p w:rsidR="00D074BA" w:rsidRPr="008D62B9" w:rsidRDefault="00D074BA" w:rsidP="00D074BA">
      <w:pPr>
        <w:pStyle w:val="BodyTextIndent"/>
      </w:pPr>
      <w:r w:rsidRPr="008D62B9">
        <w:t xml:space="preserve">Certificate : </w:t>
      </w:r>
    </w:p>
    <w:p w:rsidR="00D074BA" w:rsidRPr="008D62B9" w:rsidRDefault="00D074BA" w:rsidP="00D074BA">
      <w:pPr>
        <w:pStyle w:val="BodyTextIndent"/>
      </w:pPr>
    </w:p>
    <w:p w:rsidR="00D074BA" w:rsidRPr="008D62B9" w:rsidRDefault="00D074BA" w:rsidP="00D074BA">
      <w:pPr>
        <w:pStyle w:val="BodyTextIndent"/>
      </w:pPr>
      <w:r w:rsidRPr="008D62B9">
        <w:t>----------------------------------------------</w:t>
      </w:r>
    </w:p>
    <w:p w:rsidR="00D074BA" w:rsidRPr="008D62B9" w:rsidRDefault="00D074BA" w:rsidP="00D074BA">
      <w:pPr>
        <w:pStyle w:val="BodyTextIndent"/>
      </w:pPr>
      <w:r w:rsidRPr="008D62B9">
        <w:t xml:space="preserve"> </w:t>
      </w:r>
      <w:r w:rsidRPr="008D62B9">
        <w:tab/>
      </w:r>
      <w:r w:rsidRPr="008D62B9">
        <w:tab/>
      </w:r>
      <w:r w:rsidRPr="008D62B9">
        <w:tab/>
      </w:r>
      <w:r w:rsidRPr="008D62B9">
        <w:tab/>
      </w:r>
      <w:r w:rsidRPr="008D62B9">
        <w:tab/>
      </w:r>
      <w:r w:rsidRPr="008D62B9">
        <w:tab/>
      </w:r>
      <w:r w:rsidRPr="008D62B9">
        <w:tab/>
      </w:r>
      <w:r w:rsidRPr="008D62B9">
        <w:tab/>
        <w:t xml:space="preserve">Signature of Contractor </w:t>
      </w:r>
    </w:p>
    <w:p w:rsidR="00D074BA" w:rsidRPr="008D62B9" w:rsidRDefault="00D074BA" w:rsidP="00D074BA">
      <w:pPr>
        <w:pStyle w:val="BodyTextIndent"/>
      </w:pPr>
      <w:r w:rsidRPr="008D62B9">
        <w:t>----------------------------------------------</w:t>
      </w:r>
    </w:p>
    <w:p w:rsidR="00D074BA" w:rsidRPr="008D62B9" w:rsidRDefault="00D074BA" w:rsidP="00D074BA">
      <w:pPr>
        <w:pStyle w:val="BodyTextIndent"/>
        <w:ind w:left="1440" w:firstLine="720"/>
      </w:pPr>
      <w:r w:rsidRPr="008D62B9">
        <w:tab/>
      </w:r>
      <w:r w:rsidRPr="008D62B9">
        <w:tab/>
      </w:r>
      <w:r w:rsidRPr="008D62B9">
        <w:tab/>
      </w:r>
      <w:r w:rsidRPr="008D62B9">
        <w:tab/>
      </w:r>
      <w:r w:rsidRPr="008D62B9">
        <w:tab/>
        <w:t xml:space="preserve">Name of Contractor </w:t>
      </w:r>
    </w:p>
    <w:p w:rsidR="00D074BA" w:rsidRPr="008D62B9" w:rsidRDefault="00D074BA" w:rsidP="00D074BA">
      <w:pPr>
        <w:pStyle w:val="BodyTextIndent"/>
      </w:pPr>
      <w:r w:rsidRPr="008D62B9">
        <w:t>----------------------------------------------</w:t>
      </w:r>
    </w:p>
    <w:p w:rsidR="00D074BA" w:rsidRPr="008D62B9" w:rsidRDefault="00D074BA" w:rsidP="00D074BA">
      <w:pPr>
        <w:pStyle w:val="BodyTextIndent"/>
        <w:ind w:left="5040" w:firstLine="720"/>
      </w:pPr>
      <w:r w:rsidRPr="008D62B9">
        <w:t>Class :-</w:t>
      </w:r>
    </w:p>
    <w:p w:rsidR="00D074BA" w:rsidRPr="008D62B9" w:rsidRDefault="00D074BA" w:rsidP="00D074BA">
      <w:pPr>
        <w:pStyle w:val="BodyTextIndent"/>
        <w:ind w:left="5040" w:firstLine="720"/>
      </w:pPr>
    </w:p>
    <w:p w:rsidR="00D074BA" w:rsidRPr="008D62B9" w:rsidRDefault="00D074BA" w:rsidP="00D074BA">
      <w:pPr>
        <w:pStyle w:val="BodyTextIndent"/>
      </w:pPr>
      <w:r w:rsidRPr="008D62B9">
        <w:t>Enclosure :-</w:t>
      </w:r>
    </w:p>
    <w:p w:rsidR="00D074BA" w:rsidRPr="008D62B9" w:rsidRDefault="00D074BA" w:rsidP="00D074BA">
      <w:pPr>
        <w:pStyle w:val="BodyTextIndent"/>
      </w:pPr>
    </w:p>
    <w:p w:rsidR="00D074BA" w:rsidRPr="008D62B9" w:rsidRDefault="00D074BA" w:rsidP="00D074BA">
      <w:pPr>
        <w:pStyle w:val="BodyTextIndent"/>
        <w:rPr>
          <w:sz w:val="28"/>
        </w:rPr>
      </w:pPr>
      <w:r w:rsidRPr="008D62B9">
        <w:rPr>
          <w:sz w:val="28"/>
        </w:rPr>
        <w:t>_________________________________________________________</w:t>
      </w:r>
    </w:p>
    <w:p w:rsidR="00D074BA" w:rsidRPr="008D62B9" w:rsidRDefault="00D074BA" w:rsidP="00D074BA">
      <w:pPr>
        <w:pStyle w:val="BodyTextIndent"/>
        <w:rPr>
          <w:sz w:val="28"/>
        </w:rPr>
      </w:pPr>
    </w:p>
    <w:p w:rsidR="00D074BA" w:rsidRPr="008D62B9" w:rsidRDefault="00D074BA" w:rsidP="00D074BA">
      <w:pPr>
        <w:pStyle w:val="BodyTextIndent"/>
        <w:ind w:left="0" w:firstLine="0"/>
        <w:rPr>
          <w:b/>
          <w:bCs/>
          <w:sz w:val="30"/>
        </w:rPr>
      </w:pPr>
      <w:r w:rsidRPr="008D62B9">
        <w:rPr>
          <w:b/>
          <w:bCs/>
          <w:sz w:val="30"/>
        </w:rPr>
        <w:t>CHHATTISGARH HOUSING BOARD, DIVISION-...........................</w:t>
      </w:r>
    </w:p>
    <w:p w:rsidR="00D074BA" w:rsidRPr="008D62B9" w:rsidRDefault="00D074BA" w:rsidP="00D074BA">
      <w:pPr>
        <w:pStyle w:val="BodyTextIndent"/>
      </w:pPr>
    </w:p>
    <w:p w:rsidR="00D074BA" w:rsidRPr="008D62B9" w:rsidRDefault="00D074BA" w:rsidP="00D074BA">
      <w:pPr>
        <w:pStyle w:val="BodyTextIndent"/>
      </w:pPr>
      <w:r w:rsidRPr="008D62B9">
        <w:t>1.</w:t>
      </w:r>
      <w:r w:rsidRPr="008D62B9">
        <w:tab/>
        <w:t>Relationship if any of relative</w:t>
      </w:r>
    </w:p>
    <w:p w:rsidR="00D074BA" w:rsidRPr="008D62B9" w:rsidRDefault="00D074BA" w:rsidP="00D074BA">
      <w:pPr>
        <w:pStyle w:val="BodyTextIndent"/>
      </w:pPr>
      <w:r w:rsidRPr="008D62B9">
        <w:tab/>
        <w:t xml:space="preserve">Working in C.G.H.B. and what capacity </w:t>
      </w:r>
    </w:p>
    <w:p w:rsidR="00D074BA" w:rsidRPr="008D62B9" w:rsidRDefault="00D074BA" w:rsidP="00D074BA">
      <w:pPr>
        <w:pStyle w:val="BodyTextIndent"/>
      </w:pPr>
      <w:r w:rsidRPr="008D62B9">
        <w:tab/>
        <w:t>(D 3 of NIT)</w:t>
      </w:r>
      <w:r w:rsidRPr="008D62B9">
        <w:tab/>
      </w:r>
      <w:r w:rsidRPr="008D62B9">
        <w:tab/>
      </w:r>
      <w:r w:rsidRPr="008D62B9">
        <w:tab/>
      </w:r>
      <w:r w:rsidRPr="008D62B9">
        <w:tab/>
      </w:r>
      <w:r w:rsidRPr="008D62B9">
        <w:tab/>
      </w:r>
      <w:r w:rsidRPr="008D62B9">
        <w:tab/>
      </w:r>
      <w:r w:rsidRPr="008D62B9">
        <w:tab/>
        <w:t>Yes/No.</w:t>
      </w:r>
    </w:p>
    <w:p w:rsidR="00D074BA" w:rsidRPr="008D62B9" w:rsidRDefault="00D074BA" w:rsidP="00D074BA">
      <w:pPr>
        <w:pStyle w:val="BodyTextIndent"/>
      </w:pPr>
    </w:p>
    <w:p w:rsidR="00D074BA" w:rsidRPr="008D62B9" w:rsidRDefault="00D074BA" w:rsidP="00D074BA">
      <w:pPr>
        <w:pStyle w:val="BodyTextIndent"/>
      </w:pPr>
      <w:r w:rsidRPr="008D62B9">
        <w:t>2.</w:t>
      </w:r>
      <w:r w:rsidRPr="008D62B9">
        <w:tab/>
        <w:t xml:space="preserve">Whether Tender posses certificate of </w:t>
      </w:r>
    </w:p>
    <w:p w:rsidR="00D074BA" w:rsidRPr="008D62B9" w:rsidRDefault="00D074BA" w:rsidP="00D074BA">
      <w:pPr>
        <w:pStyle w:val="BodyTextIndent"/>
      </w:pPr>
      <w:r w:rsidRPr="008D62B9">
        <w:tab/>
        <w:t xml:space="preserve">Competent authority regarding ability to </w:t>
      </w:r>
    </w:p>
    <w:p w:rsidR="00D074BA" w:rsidRPr="008D62B9" w:rsidRDefault="00D074BA" w:rsidP="00D074BA">
      <w:pPr>
        <w:pStyle w:val="BodyTextIndent"/>
      </w:pPr>
      <w:r w:rsidRPr="008D62B9">
        <w:tab/>
        <w:t>execute sanitary fittings.</w:t>
      </w:r>
      <w:r w:rsidRPr="008D62B9">
        <w:tab/>
      </w:r>
      <w:r w:rsidRPr="008D62B9">
        <w:tab/>
      </w:r>
      <w:r w:rsidRPr="008D62B9">
        <w:tab/>
      </w:r>
      <w:r w:rsidRPr="008D62B9">
        <w:tab/>
      </w:r>
      <w:r w:rsidRPr="008D62B9">
        <w:tab/>
        <w:t>Yes/No.</w:t>
      </w:r>
    </w:p>
    <w:p w:rsidR="00D074BA" w:rsidRPr="008D62B9" w:rsidRDefault="00D074BA" w:rsidP="00D074BA">
      <w:pPr>
        <w:pStyle w:val="BodyTextIndent"/>
      </w:pPr>
    </w:p>
    <w:p w:rsidR="00D074BA" w:rsidRPr="008D62B9" w:rsidRDefault="00D074BA" w:rsidP="00D074BA">
      <w:pPr>
        <w:pStyle w:val="BodyTextIndent"/>
      </w:pPr>
      <w:r w:rsidRPr="008D62B9">
        <w:t>3.</w:t>
      </w:r>
      <w:r w:rsidRPr="008D62B9">
        <w:tab/>
        <w:t xml:space="preserve">Has the tender wire man with valid </w:t>
      </w:r>
    </w:p>
    <w:p w:rsidR="00D074BA" w:rsidRPr="008D62B9" w:rsidRDefault="00D074BA" w:rsidP="00D074BA">
      <w:pPr>
        <w:pStyle w:val="BodyTextIndent"/>
      </w:pPr>
      <w:r w:rsidRPr="008D62B9">
        <w:tab/>
        <w:t xml:space="preserve">License from chief Electrical Adviser for </w:t>
      </w:r>
    </w:p>
    <w:p w:rsidR="00D074BA" w:rsidRPr="008D62B9" w:rsidRDefault="00D074BA" w:rsidP="00D074BA">
      <w:pPr>
        <w:pStyle w:val="BodyTextIndent"/>
      </w:pPr>
      <w:r w:rsidRPr="008D62B9">
        <w:tab/>
        <w:t>Electrical Advisor for Electrical Work.</w:t>
      </w:r>
      <w:r w:rsidRPr="008D62B9">
        <w:tab/>
      </w:r>
      <w:r w:rsidRPr="008D62B9">
        <w:tab/>
      </w:r>
      <w:r w:rsidRPr="008D62B9">
        <w:tab/>
        <w:t>Yes/No.</w:t>
      </w:r>
    </w:p>
    <w:p w:rsidR="00D074BA" w:rsidRPr="008D62B9" w:rsidRDefault="00D074BA" w:rsidP="00D074BA">
      <w:pPr>
        <w:pStyle w:val="BodyTextIndent"/>
      </w:pPr>
    </w:p>
    <w:p w:rsidR="00D074BA" w:rsidRPr="008D62B9" w:rsidRDefault="00D074BA" w:rsidP="00D074BA">
      <w:pPr>
        <w:pStyle w:val="BodyTextIndent"/>
      </w:pPr>
    </w:p>
    <w:p w:rsidR="00D074BA" w:rsidRPr="008D62B9" w:rsidRDefault="00D074BA" w:rsidP="00D074BA">
      <w:pPr>
        <w:pStyle w:val="BodyTextIndent"/>
      </w:pPr>
    </w:p>
    <w:p w:rsidR="00D074BA" w:rsidRPr="008D62B9" w:rsidRDefault="00D074BA" w:rsidP="00D074BA">
      <w:pPr>
        <w:pStyle w:val="BodyTextIndent"/>
      </w:pPr>
      <w:r w:rsidRPr="008D62B9">
        <w:t>Date :-</w:t>
      </w:r>
      <w:r w:rsidRPr="008D62B9">
        <w:tab/>
      </w:r>
      <w:r w:rsidRPr="008D62B9">
        <w:tab/>
      </w:r>
      <w:r w:rsidRPr="008D62B9">
        <w:tab/>
      </w:r>
      <w:r w:rsidRPr="008D62B9">
        <w:tab/>
      </w:r>
      <w:r w:rsidRPr="008D62B9">
        <w:tab/>
      </w:r>
      <w:r w:rsidRPr="008D62B9">
        <w:tab/>
      </w:r>
      <w:r w:rsidRPr="008D62B9">
        <w:tab/>
      </w:r>
      <w:r w:rsidR="00847883" w:rsidRPr="008D62B9">
        <w:t xml:space="preserve">        </w:t>
      </w:r>
      <w:r w:rsidRPr="008D62B9">
        <w:t xml:space="preserve">Signature of Contractor </w:t>
      </w:r>
    </w:p>
    <w:p w:rsidR="00D074BA" w:rsidRPr="008D62B9" w:rsidRDefault="00D074BA" w:rsidP="00D074BA">
      <w:pPr>
        <w:pStyle w:val="BodyTextIndent"/>
        <w:ind w:left="2880" w:firstLine="720"/>
      </w:pPr>
    </w:p>
    <w:p w:rsidR="00D074BA" w:rsidRPr="008D62B9" w:rsidRDefault="00D074BA" w:rsidP="00D074BA">
      <w:pPr>
        <w:pStyle w:val="BodyTextIndent"/>
        <w:ind w:left="2880" w:firstLine="720"/>
      </w:pPr>
    </w:p>
    <w:p w:rsidR="00D074BA" w:rsidRPr="008D62B9" w:rsidRDefault="00D074BA" w:rsidP="00D074BA">
      <w:pPr>
        <w:pStyle w:val="BodyTextIndent"/>
        <w:ind w:left="5040" w:firstLine="720"/>
      </w:pPr>
      <w:r w:rsidRPr="008D62B9">
        <w:t>Name of Contractor</w:t>
      </w:r>
    </w:p>
    <w:p w:rsidR="008A10FB" w:rsidRPr="008D62B9" w:rsidRDefault="008A10FB" w:rsidP="00614CBD">
      <w:pPr>
        <w:jc w:val="both"/>
        <w:rPr>
          <w:b/>
          <w:bCs/>
          <w:sz w:val="28"/>
        </w:rPr>
      </w:pPr>
    </w:p>
    <w:p w:rsidR="008A10FB" w:rsidRPr="008D62B9" w:rsidRDefault="008A10FB" w:rsidP="00614CBD">
      <w:pPr>
        <w:jc w:val="both"/>
        <w:rPr>
          <w:b/>
          <w:bCs/>
          <w:sz w:val="28"/>
        </w:rPr>
      </w:pPr>
    </w:p>
    <w:p w:rsidR="00C143BA" w:rsidRPr="008D62B9" w:rsidRDefault="00C143BA" w:rsidP="00C143BA">
      <w:pPr>
        <w:shd w:val="clear" w:color="auto" w:fill="FFFFFF"/>
        <w:tabs>
          <w:tab w:val="left" w:pos="684"/>
        </w:tabs>
        <w:autoSpaceDE w:val="0"/>
        <w:autoSpaceDN w:val="0"/>
        <w:adjustRightInd w:val="0"/>
        <w:ind w:left="3600" w:hanging="720"/>
        <w:jc w:val="center"/>
        <w:rPr>
          <w:sz w:val="22"/>
          <w:szCs w:val="22"/>
        </w:rPr>
      </w:pPr>
    </w:p>
    <w:p w:rsidR="00C143BA" w:rsidRPr="008D62B9" w:rsidRDefault="00C143BA" w:rsidP="00C143BA">
      <w:pPr>
        <w:shd w:val="clear" w:color="auto" w:fill="FFFFFF"/>
        <w:tabs>
          <w:tab w:val="left" w:pos="684"/>
        </w:tabs>
        <w:autoSpaceDE w:val="0"/>
        <w:autoSpaceDN w:val="0"/>
        <w:adjustRightInd w:val="0"/>
        <w:ind w:left="3600" w:hanging="720"/>
        <w:jc w:val="center"/>
        <w:rPr>
          <w:sz w:val="22"/>
          <w:szCs w:val="22"/>
        </w:rPr>
      </w:pPr>
    </w:p>
    <w:p w:rsidR="00C143BA" w:rsidRPr="008D62B9" w:rsidRDefault="00C143BA" w:rsidP="00C143BA">
      <w:pPr>
        <w:shd w:val="clear" w:color="auto" w:fill="FFFFFF"/>
        <w:tabs>
          <w:tab w:val="left" w:pos="684"/>
        </w:tabs>
        <w:autoSpaceDE w:val="0"/>
        <w:autoSpaceDN w:val="0"/>
        <w:adjustRightInd w:val="0"/>
        <w:ind w:left="3600" w:hanging="720"/>
        <w:jc w:val="center"/>
        <w:rPr>
          <w:sz w:val="22"/>
          <w:szCs w:val="22"/>
        </w:rPr>
      </w:pPr>
    </w:p>
    <w:p w:rsidR="00531CA1" w:rsidRPr="008D62B9" w:rsidRDefault="00531CA1" w:rsidP="00C143BA">
      <w:pPr>
        <w:shd w:val="clear" w:color="auto" w:fill="FFFFFF"/>
        <w:tabs>
          <w:tab w:val="left" w:pos="684"/>
        </w:tabs>
        <w:autoSpaceDE w:val="0"/>
        <w:autoSpaceDN w:val="0"/>
        <w:adjustRightInd w:val="0"/>
        <w:ind w:left="3600" w:hanging="720"/>
        <w:jc w:val="center"/>
        <w:rPr>
          <w:sz w:val="22"/>
          <w:szCs w:val="22"/>
        </w:rPr>
      </w:pPr>
    </w:p>
    <w:p w:rsidR="00531CA1" w:rsidRPr="008D62B9" w:rsidRDefault="00847883" w:rsidP="00847883">
      <w:pPr>
        <w:shd w:val="clear" w:color="auto" w:fill="FFFFFF"/>
        <w:tabs>
          <w:tab w:val="left" w:pos="684"/>
        </w:tabs>
        <w:autoSpaceDE w:val="0"/>
        <w:autoSpaceDN w:val="0"/>
        <w:adjustRightInd w:val="0"/>
        <w:jc w:val="center"/>
        <w:rPr>
          <w:smallCaps/>
          <w:sz w:val="20"/>
          <w:szCs w:val="20"/>
          <w:lang w:val="en-GB"/>
        </w:rPr>
      </w:pPr>
      <w:r w:rsidRPr="008D62B9">
        <w:rPr>
          <w:smallCaps/>
          <w:sz w:val="20"/>
          <w:szCs w:val="20"/>
          <w:lang w:val="en-GB"/>
        </w:rPr>
        <w:t>8</w:t>
      </w:r>
      <w:r w:rsidR="004620AD" w:rsidRPr="008D62B9">
        <w:rPr>
          <w:smallCaps/>
          <w:sz w:val="20"/>
          <w:szCs w:val="20"/>
          <w:lang w:val="en-GB"/>
        </w:rPr>
        <w:t>3</w:t>
      </w:r>
    </w:p>
    <w:p w:rsidR="00847883" w:rsidRPr="008D62B9" w:rsidRDefault="00847883" w:rsidP="00847883">
      <w:pPr>
        <w:shd w:val="clear" w:color="auto" w:fill="FFFFFF"/>
        <w:tabs>
          <w:tab w:val="left" w:pos="684"/>
        </w:tabs>
        <w:autoSpaceDE w:val="0"/>
        <w:autoSpaceDN w:val="0"/>
        <w:adjustRightInd w:val="0"/>
        <w:jc w:val="center"/>
        <w:rPr>
          <w:sz w:val="22"/>
          <w:szCs w:val="22"/>
        </w:rPr>
      </w:pPr>
    </w:p>
    <w:p w:rsidR="00D074BA" w:rsidRPr="008D62B9" w:rsidRDefault="00D074BA" w:rsidP="00D074BA">
      <w:pPr>
        <w:ind w:right="-540"/>
        <w:jc w:val="center"/>
        <w:rPr>
          <w:b/>
        </w:rPr>
      </w:pPr>
      <w:r w:rsidRPr="008D62B9">
        <w:rPr>
          <w:b/>
        </w:rPr>
        <w:t>LIST OF WORKING AND</w:t>
      </w:r>
    </w:p>
    <w:p w:rsidR="00D074BA" w:rsidRPr="008D62B9" w:rsidRDefault="00D074BA" w:rsidP="00D074BA">
      <w:pPr>
        <w:pStyle w:val="BodyTextIndent"/>
        <w:ind w:left="0" w:firstLine="0"/>
        <w:jc w:val="center"/>
        <w:rPr>
          <w:b/>
          <w:bCs/>
        </w:rPr>
      </w:pPr>
      <w:r w:rsidRPr="008D62B9">
        <w:rPr>
          <w:b/>
          <w:bCs/>
        </w:rPr>
        <w:t>N.I.T.C. 3.9</w:t>
      </w:r>
    </w:p>
    <w:tbl>
      <w:tblPr>
        <w:tblW w:w="0" w:type="auto"/>
        <w:jc w:val="center"/>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98"/>
        <w:gridCol w:w="2880"/>
        <w:gridCol w:w="1890"/>
        <w:gridCol w:w="1890"/>
        <w:gridCol w:w="1487"/>
      </w:tblGrid>
      <w:tr w:rsidR="00D074BA" w:rsidRPr="008D62B9" w:rsidTr="008B7CC7">
        <w:trPr>
          <w:jc w:val="center"/>
        </w:trPr>
        <w:tc>
          <w:tcPr>
            <w:tcW w:w="1098" w:type="dxa"/>
          </w:tcPr>
          <w:p w:rsidR="00D074BA" w:rsidRPr="008D62B9" w:rsidRDefault="00D074BA" w:rsidP="008B7CC7">
            <w:pPr>
              <w:pStyle w:val="BodyTextIndent"/>
              <w:ind w:left="0" w:right="-48" w:firstLine="0"/>
              <w:jc w:val="center"/>
              <w:rPr>
                <w:b/>
                <w:bCs/>
              </w:rPr>
            </w:pPr>
            <w:r w:rsidRPr="008D62B9">
              <w:rPr>
                <w:b/>
                <w:bCs/>
              </w:rPr>
              <w:t>S.No.</w:t>
            </w:r>
          </w:p>
        </w:tc>
        <w:tc>
          <w:tcPr>
            <w:tcW w:w="2880" w:type="dxa"/>
          </w:tcPr>
          <w:p w:rsidR="00D074BA" w:rsidRPr="008D62B9" w:rsidRDefault="00D074BA" w:rsidP="008B7CC7">
            <w:pPr>
              <w:pStyle w:val="BodyTextIndent"/>
              <w:ind w:left="0" w:right="-48" w:firstLine="0"/>
              <w:jc w:val="center"/>
              <w:rPr>
                <w:b/>
                <w:bCs/>
              </w:rPr>
            </w:pPr>
            <w:r w:rsidRPr="008D62B9">
              <w:rPr>
                <w:b/>
                <w:bCs/>
              </w:rPr>
              <w:t>NAME OF OFFICE DIVISION</w:t>
            </w:r>
          </w:p>
        </w:tc>
        <w:tc>
          <w:tcPr>
            <w:tcW w:w="1890" w:type="dxa"/>
          </w:tcPr>
          <w:p w:rsidR="00D074BA" w:rsidRPr="008D62B9" w:rsidRDefault="00D074BA" w:rsidP="008B7CC7">
            <w:pPr>
              <w:pStyle w:val="BodyTextIndent"/>
              <w:ind w:left="0" w:right="-48" w:firstLine="0"/>
              <w:jc w:val="center"/>
              <w:rPr>
                <w:b/>
                <w:bCs/>
              </w:rPr>
            </w:pPr>
            <w:r w:rsidRPr="008D62B9">
              <w:rPr>
                <w:b/>
                <w:bCs/>
              </w:rPr>
              <w:t>NAME OF WORK</w:t>
            </w:r>
          </w:p>
        </w:tc>
        <w:tc>
          <w:tcPr>
            <w:tcW w:w="1890" w:type="dxa"/>
          </w:tcPr>
          <w:p w:rsidR="00D074BA" w:rsidRPr="008D62B9" w:rsidRDefault="00D074BA" w:rsidP="008B7CC7">
            <w:pPr>
              <w:pStyle w:val="BodyTextIndent"/>
              <w:ind w:left="0" w:right="-48" w:firstLine="0"/>
              <w:jc w:val="center"/>
              <w:rPr>
                <w:b/>
                <w:bCs/>
              </w:rPr>
            </w:pPr>
            <w:r w:rsidRPr="008D62B9">
              <w:rPr>
                <w:b/>
                <w:bCs/>
              </w:rPr>
              <w:t>VALUE (IN LACS)</w:t>
            </w:r>
          </w:p>
        </w:tc>
        <w:tc>
          <w:tcPr>
            <w:tcW w:w="1487" w:type="dxa"/>
          </w:tcPr>
          <w:p w:rsidR="00D074BA" w:rsidRPr="008D62B9" w:rsidRDefault="00D074BA" w:rsidP="008B7CC7">
            <w:pPr>
              <w:pStyle w:val="BodyTextIndent"/>
              <w:ind w:left="0" w:right="-48" w:firstLine="0"/>
              <w:jc w:val="center"/>
              <w:rPr>
                <w:b/>
                <w:bCs/>
              </w:rPr>
            </w:pPr>
            <w:r w:rsidRPr="008D62B9">
              <w:rPr>
                <w:b/>
                <w:bCs/>
              </w:rPr>
              <w:t>STAGE OF WORK</w:t>
            </w:r>
          </w:p>
        </w:tc>
      </w:tr>
      <w:tr w:rsidR="00D074BA" w:rsidRPr="008D62B9" w:rsidTr="008B7CC7">
        <w:trPr>
          <w:jc w:val="center"/>
        </w:trPr>
        <w:tc>
          <w:tcPr>
            <w:tcW w:w="1098" w:type="dxa"/>
          </w:tcPr>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p w:rsidR="00D074BA" w:rsidRPr="008D62B9" w:rsidRDefault="00D074BA" w:rsidP="00531CA1">
            <w:pPr>
              <w:pStyle w:val="BodyTextIndent"/>
              <w:ind w:left="0" w:firstLine="0"/>
            </w:pPr>
          </w:p>
        </w:tc>
        <w:tc>
          <w:tcPr>
            <w:tcW w:w="2880" w:type="dxa"/>
          </w:tcPr>
          <w:p w:rsidR="00D074BA" w:rsidRPr="008D62B9" w:rsidRDefault="00D074BA" w:rsidP="00531CA1">
            <w:pPr>
              <w:pStyle w:val="BodyTextIndent"/>
              <w:ind w:left="0" w:firstLine="0"/>
            </w:pPr>
          </w:p>
        </w:tc>
        <w:tc>
          <w:tcPr>
            <w:tcW w:w="1890" w:type="dxa"/>
          </w:tcPr>
          <w:p w:rsidR="00D074BA" w:rsidRPr="008D62B9" w:rsidRDefault="00D074BA" w:rsidP="00531CA1">
            <w:pPr>
              <w:pStyle w:val="BodyTextIndent"/>
              <w:ind w:left="0" w:firstLine="0"/>
            </w:pPr>
          </w:p>
        </w:tc>
        <w:tc>
          <w:tcPr>
            <w:tcW w:w="1890" w:type="dxa"/>
          </w:tcPr>
          <w:p w:rsidR="00D074BA" w:rsidRPr="008D62B9" w:rsidRDefault="00D074BA" w:rsidP="00531CA1">
            <w:pPr>
              <w:pStyle w:val="BodyTextIndent"/>
              <w:ind w:left="0" w:firstLine="0"/>
            </w:pPr>
          </w:p>
        </w:tc>
        <w:tc>
          <w:tcPr>
            <w:tcW w:w="1487" w:type="dxa"/>
          </w:tcPr>
          <w:p w:rsidR="00D074BA" w:rsidRPr="008D62B9" w:rsidRDefault="00D074BA" w:rsidP="00531CA1">
            <w:pPr>
              <w:pStyle w:val="BodyTextIndent"/>
              <w:ind w:left="0" w:firstLine="0"/>
            </w:pPr>
          </w:p>
        </w:tc>
      </w:tr>
    </w:tbl>
    <w:p w:rsidR="00D074BA" w:rsidRPr="008D62B9" w:rsidRDefault="00D074BA" w:rsidP="00D074BA">
      <w:pPr>
        <w:pStyle w:val="BodyTextIndent"/>
        <w:ind w:left="0" w:firstLine="0"/>
      </w:pPr>
    </w:p>
    <w:p w:rsidR="00D074BA" w:rsidRPr="008D62B9" w:rsidRDefault="00D074BA" w:rsidP="00D074BA">
      <w:pPr>
        <w:pStyle w:val="BodyTextIndent"/>
        <w:ind w:left="5040" w:firstLine="720"/>
      </w:pPr>
      <w:r w:rsidRPr="008D62B9">
        <w:t xml:space="preserve">Signature of Contractor </w:t>
      </w:r>
    </w:p>
    <w:p w:rsidR="00D074BA" w:rsidRPr="008D62B9" w:rsidRDefault="00D074BA" w:rsidP="00D074BA">
      <w:pPr>
        <w:pStyle w:val="BodyTextIndent"/>
      </w:pPr>
    </w:p>
    <w:p w:rsidR="00D074BA" w:rsidRPr="008D62B9" w:rsidRDefault="00D074BA" w:rsidP="00D074BA">
      <w:pPr>
        <w:pStyle w:val="BodyTextIndent"/>
        <w:ind w:left="1440" w:firstLine="720"/>
      </w:pPr>
      <w:r w:rsidRPr="008D62B9">
        <w:tab/>
      </w:r>
      <w:r w:rsidRPr="008D62B9">
        <w:tab/>
      </w:r>
      <w:r w:rsidRPr="008D62B9">
        <w:tab/>
      </w:r>
      <w:r w:rsidRPr="008D62B9">
        <w:tab/>
      </w:r>
      <w:r w:rsidRPr="008D62B9">
        <w:tab/>
        <w:t xml:space="preserve">Name of Contractor </w:t>
      </w:r>
    </w:p>
    <w:p w:rsidR="00D074BA" w:rsidRPr="008D62B9" w:rsidRDefault="00D074BA" w:rsidP="00D074BA">
      <w:pPr>
        <w:pStyle w:val="BodyTextIndent"/>
      </w:pPr>
    </w:p>
    <w:p w:rsidR="00D074BA" w:rsidRPr="008D62B9" w:rsidRDefault="00D074BA" w:rsidP="00D074BA">
      <w:pPr>
        <w:pStyle w:val="BodyTextIndent"/>
        <w:ind w:left="5040" w:firstLine="720"/>
      </w:pPr>
      <w:r w:rsidRPr="008D62B9">
        <w:t>Class :-</w:t>
      </w:r>
    </w:p>
    <w:p w:rsidR="00C143BA" w:rsidRPr="008D62B9" w:rsidRDefault="00C143BA" w:rsidP="00C143BA">
      <w:pPr>
        <w:shd w:val="clear" w:color="auto" w:fill="FFFFFF"/>
        <w:tabs>
          <w:tab w:val="left" w:pos="684"/>
        </w:tabs>
        <w:autoSpaceDE w:val="0"/>
        <w:autoSpaceDN w:val="0"/>
        <w:adjustRightInd w:val="0"/>
        <w:ind w:left="3600" w:hanging="720"/>
        <w:jc w:val="center"/>
        <w:rPr>
          <w:sz w:val="22"/>
          <w:szCs w:val="22"/>
        </w:rPr>
      </w:pPr>
    </w:p>
    <w:p w:rsidR="00C143BA" w:rsidRPr="008D62B9" w:rsidRDefault="00C143BA" w:rsidP="00C143BA">
      <w:pPr>
        <w:shd w:val="clear" w:color="auto" w:fill="FFFFFF"/>
        <w:tabs>
          <w:tab w:val="left" w:pos="684"/>
        </w:tabs>
        <w:autoSpaceDE w:val="0"/>
        <w:autoSpaceDN w:val="0"/>
        <w:adjustRightInd w:val="0"/>
        <w:ind w:left="3600" w:hanging="720"/>
        <w:jc w:val="center"/>
        <w:rPr>
          <w:sz w:val="22"/>
          <w:szCs w:val="22"/>
        </w:rPr>
      </w:pPr>
    </w:p>
    <w:p w:rsidR="00C143BA" w:rsidRPr="008D62B9" w:rsidRDefault="00C143BA" w:rsidP="00C143BA">
      <w:pPr>
        <w:shd w:val="clear" w:color="auto" w:fill="FFFFFF"/>
        <w:tabs>
          <w:tab w:val="left" w:pos="684"/>
        </w:tabs>
        <w:autoSpaceDE w:val="0"/>
        <w:autoSpaceDN w:val="0"/>
        <w:adjustRightInd w:val="0"/>
        <w:ind w:left="3600" w:hanging="720"/>
        <w:jc w:val="center"/>
        <w:rPr>
          <w:sz w:val="22"/>
          <w:szCs w:val="22"/>
        </w:rPr>
      </w:pPr>
    </w:p>
    <w:p w:rsidR="00D41622" w:rsidRPr="008D62B9" w:rsidRDefault="00D41622" w:rsidP="00D41622">
      <w:pPr>
        <w:shd w:val="clear" w:color="auto" w:fill="FFFFFF"/>
        <w:tabs>
          <w:tab w:val="left" w:pos="684"/>
        </w:tabs>
        <w:autoSpaceDE w:val="0"/>
        <w:autoSpaceDN w:val="0"/>
        <w:adjustRightInd w:val="0"/>
        <w:jc w:val="center"/>
        <w:rPr>
          <w:smallCaps/>
          <w:sz w:val="20"/>
          <w:szCs w:val="20"/>
          <w:lang w:val="en-GB"/>
        </w:rPr>
      </w:pPr>
      <w:r w:rsidRPr="008D62B9">
        <w:rPr>
          <w:smallCaps/>
          <w:sz w:val="20"/>
          <w:szCs w:val="20"/>
          <w:lang w:val="en-GB"/>
        </w:rPr>
        <w:lastRenderedPageBreak/>
        <w:t>8</w:t>
      </w:r>
      <w:r w:rsidR="004620AD" w:rsidRPr="008D62B9">
        <w:rPr>
          <w:smallCaps/>
          <w:sz w:val="20"/>
          <w:szCs w:val="20"/>
          <w:lang w:val="en-GB"/>
        </w:rPr>
        <w:t>4</w:t>
      </w:r>
    </w:p>
    <w:p w:rsidR="00D41622" w:rsidRPr="008D62B9" w:rsidRDefault="00D41622" w:rsidP="00D41622">
      <w:pPr>
        <w:spacing w:line="480" w:lineRule="auto"/>
        <w:jc w:val="center"/>
        <w:rPr>
          <w:rFonts w:ascii="Kruti Dev 010" w:hAnsi="Kruti Dev 010"/>
          <w:b/>
          <w:bCs/>
          <w:iCs/>
          <w:sz w:val="40"/>
          <w:u w:val="single"/>
        </w:rPr>
      </w:pPr>
      <w:r w:rsidRPr="008D62B9">
        <w:rPr>
          <w:rFonts w:ascii="Kruti Dev 010" w:hAnsi="Kruti Dev 010"/>
          <w:b/>
          <w:bCs/>
          <w:iCs/>
          <w:sz w:val="40"/>
          <w:u w:val="single"/>
        </w:rPr>
        <w:t>NRrhlx&lt;+ x`g fuekZ.k e.My] jk;iqj</w:t>
      </w:r>
    </w:p>
    <w:p w:rsidR="00D41622" w:rsidRPr="008D62B9" w:rsidRDefault="00D41622" w:rsidP="00D41622">
      <w:pPr>
        <w:ind w:right="510"/>
        <w:jc w:val="right"/>
        <w:rPr>
          <w:rFonts w:ascii="Kruti Dev 010" w:hAnsi="Kruti Dev 010"/>
          <w:sz w:val="32"/>
          <w:szCs w:val="32"/>
        </w:rPr>
      </w:pPr>
      <w:r w:rsidRPr="008D62B9">
        <w:rPr>
          <w:rFonts w:ascii="Kruti Dev 010" w:hAnsi="Kruti Dev 010"/>
          <w:sz w:val="32"/>
          <w:szCs w:val="32"/>
        </w:rPr>
        <w:t>1542@26@05@1998</w:t>
      </w:r>
    </w:p>
    <w:p w:rsidR="00D41622" w:rsidRPr="008D62B9" w:rsidRDefault="00D41622" w:rsidP="00D41622">
      <w:pPr>
        <w:ind w:right="510"/>
        <w:jc w:val="center"/>
        <w:rPr>
          <w:rFonts w:ascii="Kruti Dev 010" w:hAnsi="Kruti Dev 010"/>
          <w:sz w:val="32"/>
          <w:szCs w:val="32"/>
          <w:u w:val="single"/>
        </w:rPr>
      </w:pPr>
      <w:r w:rsidRPr="008D62B9">
        <w:rPr>
          <w:rFonts w:ascii="Kruti Dev 010" w:hAnsi="Kruti Dev 010"/>
          <w:sz w:val="32"/>
          <w:szCs w:val="32"/>
          <w:u w:val="single"/>
        </w:rPr>
        <w:t>ifji=</w:t>
      </w:r>
    </w:p>
    <w:p w:rsidR="00D41622" w:rsidRPr="008D62B9" w:rsidRDefault="00D41622" w:rsidP="00D41622">
      <w:pPr>
        <w:ind w:right="510"/>
        <w:jc w:val="both"/>
        <w:rPr>
          <w:rFonts w:ascii="Kruti Dev 010" w:hAnsi="Kruti Dev 010"/>
          <w:sz w:val="18"/>
          <w:szCs w:val="32"/>
        </w:rPr>
      </w:pPr>
    </w:p>
    <w:p w:rsidR="00D41622" w:rsidRPr="008D62B9" w:rsidRDefault="00D41622" w:rsidP="00501D2E">
      <w:pPr>
        <w:ind w:right="510"/>
        <w:jc w:val="both"/>
        <w:rPr>
          <w:rFonts w:ascii="Kruti Dev 010" w:hAnsi="Kruti Dev 010"/>
          <w:b/>
          <w:sz w:val="32"/>
          <w:szCs w:val="32"/>
        </w:rPr>
      </w:pPr>
      <w:r w:rsidRPr="008D62B9">
        <w:rPr>
          <w:rFonts w:ascii="Kruti Dev 010" w:hAnsi="Kruti Dev 010"/>
          <w:sz w:val="32"/>
          <w:szCs w:val="32"/>
        </w:rPr>
        <w:tab/>
      </w:r>
      <w:r w:rsidRPr="008D62B9">
        <w:rPr>
          <w:rFonts w:ascii="Kruti Dev 010" w:hAnsi="Kruti Dev 010"/>
          <w:b/>
          <w:sz w:val="32"/>
          <w:szCs w:val="32"/>
        </w:rPr>
        <w:t xml:space="preserve">e.My ds 128 osa lfEeyu dh in la[;k 43 fnuakd 24&amp;04&amp;98 ladYi Øekad 1773@43@128&amp; 4 esa fy;s x;s fu.kZ; vuqlkj Hkof"; esa e.My }kjk ftu fuekZ.k dk;ksZ dh gq, lhesaV dh O;oLFkk Bsdsnkj }kjk gh dh tkosxh] muesa e.My }kjk lhesaV iznk; fd;s tkus ds izko/kku dks u j[krs gq, lhesaV dh O;oLFkk Bsdsnkj }kjk gh dh tkosxh] mYys[k fd;k tk,A ;g izfdz;k bl ifji= ds tkjh gksus ls 'kh?kz izHkko'khy gks tk,xhA ftu fuekZ.k dk;ksZ ds iwoZ esa lhesaV dk iznk; e.My }kjk vafdr fd;k x;k gS] o fufonk cqyokbZ tk pqdh gS ;k vuqca/k fu"ikfnr gksdj dk;Z tkjh gS] muesa iwokZuqlkj izko/kku ;Fkkor jgsxkA fdUrq ;fn cqykbZ xbZ fufonkvksa dsk fujLr dj iqu% cqykbZ tkrh gS] rks fQj u;h iz.kkyh vuqlkj dh vkeaf=r dh tkosA </w:t>
      </w:r>
    </w:p>
    <w:p w:rsidR="00D41622" w:rsidRPr="008D62B9" w:rsidRDefault="00D41622" w:rsidP="00501D2E">
      <w:pPr>
        <w:ind w:right="510"/>
        <w:jc w:val="both"/>
        <w:rPr>
          <w:rFonts w:ascii="Kruti Dev 010" w:hAnsi="Kruti Dev 010"/>
          <w:b/>
          <w:sz w:val="32"/>
          <w:szCs w:val="32"/>
        </w:rPr>
      </w:pPr>
      <w:r w:rsidRPr="008D62B9">
        <w:rPr>
          <w:rFonts w:ascii="Kruti Dev 010" w:hAnsi="Kruti Dev 010"/>
          <w:b/>
          <w:sz w:val="32"/>
          <w:szCs w:val="32"/>
        </w:rPr>
        <w:tab/>
        <w:t xml:space="preserve">fufonk izi=ksa esa lhesaV dh O;oLFkk Bsdsnkj }kjk dh tkus ij fuEu 'krksZ dk /;ku j[kk tk, o rnkuqlkj fufonk izi=ksa esa mYys[k gks ftlls fdlh izdkj dh lhesaV dh xq.koRrk ckcr~ o mlds mi;ksx ij lansg dh fLFkfr u cuh jgsaA </w:t>
      </w:r>
    </w:p>
    <w:p w:rsidR="00D41622" w:rsidRPr="008D62B9" w:rsidRDefault="00D41622" w:rsidP="00501D2E">
      <w:pPr>
        <w:ind w:left="720" w:right="510" w:hanging="720"/>
        <w:jc w:val="both"/>
        <w:rPr>
          <w:rFonts w:ascii="Kruti Dev 010" w:hAnsi="Kruti Dev 010"/>
          <w:b/>
          <w:sz w:val="32"/>
          <w:szCs w:val="32"/>
        </w:rPr>
      </w:pPr>
      <w:r w:rsidRPr="008D62B9">
        <w:rPr>
          <w:rFonts w:ascii="Kruti Dev 010" w:hAnsi="Kruti Dev 010"/>
          <w:b/>
          <w:sz w:val="32"/>
          <w:szCs w:val="32"/>
        </w:rPr>
        <w:t>1-</w:t>
      </w:r>
      <w:r w:rsidRPr="008D62B9">
        <w:rPr>
          <w:rFonts w:ascii="Kruti Dev 010" w:hAnsi="Kruti Dev 010"/>
          <w:b/>
          <w:sz w:val="32"/>
          <w:szCs w:val="32"/>
        </w:rPr>
        <w:tab/>
        <w:t xml:space="preserve">fufonk izi= esa dqN lhfer izeq[k daifu;ksa tks fd ml {ks= esa gS] muds uke vafdr fd, tk;s ftlls dsoy ml daiuh ds lhesaV dk dz; Bsdsnkj }kjk fn;k vkWQj mi;ksx dk;Z ij gksA </w:t>
      </w:r>
    </w:p>
    <w:p w:rsidR="00D41622" w:rsidRPr="008D62B9" w:rsidRDefault="00D41622" w:rsidP="00501D2E">
      <w:pPr>
        <w:ind w:left="720" w:right="510" w:hanging="720"/>
        <w:jc w:val="both"/>
        <w:rPr>
          <w:rFonts w:ascii="Kruti Dev 010" w:hAnsi="Kruti Dev 010"/>
          <w:b/>
          <w:sz w:val="32"/>
          <w:szCs w:val="32"/>
        </w:rPr>
      </w:pPr>
      <w:r w:rsidRPr="008D62B9">
        <w:rPr>
          <w:rFonts w:ascii="Kruti Dev 010" w:hAnsi="Kruti Dev 010"/>
          <w:b/>
          <w:sz w:val="32"/>
          <w:szCs w:val="32"/>
        </w:rPr>
        <w:t>2-</w:t>
      </w:r>
      <w:r w:rsidRPr="008D62B9">
        <w:rPr>
          <w:rFonts w:ascii="Kruti Dev 010" w:hAnsi="Kruti Dev 010"/>
          <w:b/>
          <w:sz w:val="32"/>
          <w:szCs w:val="32"/>
        </w:rPr>
        <w:tab/>
        <w:t>izeq[k daiuh ds varxZr ;gh lhesaV] la;a= vkosxs ftudh mRiknu {kerk 400 fe-Vu izfrfnu ls vf/kd gs rFkk xq.koRrk fu/kkZfjr vkbZ-,l-vkbZ- vuq:i o izekf.kr djrh gSaA</w:t>
      </w:r>
    </w:p>
    <w:p w:rsidR="00D41622" w:rsidRPr="008D62B9" w:rsidRDefault="00D41622" w:rsidP="00501D2E">
      <w:pPr>
        <w:ind w:left="720" w:right="510" w:hanging="720"/>
        <w:jc w:val="both"/>
        <w:rPr>
          <w:rFonts w:ascii="Kruti Dev 010" w:hAnsi="Kruti Dev 010"/>
          <w:b/>
          <w:sz w:val="32"/>
          <w:szCs w:val="32"/>
        </w:rPr>
      </w:pPr>
      <w:r w:rsidRPr="008D62B9">
        <w:rPr>
          <w:rFonts w:ascii="Kruti Dev 010" w:hAnsi="Kruti Dev 010"/>
          <w:b/>
          <w:sz w:val="32"/>
          <w:szCs w:val="32"/>
        </w:rPr>
        <w:t>3-</w:t>
      </w:r>
      <w:r w:rsidRPr="008D62B9">
        <w:rPr>
          <w:rFonts w:ascii="Kruti Dev 010" w:hAnsi="Kruti Dev 010"/>
          <w:b/>
          <w:sz w:val="32"/>
          <w:szCs w:val="32"/>
        </w:rPr>
        <w:tab/>
        <w:t xml:space="preserve">lhesaaV U;wure 43 xszM dh gksxhA </w:t>
      </w:r>
    </w:p>
    <w:p w:rsidR="00D41622" w:rsidRPr="008D62B9" w:rsidRDefault="00D41622" w:rsidP="00501D2E">
      <w:pPr>
        <w:ind w:left="720" w:right="510" w:hanging="720"/>
        <w:jc w:val="both"/>
        <w:rPr>
          <w:rFonts w:ascii="Kruti Dev 010" w:hAnsi="Kruti Dev 010"/>
          <w:b/>
          <w:sz w:val="32"/>
          <w:szCs w:val="32"/>
        </w:rPr>
      </w:pPr>
      <w:r w:rsidRPr="008D62B9">
        <w:rPr>
          <w:rFonts w:ascii="Kruti Dev 010" w:hAnsi="Kruti Dev 010"/>
          <w:b/>
          <w:sz w:val="32"/>
          <w:szCs w:val="32"/>
        </w:rPr>
        <w:t>4-</w:t>
      </w:r>
      <w:r w:rsidRPr="008D62B9">
        <w:rPr>
          <w:rFonts w:ascii="Kruti Dev 010" w:hAnsi="Kruti Dev 010"/>
          <w:b/>
          <w:sz w:val="32"/>
          <w:szCs w:val="32"/>
        </w:rPr>
        <w:tab/>
        <w:t xml:space="preserve">Bsdsnkj dks vf/kd`r fodzsrk ls lhesaV dz; dj izekf.kr vof/k fcy izLrqr djuk gksxk o tc lhesaV dk;Z LFkku ij ykbZ tk;sxh rks mldh izfof"V e.My lacaf/kr mi;a=h] lgk;d ;a=h }kjk fuekZ.k dk;Z dh eki iqfLrdk esa dh tkoxhA </w:t>
      </w:r>
    </w:p>
    <w:p w:rsidR="00D41622" w:rsidRPr="008D62B9" w:rsidRDefault="00D41622" w:rsidP="00501D2E">
      <w:pPr>
        <w:ind w:left="720" w:right="510" w:hanging="720"/>
        <w:jc w:val="both"/>
        <w:rPr>
          <w:rFonts w:ascii="Kruti Dev 010" w:hAnsi="Kruti Dev 010"/>
          <w:b/>
          <w:sz w:val="32"/>
          <w:szCs w:val="32"/>
        </w:rPr>
      </w:pPr>
      <w:r w:rsidRPr="008D62B9">
        <w:rPr>
          <w:rFonts w:ascii="Kruti Dev 010" w:hAnsi="Kruti Dev 010"/>
          <w:b/>
          <w:sz w:val="32"/>
          <w:szCs w:val="32"/>
        </w:rPr>
        <w:t>5-</w:t>
      </w:r>
      <w:r w:rsidRPr="008D62B9">
        <w:rPr>
          <w:rFonts w:ascii="Kruti Dev 010" w:hAnsi="Kruti Dev 010"/>
          <w:b/>
          <w:sz w:val="32"/>
          <w:szCs w:val="32"/>
        </w:rPr>
        <w:tab/>
        <w:t xml:space="preserve">lhesaV tks dk;Z LFkky ij ykbZ tk;sxh] mldh tkap Bsdsnkj }kjk Lo;a ds vius O;; ij bathfu;fjax@ikfyVsDuhd ;k yksd fuekZ.k foHkkx dh iz;ksx'kkyk ls djuk vko';d gksxkA ;fn lhesaV dh xq.koRrk fu/kkZfjr ekin.M ds vuq:i ugh ikbZ tkrh gS] rks ,slh laiw.kZ lhesaV tks ml dk;Z ds varxZr fuekZ.k LFky ij ykbZ xbZ gS] mls vekU; fd;k tkosxk o Bsdsnkj </w:t>
      </w:r>
    </w:p>
    <w:p w:rsidR="00D41622" w:rsidRPr="008D62B9" w:rsidRDefault="00D41622" w:rsidP="00501D2E">
      <w:pPr>
        <w:ind w:left="720" w:right="510" w:hanging="720"/>
        <w:jc w:val="both"/>
        <w:rPr>
          <w:rFonts w:ascii="Kruti Dev 010" w:hAnsi="Kruti Dev 010"/>
          <w:b/>
          <w:sz w:val="32"/>
          <w:szCs w:val="32"/>
        </w:rPr>
      </w:pPr>
      <w:r w:rsidRPr="008D62B9">
        <w:rPr>
          <w:rFonts w:ascii="Kruti Dev 010" w:hAnsi="Kruti Dev 010"/>
          <w:b/>
          <w:sz w:val="32"/>
          <w:szCs w:val="32"/>
        </w:rPr>
        <w:t xml:space="preserve">      ,slh lhesaV fuekZ.k LFky ls ;Fkk'kh?kz gVk ysxk o ;fn bldk mi;ksx fuekZ.k  dk;Z esa gks x;k gS rks ,sls fuekZ.k dk;Z dks Hkh Bsdsnkj }kjk gVk dj iqu% fuekZ.k djuk gksxkA </w:t>
      </w:r>
    </w:p>
    <w:p w:rsidR="00D41622" w:rsidRPr="008D62B9" w:rsidRDefault="00D41622" w:rsidP="00501D2E">
      <w:pPr>
        <w:ind w:left="720" w:right="510" w:hanging="720"/>
        <w:jc w:val="both"/>
        <w:rPr>
          <w:rFonts w:ascii="Kruti Dev 010" w:hAnsi="Kruti Dev 010"/>
          <w:b/>
          <w:sz w:val="32"/>
          <w:szCs w:val="32"/>
        </w:rPr>
      </w:pPr>
      <w:r w:rsidRPr="008D62B9">
        <w:rPr>
          <w:rFonts w:ascii="Kruti Dev 010" w:hAnsi="Kruti Dev 010"/>
          <w:b/>
          <w:sz w:val="32"/>
          <w:szCs w:val="32"/>
        </w:rPr>
        <w:t>6-</w:t>
      </w:r>
      <w:r w:rsidRPr="008D62B9">
        <w:rPr>
          <w:rFonts w:ascii="Kruti Dev 010" w:hAnsi="Kruti Dev 010"/>
          <w:b/>
          <w:sz w:val="32"/>
          <w:szCs w:val="32"/>
        </w:rPr>
        <w:tab/>
        <w:t>tkap ifj.kke dk fjdkMZ izR;sd ykV dk lacaf/kr mi;a=h@lgk;d ;a=h }kjk fuekZ.k dk;Z dh eki iqfLrdk esa j[kk tk;sxkA</w:t>
      </w:r>
    </w:p>
    <w:p w:rsidR="00D41622" w:rsidRPr="008D62B9" w:rsidRDefault="00D41622" w:rsidP="00501D2E">
      <w:pPr>
        <w:jc w:val="both"/>
        <w:rPr>
          <w:rFonts w:ascii="Kruti Dev 010" w:hAnsi="Kruti Dev 010"/>
          <w:b/>
          <w:sz w:val="32"/>
          <w:szCs w:val="32"/>
        </w:rPr>
      </w:pPr>
      <w:r w:rsidRPr="008D62B9">
        <w:rPr>
          <w:rFonts w:ascii="Kruti Dev 010" w:hAnsi="Kruti Dev 010"/>
          <w:b/>
          <w:sz w:val="32"/>
          <w:szCs w:val="32"/>
        </w:rPr>
        <w:tab/>
      </w:r>
      <w:r w:rsidRPr="008D62B9">
        <w:rPr>
          <w:rFonts w:ascii="Kruti Dev 010" w:hAnsi="Kruti Dev 010"/>
          <w:b/>
          <w:sz w:val="32"/>
          <w:szCs w:val="32"/>
        </w:rPr>
        <w:tab/>
      </w:r>
      <w:r w:rsidRPr="008D62B9">
        <w:rPr>
          <w:rFonts w:ascii="Kruti Dev 010" w:hAnsi="Kruti Dev 010"/>
          <w:b/>
          <w:sz w:val="32"/>
          <w:szCs w:val="32"/>
        </w:rPr>
        <w:tab/>
      </w:r>
      <w:r w:rsidRPr="008D62B9">
        <w:rPr>
          <w:rFonts w:ascii="Kruti Dev 010" w:hAnsi="Kruti Dev 010"/>
          <w:b/>
          <w:sz w:val="32"/>
          <w:szCs w:val="32"/>
        </w:rPr>
        <w:tab/>
      </w:r>
      <w:r w:rsidRPr="008D62B9">
        <w:rPr>
          <w:rFonts w:ascii="Kruti Dev 010" w:hAnsi="Kruti Dev 010"/>
          <w:b/>
          <w:sz w:val="32"/>
          <w:szCs w:val="32"/>
        </w:rPr>
        <w:tab/>
      </w:r>
      <w:r w:rsidRPr="008D62B9">
        <w:rPr>
          <w:rFonts w:ascii="Kruti Dev 010" w:hAnsi="Kruti Dev 010"/>
          <w:b/>
          <w:sz w:val="32"/>
          <w:szCs w:val="32"/>
        </w:rPr>
        <w:tab/>
      </w:r>
      <w:r w:rsidRPr="008D62B9">
        <w:rPr>
          <w:rFonts w:ascii="Kruti Dev 010" w:hAnsi="Kruti Dev 010"/>
          <w:b/>
          <w:sz w:val="32"/>
          <w:szCs w:val="32"/>
        </w:rPr>
        <w:tab/>
        <w:t xml:space="preserve">       e.My ds uke rFkk vkns'kkuqlkj A</w:t>
      </w:r>
    </w:p>
    <w:p w:rsidR="00D41622" w:rsidRPr="008D62B9" w:rsidRDefault="00D41622" w:rsidP="00D41622">
      <w:pPr>
        <w:spacing w:line="360" w:lineRule="auto"/>
        <w:jc w:val="both"/>
        <w:rPr>
          <w:rFonts w:ascii="Kruti Dev 010" w:hAnsi="Kruti Dev 010"/>
          <w:b/>
          <w:sz w:val="22"/>
          <w:szCs w:val="32"/>
        </w:rPr>
      </w:pPr>
      <w:r w:rsidRPr="008D62B9">
        <w:rPr>
          <w:rFonts w:ascii="Kruti Dev 010" w:hAnsi="Kruti Dev 010"/>
          <w:b/>
          <w:sz w:val="32"/>
          <w:szCs w:val="32"/>
        </w:rPr>
        <w:tab/>
        <w:t xml:space="preserve"> </w:t>
      </w:r>
    </w:p>
    <w:p w:rsidR="00D41622" w:rsidRPr="008D62B9" w:rsidRDefault="00D41622" w:rsidP="00D41622">
      <w:pPr>
        <w:spacing w:line="300" w:lineRule="auto"/>
        <w:ind w:left="5040"/>
        <w:jc w:val="center"/>
        <w:rPr>
          <w:rFonts w:ascii="Kruti Dev 010" w:hAnsi="Kruti Dev 010"/>
          <w:b/>
          <w:sz w:val="32"/>
          <w:szCs w:val="32"/>
        </w:rPr>
      </w:pPr>
      <w:r w:rsidRPr="008D62B9">
        <w:rPr>
          <w:rFonts w:ascii="Kruti Dev 010" w:hAnsi="Kruti Dev 010"/>
          <w:b/>
          <w:sz w:val="32"/>
          <w:szCs w:val="32"/>
        </w:rPr>
        <w:t>vk;qDr</w:t>
      </w:r>
    </w:p>
    <w:p w:rsidR="00D41622" w:rsidRPr="008D62B9" w:rsidRDefault="00D41622" w:rsidP="00D41622">
      <w:pPr>
        <w:spacing w:line="300" w:lineRule="auto"/>
        <w:ind w:left="5040"/>
        <w:jc w:val="center"/>
        <w:rPr>
          <w:rFonts w:ascii="Kruti Dev 010" w:hAnsi="Kruti Dev 010"/>
          <w:b/>
          <w:sz w:val="32"/>
          <w:szCs w:val="32"/>
        </w:rPr>
      </w:pPr>
      <w:r w:rsidRPr="008D62B9">
        <w:rPr>
          <w:rFonts w:ascii="Kruti Dev 010" w:hAnsi="Kruti Dev 010"/>
          <w:b/>
          <w:sz w:val="32"/>
          <w:szCs w:val="32"/>
        </w:rPr>
        <w:t>NRrhlx&lt;+ x`g fuekZ.k e.My]</w:t>
      </w:r>
    </w:p>
    <w:p w:rsidR="00D41622" w:rsidRPr="008D62B9" w:rsidRDefault="00D41622" w:rsidP="00D41622">
      <w:pPr>
        <w:spacing w:line="300" w:lineRule="auto"/>
        <w:ind w:left="5040"/>
        <w:jc w:val="center"/>
        <w:rPr>
          <w:rFonts w:ascii="Kruti Dev 010" w:hAnsi="Kruti Dev 010"/>
          <w:b/>
          <w:sz w:val="32"/>
          <w:szCs w:val="32"/>
          <w:lang w:val="pt-BR"/>
        </w:rPr>
      </w:pPr>
      <w:r w:rsidRPr="008D62B9">
        <w:rPr>
          <w:rFonts w:ascii="Kruti Dev 010" w:hAnsi="Kruti Dev 010"/>
          <w:b/>
          <w:sz w:val="32"/>
          <w:szCs w:val="32"/>
          <w:lang w:val="pt-BR"/>
        </w:rPr>
        <w:t>'kadj uxj] jk;iqj¼N-x-½</w:t>
      </w:r>
    </w:p>
    <w:p w:rsidR="00C143BA" w:rsidRPr="008D62B9" w:rsidRDefault="00C143BA" w:rsidP="00D41622">
      <w:pPr>
        <w:shd w:val="clear" w:color="auto" w:fill="FFFFFF"/>
        <w:tabs>
          <w:tab w:val="left" w:pos="684"/>
        </w:tabs>
        <w:autoSpaceDE w:val="0"/>
        <w:autoSpaceDN w:val="0"/>
        <w:adjustRightInd w:val="0"/>
        <w:rPr>
          <w:sz w:val="22"/>
          <w:szCs w:val="22"/>
        </w:rPr>
      </w:pPr>
    </w:p>
    <w:p w:rsidR="00C143BA" w:rsidRPr="008D62B9" w:rsidRDefault="00C143BA" w:rsidP="00C143BA">
      <w:pPr>
        <w:shd w:val="clear" w:color="auto" w:fill="FFFFFF"/>
        <w:tabs>
          <w:tab w:val="left" w:pos="684"/>
        </w:tabs>
        <w:autoSpaceDE w:val="0"/>
        <w:autoSpaceDN w:val="0"/>
        <w:adjustRightInd w:val="0"/>
        <w:ind w:left="3600" w:hanging="720"/>
        <w:jc w:val="center"/>
        <w:rPr>
          <w:sz w:val="22"/>
          <w:szCs w:val="22"/>
        </w:rPr>
      </w:pPr>
    </w:p>
    <w:p w:rsidR="00531CA1" w:rsidRPr="008D62B9" w:rsidRDefault="00D074BA" w:rsidP="00D41622">
      <w:pPr>
        <w:jc w:val="center"/>
        <w:rPr>
          <w:rFonts w:ascii="Kruti Dev 010" w:hAnsi="Kruti Dev 010"/>
          <w:sz w:val="32"/>
        </w:rPr>
      </w:pPr>
      <w:r w:rsidRPr="008D62B9">
        <w:rPr>
          <w:rFonts w:ascii="Kruti Dev 010" w:hAnsi="Kruti Dev 010"/>
          <w:sz w:val="46"/>
          <w:szCs w:val="30"/>
        </w:rPr>
        <w:t xml:space="preserve">   </w:t>
      </w:r>
    </w:p>
    <w:p w:rsidR="00501D2E" w:rsidRPr="008D62B9" w:rsidRDefault="00501D2E" w:rsidP="00D41622">
      <w:pPr>
        <w:shd w:val="clear" w:color="auto" w:fill="FFFFFF"/>
        <w:tabs>
          <w:tab w:val="left" w:pos="684"/>
        </w:tabs>
        <w:autoSpaceDE w:val="0"/>
        <w:autoSpaceDN w:val="0"/>
        <w:adjustRightInd w:val="0"/>
        <w:jc w:val="center"/>
        <w:rPr>
          <w:smallCaps/>
          <w:sz w:val="20"/>
          <w:szCs w:val="20"/>
          <w:lang w:val="en-GB"/>
        </w:rPr>
      </w:pPr>
    </w:p>
    <w:p w:rsidR="00531CA1" w:rsidRPr="008D62B9" w:rsidRDefault="00D41622" w:rsidP="00D41622">
      <w:pPr>
        <w:shd w:val="clear" w:color="auto" w:fill="FFFFFF"/>
        <w:tabs>
          <w:tab w:val="left" w:pos="684"/>
        </w:tabs>
        <w:autoSpaceDE w:val="0"/>
        <w:autoSpaceDN w:val="0"/>
        <w:adjustRightInd w:val="0"/>
        <w:jc w:val="center"/>
        <w:rPr>
          <w:smallCaps/>
          <w:sz w:val="20"/>
          <w:szCs w:val="20"/>
          <w:lang w:val="en-GB"/>
        </w:rPr>
      </w:pPr>
      <w:r w:rsidRPr="008D62B9">
        <w:rPr>
          <w:smallCaps/>
          <w:sz w:val="20"/>
          <w:szCs w:val="20"/>
          <w:lang w:val="en-GB"/>
        </w:rPr>
        <w:lastRenderedPageBreak/>
        <w:t>8</w:t>
      </w:r>
      <w:r w:rsidR="004620AD" w:rsidRPr="008D62B9">
        <w:rPr>
          <w:smallCaps/>
          <w:sz w:val="20"/>
          <w:szCs w:val="20"/>
          <w:lang w:val="en-GB"/>
        </w:rPr>
        <w:t>6</w:t>
      </w:r>
    </w:p>
    <w:p w:rsidR="004620AD" w:rsidRPr="008D62B9" w:rsidRDefault="004620AD" w:rsidP="004620AD">
      <w:pPr>
        <w:shd w:val="clear" w:color="auto" w:fill="FFFFFF"/>
        <w:tabs>
          <w:tab w:val="left" w:pos="684"/>
        </w:tabs>
        <w:autoSpaceDE w:val="0"/>
        <w:autoSpaceDN w:val="0"/>
        <w:adjustRightInd w:val="0"/>
        <w:rPr>
          <w:rFonts w:ascii="Kruti Dev 010" w:hAnsi="Kruti Dev 010"/>
          <w:sz w:val="32"/>
        </w:rPr>
      </w:pPr>
    </w:p>
    <w:p w:rsidR="005426AE" w:rsidRPr="008D62B9" w:rsidRDefault="005426AE" w:rsidP="008B7CC7">
      <w:pPr>
        <w:ind w:right="420"/>
        <w:jc w:val="right"/>
        <w:rPr>
          <w:sz w:val="30"/>
          <w:szCs w:val="30"/>
        </w:rPr>
      </w:pPr>
      <w:r w:rsidRPr="008D62B9">
        <w:rPr>
          <w:sz w:val="30"/>
          <w:szCs w:val="30"/>
        </w:rPr>
        <w:t>ANNEXURE - II</w:t>
      </w:r>
    </w:p>
    <w:p w:rsidR="005426AE" w:rsidRPr="008D62B9" w:rsidRDefault="005426AE" w:rsidP="005426AE">
      <w:pPr>
        <w:spacing w:line="324" w:lineRule="auto"/>
        <w:rPr>
          <w:b/>
          <w:sz w:val="30"/>
          <w:szCs w:val="30"/>
        </w:rPr>
      </w:pPr>
      <w:r w:rsidRPr="008D62B9">
        <w:rPr>
          <w:b/>
          <w:sz w:val="30"/>
          <w:szCs w:val="30"/>
          <w:u w:val="single"/>
        </w:rPr>
        <w:t>SPECIAL CONDITION</w:t>
      </w:r>
      <w:r w:rsidRPr="008D62B9">
        <w:rPr>
          <w:b/>
          <w:sz w:val="30"/>
          <w:szCs w:val="30"/>
        </w:rPr>
        <w:t xml:space="preserve">:- </w:t>
      </w:r>
    </w:p>
    <w:p w:rsidR="005426AE" w:rsidRPr="008D62B9" w:rsidRDefault="005426AE" w:rsidP="005426AE">
      <w:pPr>
        <w:spacing w:line="324" w:lineRule="auto"/>
      </w:pPr>
    </w:p>
    <w:p w:rsidR="005426AE" w:rsidRPr="008D62B9" w:rsidRDefault="005426AE" w:rsidP="00A97FE3">
      <w:pPr>
        <w:numPr>
          <w:ilvl w:val="0"/>
          <w:numId w:val="62"/>
        </w:numPr>
        <w:tabs>
          <w:tab w:val="left" w:pos="360"/>
        </w:tabs>
        <w:spacing w:line="324" w:lineRule="auto"/>
        <w:ind w:left="720" w:right="330" w:hanging="720"/>
        <w:jc w:val="both"/>
      </w:pPr>
      <w:r w:rsidRPr="008D62B9">
        <w:tab/>
        <w:t xml:space="preserve">The Materials Of The Construction  Shall be got tested by the contactor as per specified test in  relevant ISI codes under namdatory tests ( as per list encolosed annexure- II, V) and frequency of testing the frequency of the test shall be governed as specified therein. These tests shall have to be invariable carried out by contractor as his cost in under guidance of Engineer- in charge. </w:t>
      </w:r>
    </w:p>
    <w:p w:rsidR="005426AE" w:rsidRPr="008D62B9" w:rsidRDefault="005426AE" w:rsidP="00A97FE3">
      <w:pPr>
        <w:numPr>
          <w:ilvl w:val="0"/>
          <w:numId w:val="62"/>
        </w:numPr>
        <w:tabs>
          <w:tab w:val="left" w:pos="360"/>
        </w:tabs>
        <w:spacing w:line="324" w:lineRule="auto"/>
        <w:ind w:left="720" w:right="330" w:hanging="720"/>
        <w:jc w:val="both"/>
      </w:pPr>
      <w:r w:rsidRPr="008D62B9">
        <w:tab/>
        <w:t xml:space="preserve">The machinery normally required for different types of work is specified in Aannexure- HB- Use of specified machinery and plant shall be compulsory for the work the machinery in good working condition shall have to be possessed onj arranged by the contractor. No Nxtra payment shall be admissible therein therein is payable for use of machinery </w:t>
      </w:r>
    </w:p>
    <w:p w:rsidR="005426AE" w:rsidRPr="008D62B9" w:rsidRDefault="005426AE" w:rsidP="00A97FE3">
      <w:pPr>
        <w:numPr>
          <w:ilvl w:val="0"/>
          <w:numId w:val="62"/>
        </w:numPr>
        <w:tabs>
          <w:tab w:val="left" w:pos="360"/>
        </w:tabs>
        <w:spacing w:line="324" w:lineRule="auto"/>
        <w:ind w:left="720" w:right="330" w:hanging="720"/>
        <w:jc w:val="both"/>
      </w:pPr>
      <w:r w:rsidRPr="008D62B9">
        <w:tab/>
        <w:t>Steel centering and shuttering materials for building and bridge works shall have to be used on the work: the quality of centerring and shuttering shall be approved by the Engineer- in- charge. The contractor shall have to ensure agreement of minimum number of says required for staging and shuttering as required for works and as directed by Engineer-in-charge.</w:t>
      </w:r>
    </w:p>
    <w:p w:rsidR="005426AE" w:rsidRPr="008D62B9" w:rsidRDefault="005426AE" w:rsidP="00A97FE3">
      <w:pPr>
        <w:numPr>
          <w:ilvl w:val="0"/>
          <w:numId w:val="62"/>
        </w:numPr>
        <w:tabs>
          <w:tab w:val="left" w:pos="360"/>
        </w:tabs>
        <w:spacing w:line="324" w:lineRule="auto"/>
        <w:ind w:left="720" w:right="330" w:hanging="720"/>
        <w:jc w:val="both"/>
      </w:pPr>
      <w:r w:rsidRPr="008D62B9">
        <w:tab/>
        <w:t>Watering and Curing.</w:t>
      </w:r>
    </w:p>
    <w:p w:rsidR="005426AE" w:rsidRPr="008D62B9" w:rsidRDefault="005426AE" w:rsidP="005426AE">
      <w:pPr>
        <w:spacing w:line="324" w:lineRule="auto"/>
        <w:ind w:left="720" w:right="330" w:hanging="720"/>
        <w:jc w:val="both"/>
      </w:pPr>
      <w:r w:rsidRPr="008D62B9">
        <w:t xml:space="preserve"> </w:t>
      </w:r>
      <w:r w:rsidRPr="008D62B9">
        <w:tab/>
        <w:t xml:space="preserve">Pumps in good working condition wth heards for curing purposes of the work shall haveto be installed as per directions of the Engineer-in-charge if work to ensure continuous curing required for the works. </w:t>
      </w:r>
    </w:p>
    <w:p w:rsidR="005426AE" w:rsidRPr="008D62B9" w:rsidRDefault="005426AE" w:rsidP="005426AE">
      <w:pPr>
        <w:spacing w:line="324" w:lineRule="auto"/>
        <w:ind w:left="720" w:right="330" w:hanging="720"/>
        <w:jc w:val="both"/>
      </w:pPr>
    </w:p>
    <w:p w:rsidR="005426AE" w:rsidRPr="008D62B9" w:rsidRDefault="005426AE" w:rsidP="005426AE">
      <w:pPr>
        <w:spacing w:line="324" w:lineRule="auto"/>
        <w:ind w:left="720" w:right="330" w:hanging="720"/>
        <w:jc w:val="both"/>
        <w:rPr>
          <w:b/>
        </w:rPr>
      </w:pPr>
      <w:r w:rsidRPr="008D62B9">
        <w:rPr>
          <w:b/>
        </w:rPr>
        <w:t xml:space="preserve">FOR BUILDING WORKS. </w:t>
      </w:r>
    </w:p>
    <w:p w:rsidR="005426AE" w:rsidRPr="008D62B9" w:rsidRDefault="005426AE" w:rsidP="005426AE">
      <w:pPr>
        <w:spacing w:line="324" w:lineRule="auto"/>
        <w:ind w:left="720" w:right="330" w:hanging="720"/>
        <w:jc w:val="both"/>
      </w:pPr>
    </w:p>
    <w:p w:rsidR="005426AE" w:rsidRPr="008D62B9" w:rsidRDefault="005426AE" w:rsidP="005426AE">
      <w:pPr>
        <w:spacing w:line="324" w:lineRule="auto"/>
        <w:ind w:left="720" w:right="330" w:hanging="720"/>
        <w:jc w:val="both"/>
      </w:pPr>
      <w:r w:rsidRPr="008D62B9">
        <w:t>1.</w:t>
      </w:r>
      <w:r w:rsidRPr="008D62B9">
        <w:tab/>
        <w:t xml:space="preserve">Rates include the cement of testing of samples of various materials brought by the contractor to use in the work as per list of mandatory tests attached here with frequency of such tests to be carried out shall not be less than the prescrined frequency. Contractor shall also hjave to establish a field laboratory ay site to be approved by the Engineer- in- charge. The list of the Equipment and Instrument for field testing laboratory is attached in Annexure- HC and HD respectively. The tests shall have to be conducted by the contractor's material under the supervision of Engineer-in-charge or his authorized representative. A record of such test shall be maintained in a duplicate register at site of work. Duplicate copies of such tests shall be subitted along with the final bill. Failure to conduct any of the test or not upto the prescribed frequencies would invite following consequences. </w:t>
      </w:r>
    </w:p>
    <w:p w:rsidR="005426AE" w:rsidRPr="008D62B9" w:rsidRDefault="005426AE" w:rsidP="005426AE">
      <w:pPr>
        <w:spacing w:line="324" w:lineRule="auto"/>
        <w:ind w:right="330"/>
        <w:jc w:val="both"/>
      </w:pPr>
      <w:r w:rsidRPr="008D62B9">
        <w:tab/>
        <w:t xml:space="preserve">The Engineer-in-charge may reject the work but if in his opinion  the work can be accepted despite the aforesaid shortcoming then he may do so subject to a recovery of Rs. 150.00 for each default and simultaneously inform the Dy. Housing cmmissioner. However, it would be optional for the contractor to set up his own laboratory if the amount of contract (inclusive of tender premium does not exceed Rs. 5.00 lacs.) </w:t>
      </w:r>
    </w:p>
    <w:p w:rsidR="00501D2E" w:rsidRPr="008D62B9" w:rsidRDefault="00501D2E" w:rsidP="005426AE">
      <w:pPr>
        <w:spacing w:line="324" w:lineRule="auto"/>
        <w:ind w:right="330"/>
        <w:jc w:val="both"/>
      </w:pPr>
    </w:p>
    <w:p w:rsidR="00501D2E" w:rsidRPr="008D62B9" w:rsidRDefault="00501D2E" w:rsidP="005426AE">
      <w:pPr>
        <w:spacing w:line="324" w:lineRule="auto"/>
        <w:ind w:right="330"/>
        <w:jc w:val="both"/>
      </w:pPr>
    </w:p>
    <w:p w:rsidR="00501D2E" w:rsidRPr="008D62B9" w:rsidRDefault="00501D2E" w:rsidP="00501D2E">
      <w:pPr>
        <w:shd w:val="clear" w:color="auto" w:fill="FFFFFF"/>
        <w:tabs>
          <w:tab w:val="left" w:pos="684"/>
        </w:tabs>
        <w:autoSpaceDE w:val="0"/>
        <w:autoSpaceDN w:val="0"/>
        <w:adjustRightInd w:val="0"/>
        <w:jc w:val="center"/>
        <w:rPr>
          <w:smallCaps/>
          <w:sz w:val="20"/>
          <w:szCs w:val="20"/>
          <w:lang w:val="en-GB"/>
        </w:rPr>
      </w:pPr>
      <w:r w:rsidRPr="008D62B9">
        <w:rPr>
          <w:smallCaps/>
          <w:sz w:val="20"/>
          <w:szCs w:val="20"/>
          <w:lang w:val="en-GB"/>
        </w:rPr>
        <w:lastRenderedPageBreak/>
        <w:t>87</w:t>
      </w:r>
    </w:p>
    <w:p w:rsidR="00501D2E" w:rsidRPr="008D62B9" w:rsidRDefault="00501D2E" w:rsidP="005426AE">
      <w:pPr>
        <w:spacing w:line="324" w:lineRule="auto"/>
        <w:ind w:right="330"/>
        <w:jc w:val="both"/>
      </w:pPr>
    </w:p>
    <w:p w:rsidR="00B536EC" w:rsidRPr="008D62B9" w:rsidRDefault="005426AE" w:rsidP="005426AE">
      <w:pPr>
        <w:spacing w:line="324" w:lineRule="auto"/>
        <w:ind w:right="330"/>
        <w:jc w:val="both"/>
      </w:pPr>
      <w:r w:rsidRPr="008D62B9">
        <w:tab/>
        <w:t xml:space="preserve">As duplicate register as per format here with shall be maintainedc at site of work. extract certified copies of the entries for each month shall be submitted to be Engineer-in-charege by the contractor. The </w:t>
      </w:r>
    </w:p>
    <w:p w:rsidR="005426AE" w:rsidRPr="008D62B9" w:rsidRDefault="005426AE" w:rsidP="005426AE">
      <w:pPr>
        <w:spacing w:line="324" w:lineRule="auto"/>
        <w:ind w:right="330"/>
        <w:jc w:val="both"/>
      </w:pPr>
      <w:r w:rsidRPr="008D62B9">
        <w:t xml:space="preserve">original register shall also be submitted to the Engineer-in-charge on completion of the work by the contractor. </w:t>
      </w:r>
    </w:p>
    <w:tbl>
      <w:tblPr>
        <w:tblW w:w="49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30"/>
        <w:gridCol w:w="1080"/>
        <w:gridCol w:w="990"/>
        <w:gridCol w:w="1520"/>
        <w:gridCol w:w="1542"/>
        <w:gridCol w:w="1621"/>
        <w:gridCol w:w="1183"/>
        <w:gridCol w:w="1245"/>
        <w:gridCol w:w="988"/>
      </w:tblGrid>
      <w:tr w:rsidR="005426AE" w:rsidRPr="008D62B9" w:rsidTr="005426AE">
        <w:tc>
          <w:tcPr>
            <w:tcW w:w="377" w:type="pct"/>
          </w:tcPr>
          <w:p w:rsidR="005426AE" w:rsidRPr="008D62B9" w:rsidRDefault="005426AE" w:rsidP="008B7CC7">
            <w:pPr>
              <w:jc w:val="both"/>
            </w:pPr>
            <w:r w:rsidRPr="008D62B9">
              <w:t xml:space="preserve">S.No. </w:t>
            </w:r>
          </w:p>
        </w:tc>
        <w:tc>
          <w:tcPr>
            <w:tcW w:w="491" w:type="pct"/>
          </w:tcPr>
          <w:p w:rsidR="005426AE" w:rsidRPr="008D62B9" w:rsidRDefault="005426AE" w:rsidP="008B7CC7">
            <w:pPr>
              <w:jc w:val="both"/>
            </w:pPr>
            <w:r w:rsidRPr="008D62B9">
              <w:t xml:space="preserve">Date of receipt of cement. </w:t>
            </w:r>
          </w:p>
        </w:tc>
        <w:tc>
          <w:tcPr>
            <w:tcW w:w="450" w:type="pct"/>
          </w:tcPr>
          <w:p w:rsidR="005426AE" w:rsidRPr="008D62B9" w:rsidRDefault="005426AE" w:rsidP="008B7CC7">
            <w:pPr>
              <w:jc w:val="both"/>
            </w:pPr>
            <w:r w:rsidRPr="008D62B9">
              <w:t xml:space="preserve">No. of bags </w:t>
            </w:r>
          </w:p>
        </w:tc>
        <w:tc>
          <w:tcPr>
            <w:tcW w:w="691" w:type="pct"/>
          </w:tcPr>
          <w:p w:rsidR="005426AE" w:rsidRPr="008D62B9" w:rsidRDefault="005426AE" w:rsidP="008B7CC7">
            <w:pPr>
              <w:jc w:val="both"/>
            </w:pPr>
            <w:r w:rsidRPr="008D62B9">
              <w:t xml:space="preserve">Name and address of firm, from whom purchased </w:t>
            </w:r>
          </w:p>
        </w:tc>
        <w:tc>
          <w:tcPr>
            <w:tcW w:w="701" w:type="pct"/>
          </w:tcPr>
          <w:p w:rsidR="005426AE" w:rsidRPr="008D62B9" w:rsidRDefault="005426AE" w:rsidP="008B7CC7">
            <w:pPr>
              <w:jc w:val="both"/>
            </w:pPr>
            <w:r w:rsidRPr="008D62B9">
              <w:t xml:space="preserve">Signature of contractor or his authorized representative </w:t>
            </w:r>
          </w:p>
        </w:tc>
        <w:tc>
          <w:tcPr>
            <w:tcW w:w="737" w:type="pct"/>
          </w:tcPr>
          <w:p w:rsidR="005426AE" w:rsidRPr="008D62B9" w:rsidRDefault="005426AE" w:rsidP="008B7CC7">
            <w:pPr>
              <w:jc w:val="both"/>
            </w:pPr>
            <w:r w:rsidRPr="008D62B9">
              <w:t xml:space="preserve">Signature of authorized representative of Engineer-in- charge </w:t>
            </w:r>
          </w:p>
        </w:tc>
        <w:tc>
          <w:tcPr>
            <w:tcW w:w="538" w:type="pct"/>
          </w:tcPr>
          <w:p w:rsidR="005426AE" w:rsidRPr="008D62B9" w:rsidRDefault="005426AE" w:rsidP="008B7CC7">
            <w:pPr>
              <w:jc w:val="both"/>
            </w:pPr>
            <w:r w:rsidRPr="008D62B9">
              <w:t xml:space="preserve">Result of test for intial and final setting time </w:t>
            </w:r>
          </w:p>
        </w:tc>
        <w:tc>
          <w:tcPr>
            <w:tcW w:w="566" w:type="pct"/>
          </w:tcPr>
          <w:p w:rsidR="005426AE" w:rsidRPr="008D62B9" w:rsidRDefault="005426AE" w:rsidP="008B7CC7">
            <w:pPr>
              <w:jc w:val="both"/>
            </w:pPr>
            <w:r w:rsidRPr="008D62B9">
              <w:t xml:space="preserve">Result of tests for Compressive strength of cment </w:t>
            </w:r>
          </w:p>
        </w:tc>
        <w:tc>
          <w:tcPr>
            <w:tcW w:w="449" w:type="pct"/>
          </w:tcPr>
          <w:p w:rsidR="005426AE" w:rsidRPr="008D62B9" w:rsidRDefault="005426AE" w:rsidP="008B7CC7">
            <w:pPr>
              <w:jc w:val="both"/>
            </w:pPr>
            <w:r w:rsidRPr="008D62B9">
              <w:t xml:space="preserve">Remarks </w:t>
            </w:r>
          </w:p>
        </w:tc>
      </w:tr>
      <w:tr w:rsidR="005426AE" w:rsidRPr="008D62B9" w:rsidTr="005426AE">
        <w:tc>
          <w:tcPr>
            <w:tcW w:w="377" w:type="pct"/>
          </w:tcPr>
          <w:p w:rsidR="005426AE" w:rsidRPr="008D62B9" w:rsidRDefault="005426AE" w:rsidP="008B7CC7">
            <w:pPr>
              <w:jc w:val="center"/>
            </w:pPr>
            <w:r w:rsidRPr="008D62B9">
              <w:t>(1)</w:t>
            </w:r>
          </w:p>
        </w:tc>
        <w:tc>
          <w:tcPr>
            <w:tcW w:w="491" w:type="pct"/>
          </w:tcPr>
          <w:p w:rsidR="005426AE" w:rsidRPr="008D62B9" w:rsidRDefault="005426AE" w:rsidP="008B7CC7">
            <w:pPr>
              <w:jc w:val="center"/>
            </w:pPr>
            <w:r w:rsidRPr="008D62B9">
              <w:t>(2)</w:t>
            </w:r>
          </w:p>
        </w:tc>
        <w:tc>
          <w:tcPr>
            <w:tcW w:w="450" w:type="pct"/>
          </w:tcPr>
          <w:p w:rsidR="005426AE" w:rsidRPr="008D62B9" w:rsidRDefault="005426AE" w:rsidP="008B7CC7">
            <w:pPr>
              <w:jc w:val="center"/>
            </w:pPr>
            <w:r w:rsidRPr="008D62B9">
              <w:t>(3)</w:t>
            </w:r>
          </w:p>
        </w:tc>
        <w:tc>
          <w:tcPr>
            <w:tcW w:w="691" w:type="pct"/>
          </w:tcPr>
          <w:p w:rsidR="005426AE" w:rsidRPr="008D62B9" w:rsidRDefault="005426AE" w:rsidP="008B7CC7">
            <w:pPr>
              <w:jc w:val="center"/>
            </w:pPr>
            <w:r w:rsidRPr="008D62B9">
              <w:t>(4)</w:t>
            </w:r>
          </w:p>
        </w:tc>
        <w:tc>
          <w:tcPr>
            <w:tcW w:w="701" w:type="pct"/>
          </w:tcPr>
          <w:p w:rsidR="005426AE" w:rsidRPr="008D62B9" w:rsidRDefault="005426AE" w:rsidP="008B7CC7">
            <w:pPr>
              <w:jc w:val="center"/>
            </w:pPr>
            <w:r w:rsidRPr="008D62B9">
              <w:t>(5)</w:t>
            </w:r>
          </w:p>
        </w:tc>
        <w:tc>
          <w:tcPr>
            <w:tcW w:w="737" w:type="pct"/>
          </w:tcPr>
          <w:p w:rsidR="005426AE" w:rsidRPr="008D62B9" w:rsidRDefault="005426AE" w:rsidP="008B7CC7">
            <w:pPr>
              <w:jc w:val="center"/>
            </w:pPr>
            <w:r w:rsidRPr="008D62B9">
              <w:t>(6)</w:t>
            </w:r>
          </w:p>
        </w:tc>
        <w:tc>
          <w:tcPr>
            <w:tcW w:w="538" w:type="pct"/>
          </w:tcPr>
          <w:p w:rsidR="005426AE" w:rsidRPr="008D62B9" w:rsidRDefault="005426AE" w:rsidP="008B7CC7">
            <w:pPr>
              <w:jc w:val="center"/>
            </w:pPr>
            <w:r w:rsidRPr="008D62B9">
              <w:t>(7)</w:t>
            </w:r>
          </w:p>
        </w:tc>
        <w:tc>
          <w:tcPr>
            <w:tcW w:w="566" w:type="pct"/>
          </w:tcPr>
          <w:p w:rsidR="005426AE" w:rsidRPr="008D62B9" w:rsidRDefault="005426AE" w:rsidP="008B7CC7">
            <w:pPr>
              <w:jc w:val="center"/>
            </w:pPr>
            <w:r w:rsidRPr="008D62B9">
              <w:t>(8)</w:t>
            </w:r>
          </w:p>
        </w:tc>
        <w:tc>
          <w:tcPr>
            <w:tcW w:w="449" w:type="pct"/>
          </w:tcPr>
          <w:p w:rsidR="005426AE" w:rsidRPr="008D62B9" w:rsidRDefault="005426AE" w:rsidP="008B7CC7">
            <w:pPr>
              <w:jc w:val="center"/>
            </w:pPr>
            <w:r w:rsidRPr="008D62B9">
              <w:t>(9)</w:t>
            </w:r>
          </w:p>
        </w:tc>
      </w:tr>
      <w:tr w:rsidR="005426AE" w:rsidRPr="008D62B9" w:rsidTr="005426AE">
        <w:tc>
          <w:tcPr>
            <w:tcW w:w="377" w:type="pct"/>
          </w:tcPr>
          <w:p w:rsidR="005426AE" w:rsidRPr="008D62B9" w:rsidRDefault="005426AE" w:rsidP="005426AE">
            <w:pPr>
              <w:ind w:right="330"/>
              <w:jc w:val="center"/>
            </w:pPr>
          </w:p>
          <w:p w:rsidR="005426AE" w:rsidRPr="008D62B9" w:rsidRDefault="005426AE" w:rsidP="005426AE">
            <w:pPr>
              <w:ind w:right="330"/>
              <w:jc w:val="center"/>
            </w:pPr>
          </w:p>
          <w:p w:rsidR="005426AE" w:rsidRPr="008D62B9" w:rsidRDefault="005426AE" w:rsidP="005426AE">
            <w:pPr>
              <w:ind w:right="330"/>
              <w:jc w:val="center"/>
            </w:pPr>
          </w:p>
          <w:p w:rsidR="005426AE" w:rsidRPr="008D62B9" w:rsidRDefault="005426AE" w:rsidP="005426AE">
            <w:pPr>
              <w:ind w:right="330"/>
              <w:jc w:val="center"/>
            </w:pPr>
          </w:p>
        </w:tc>
        <w:tc>
          <w:tcPr>
            <w:tcW w:w="491" w:type="pct"/>
          </w:tcPr>
          <w:p w:rsidR="005426AE" w:rsidRPr="008D62B9" w:rsidRDefault="005426AE" w:rsidP="005426AE">
            <w:pPr>
              <w:ind w:right="330"/>
              <w:jc w:val="center"/>
            </w:pPr>
          </w:p>
        </w:tc>
        <w:tc>
          <w:tcPr>
            <w:tcW w:w="450" w:type="pct"/>
          </w:tcPr>
          <w:p w:rsidR="005426AE" w:rsidRPr="008D62B9" w:rsidRDefault="005426AE" w:rsidP="005426AE">
            <w:pPr>
              <w:ind w:right="330"/>
              <w:jc w:val="center"/>
            </w:pPr>
          </w:p>
        </w:tc>
        <w:tc>
          <w:tcPr>
            <w:tcW w:w="691" w:type="pct"/>
          </w:tcPr>
          <w:p w:rsidR="005426AE" w:rsidRPr="008D62B9" w:rsidRDefault="005426AE" w:rsidP="005426AE">
            <w:pPr>
              <w:ind w:right="330"/>
              <w:jc w:val="center"/>
            </w:pPr>
          </w:p>
        </w:tc>
        <w:tc>
          <w:tcPr>
            <w:tcW w:w="701" w:type="pct"/>
          </w:tcPr>
          <w:p w:rsidR="005426AE" w:rsidRPr="008D62B9" w:rsidRDefault="005426AE" w:rsidP="005426AE">
            <w:pPr>
              <w:ind w:right="330"/>
              <w:jc w:val="center"/>
            </w:pPr>
          </w:p>
        </w:tc>
        <w:tc>
          <w:tcPr>
            <w:tcW w:w="737" w:type="pct"/>
          </w:tcPr>
          <w:p w:rsidR="005426AE" w:rsidRPr="008D62B9" w:rsidRDefault="005426AE" w:rsidP="005426AE">
            <w:pPr>
              <w:ind w:right="330"/>
              <w:jc w:val="center"/>
            </w:pPr>
          </w:p>
        </w:tc>
        <w:tc>
          <w:tcPr>
            <w:tcW w:w="538" w:type="pct"/>
          </w:tcPr>
          <w:p w:rsidR="005426AE" w:rsidRPr="008D62B9" w:rsidRDefault="005426AE" w:rsidP="005426AE">
            <w:pPr>
              <w:ind w:right="330"/>
              <w:jc w:val="center"/>
            </w:pPr>
          </w:p>
        </w:tc>
        <w:tc>
          <w:tcPr>
            <w:tcW w:w="566" w:type="pct"/>
          </w:tcPr>
          <w:p w:rsidR="005426AE" w:rsidRPr="008D62B9" w:rsidRDefault="005426AE" w:rsidP="005426AE">
            <w:pPr>
              <w:ind w:right="330"/>
              <w:jc w:val="center"/>
            </w:pPr>
          </w:p>
        </w:tc>
        <w:tc>
          <w:tcPr>
            <w:tcW w:w="449" w:type="pct"/>
          </w:tcPr>
          <w:p w:rsidR="005426AE" w:rsidRPr="008D62B9" w:rsidRDefault="005426AE" w:rsidP="005426AE">
            <w:pPr>
              <w:ind w:right="330"/>
              <w:jc w:val="center"/>
            </w:pPr>
          </w:p>
        </w:tc>
      </w:tr>
    </w:tbl>
    <w:p w:rsidR="005426AE" w:rsidRPr="008D62B9" w:rsidRDefault="005426AE" w:rsidP="005426AE">
      <w:pPr>
        <w:ind w:right="330"/>
        <w:jc w:val="both"/>
      </w:pPr>
    </w:p>
    <w:p w:rsidR="005426AE" w:rsidRPr="008D62B9" w:rsidRDefault="005426AE" w:rsidP="005426AE">
      <w:pPr>
        <w:ind w:right="330"/>
        <w:jc w:val="both"/>
      </w:pPr>
      <w:r w:rsidRPr="008D62B9">
        <w:tab/>
        <w:t xml:space="preserve">Whenthe strength of concrete required is upto M-30, 43 grade OPC conforming  to IS= 8112- 1989 or 43 grade PPC confirming to IS 1489 Part- I shall be used 1989 Part- I shall be used. </w:t>
      </w:r>
    </w:p>
    <w:p w:rsidR="005426AE" w:rsidRPr="008D62B9" w:rsidRDefault="005426AE" w:rsidP="005426AE">
      <w:pPr>
        <w:ind w:right="330"/>
        <w:jc w:val="both"/>
      </w:pPr>
    </w:p>
    <w:p w:rsidR="005426AE" w:rsidRPr="008D62B9" w:rsidRDefault="005426AE" w:rsidP="005426AE">
      <w:pPr>
        <w:ind w:right="330"/>
        <w:jc w:val="both"/>
      </w:pPr>
      <w:r w:rsidRPr="008D62B9">
        <w:tab/>
        <w:t xml:space="preserve">Nominal Mix would be adopted for cement cocrete M- 75, M-10, M- 15 and M-20 Design mix shall have to be adopted for concrete of higher strengths. </w:t>
      </w:r>
    </w:p>
    <w:p w:rsidR="005426AE" w:rsidRPr="008D62B9" w:rsidRDefault="005426AE" w:rsidP="005426AE">
      <w:pPr>
        <w:ind w:right="330"/>
        <w:jc w:val="both"/>
      </w:pPr>
    </w:p>
    <w:p w:rsidR="005426AE" w:rsidRPr="008D62B9" w:rsidRDefault="005426AE" w:rsidP="005426AE">
      <w:pPr>
        <w:ind w:right="330"/>
        <w:jc w:val="both"/>
      </w:pPr>
      <w:r w:rsidRPr="008D62B9">
        <w:t>(iv)</w:t>
      </w:r>
      <w:r w:rsidRPr="008D62B9">
        <w:tab/>
        <w:t xml:space="preserve">If any item of work is dound to be substandard bat the Engineer-in-charge is of the opinion  that the same is structurally adequate and can be accepted at a reduced at a reduction rate, than is such cases, the Engineer-in-charge sahll have to submit proposal for appropriate reduction of rates supported by an analysis, in justifcation thereof, throuth a Do letter to the Dy. Housing Commissioner to obtain his approval expeditiously (ordinarlly within 15 dats) The approved analysis along with orders of the Dy. Housing Commissioner shall have to be appended to the bills of the contractor. </w:t>
      </w:r>
    </w:p>
    <w:p w:rsidR="005426AE" w:rsidRPr="008D62B9" w:rsidRDefault="005426AE" w:rsidP="005426AE">
      <w:pPr>
        <w:ind w:right="330"/>
        <w:jc w:val="both"/>
      </w:pPr>
      <w:r w:rsidRPr="008D62B9">
        <w:tab/>
        <w:t xml:space="preserve">The Contractor shall have to be provided a ruled duplicate register at sit named "Site Order Book" It shall be in the custody of department supervisory staff. The Engineer-in-charge of his authorized representative may record their instructions in this book, which shall be noted by the contactor or his authorized representative for compliance  </w:t>
      </w:r>
    </w:p>
    <w:p w:rsidR="005426AE" w:rsidRPr="008D62B9" w:rsidRDefault="005426AE" w:rsidP="005426AE">
      <w:pPr>
        <w:ind w:right="330"/>
        <w:jc w:val="both"/>
      </w:pPr>
    </w:p>
    <w:p w:rsidR="005426AE" w:rsidRPr="008D62B9" w:rsidRDefault="005426AE" w:rsidP="005426AE">
      <w:pPr>
        <w:ind w:right="330"/>
        <w:jc w:val="both"/>
        <w:rPr>
          <w:sz w:val="26"/>
          <w:szCs w:val="26"/>
        </w:rPr>
      </w:pPr>
      <w:r w:rsidRPr="008D62B9">
        <w:tab/>
        <w:t xml:space="preserve">  </w:t>
      </w:r>
      <w:r w:rsidRPr="008D62B9">
        <w:rPr>
          <w:sz w:val="26"/>
          <w:szCs w:val="26"/>
        </w:rPr>
        <w:t xml:space="preserve"> </w:t>
      </w:r>
    </w:p>
    <w:p w:rsidR="005426AE" w:rsidRPr="008D62B9" w:rsidRDefault="005426AE" w:rsidP="005426AE">
      <w:pPr>
        <w:ind w:left="5760" w:right="330"/>
        <w:jc w:val="center"/>
      </w:pPr>
      <w:r w:rsidRPr="008D62B9">
        <w:t>Deputy Housing Commissioner</w:t>
      </w:r>
    </w:p>
    <w:p w:rsidR="005426AE" w:rsidRPr="008D62B9" w:rsidRDefault="005426AE" w:rsidP="005426AE">
      <w:pPr>
        <w:ind w:left="5760" w:right="330"/>
        <w:jc w:val="center"/>
      </w:pPr>
      <w:r w:rsidRPr="008D62B9">
        <w:t>Chhattisgarh Housing Board</w:t>
      </w:r>
    </w:p>
    <w:p w:rsidR="005426AE" w:rsidRPr="008D62B9" w:rsidRDefault="005426AE" w:rsidP="005426AE">
      <w:pPr>
        <w:ind w:left="5760" w:right="330"/>
        <w:jc w:val="center"/>
      </w:pPr>
      <w:r w:rsidRPr="008D62B9">
        <w:t>Raipur(C.G.)</w:t>
      </w:r>
    </w:p>
    <w:p w:rsidR="00531CA1" w:rsidRPr="008D62B9" w:rsidRDefault="00531CA1" w:rsidP="00531CA1">
      <w:pPr>
        <w:pStyle w:val="BodyText"/>
        <w:spacing w:before="110"/>
      </w:pPr>
    </w:p>
    <w:p w:rsidR="005426AE" w:rsidRPr="008D62B9" w:rsidRDefault="005426AE" w:rsidP="00531CA1">
      <w:pPr>
        <w:pStyle w:val="BodyText"/>
        <w:spacing w:before="110"/>
      </w:pPr>
    </w:p>
    <w:p w:rsidR="005426AE" w:rsidRPr="008D62B9" w:rsidRDefault="005426AE" w:rsidP="00531CA1">
      <w:pPr>
        <w:pStyle w:val="BodyText"/>
        <w:spacing w:before="110"/>
      </w:pPr>
    </w:p>
    <w:p w:rsidR="005426AE" w:rsidRPr="008D62B9" w:rsidRDefault="005426AE" w:rsidP="00531CA1">
      <w:pPr>
        <w:pStyle w:val="BodyText"/>
        <w:spacing w:before="110"/>
      </w:pPr>
    </w:p>
    <w:p w:rsidR="005426AE" w:rsidRPr="008D62B9" w:rsidRDefault="005426AE" w:rsidP="00531CA1">
      <w:pPr>
        <w:pStyle w:val="BodyText"/>
        <w:spacing w:before="110"/>
      </w:pPr>
    </w:p>
    <w:p w:rsidR="005426AE" w:rsidRPr="008D62B9" w:rsidRDefault="005426AE" w:rsidP="00531CA1">
      <w:pPr>
        <w:pStyle w:val="BodyText"/>
        <w:spacing w:before="110"/>
      </w:pPr>
    </w:p>
    <w:p w:rsidR="008B7CC7" w:rsidRPr="008D62B9" w:rsidRDefault="008B7CC7" w:rsidP="00531CA1">
      <w:pPr>
        <w:pStyle w:val="BodyText"/>
        <w:spacing w:before="110"/>
      </w:pPr>
    </w:p>
    <w:p w:rsidR="005426AE" w:rsidRPr="008D62B9" w:rsidRDefault="005426AE" w:rsidP="005426AE">
      <w:pPr>
        <w:shd w:val="clear" w:color="auto" w:fill="FFFFFF"/>
        <w:tabs>
          <w:tab w:val="left" w:pos="684"/>
        </w:tabs>
        <w:autoSpaceDE w:val="0"/>
        <w:autoSpaceDN w:val="0"/>
        <w:adjustRightInd w:val="0"/>
        <w:jc w:val="center"/>
        <w:rPr>
          <w:smallCaps/>
          <w:sz w:val="20"/>
          <w:szCs w:val="20"/>
          <w:lang w:val="en-GB"/>
        </w:rPr>
      </w:pPr>
      <w:r w:rsidRPr="008D62B9">
        <w:rPr>
          <w:smallCaps/>
          <w:sz w:val="20"/>
          <w:szCs w:val="20"/>
          <w:lang w:val="en-GB"/>
        </w:rPr>
        <w:lastRenderedPageBreak/>
        <w:t>88</w:t>
      </w:r>
    </w:p>
    <w:p w:rsidR="008C3E4A" w:rsidRPr="008D62B9" w:rsidRDefault="008C3E4A" w:rsidP="008C3E4A">
      <w:pPr>
        <w:spacing w:line="345" w:lineRule="exact"/>
        <w:ind w:left="660"/>
        <w:rPr>
          <w:sz w:val="30"/>
        </w:rPr>
      </w:pPr>
      <w:r w:rsidRPr="008D62B9">
        <w:rPr>
          <w:sz w:val="30"/>
        </w:rPr>
        <w:t xml:space="preserve">LISTOFMANDATORRY </w:t>
      </w:r>
      <w:r w:rsidRPr="008D62B9">
        <w:rPr>
          <w:spacing w:val="-4"/>
          <w:sz w:val="30"/>
        </w:rPr>
        <w:t>TEST</w:t>
      </w:r>
    </w:p>
    <w:p w:rsidR="008C3E4A" w:rsidRPr="008D62B9" w:rsidRDefault="008C3E4A" w:rsidP="008C3E4A">
      <w:pPr>
        <w:spacing w:line="345" w:lineRule="exact"/>
        <w:ind w:left="7887"/>
        <w:rPr>
          <w:sz w:val="30"/>
        </w:rPr>
      </w:pPr>
      <w:r w:rsidRPr="008D62B9">
        <w:rPr>
          <w:sz w:val="30"/>
        </w:rPr>
        <w:t>ANNEXURE-</w:t>
      </w:r>
      <w:r w:rsidRPr="008D62B9">
        <w:rPr>
          <w:spacing w:val="-5"/>
          <w:sz w:val="30"/>
        </w:rPr>
        <w:t>HA</w:t>
      </w:r>
    </w:p>
    <w:p w:rsidR="008C3E4A" w:rsidRPr="008D62B9" w:rsidRDefault="008C3E4A" w:rsidP="008C3E4A">
      <w:pPr>
        <w:pStyle w:val="BodyText"/>
        <w:spacing w:before="49"/>
        <w:rPr>
          <w:sz w:val="8"/>
        </w:r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050"/>
        <w:gridCol w:w="1898"/>
        <w:gridCol w:w="352"/>
        <w:gridCol w:w="782"/>
        <w:gridCol w:w="666"/>
        <w:gridCol w:w="442"/>
        <w:gridCol w:w="1800"/>
        <w:gridCol w:w="1269"/>
        <w:gridCol w:w="351"/>
        <w:gridCol w:w="1467"/>
        <w:gridCol w:w="423"/>
      </w:tblGrid>
      <w:tr w:rsidR="008C3E4A" w:rsidRPr="008D62B9" w:rsidTr="004E08BB">
        <w:trPr>
          <w:trHeight w:val="1655"/>
        </w:trPr>
        <w:tc>
          <w:tcPr>
            <w:tcW w:w="1050" w:type="dxa"/>
          </w:tcPr>
          <w:p w:rsidR="008C3E4A" w:rsidRPr="008D62B9" w:rsidRDefault="008C3E4A" w:rsidP="008B7CC7">
            <w:pPr>
              <w:pStyle w:val="TableParagraph"/>
              <w:spacing w:line="273" w:lineRule="exact"/>
              <w:ind w:left="107"/>
              <w:rPr>
                <w:sz w:val="20"/>
                <w:szCs w:val="20"/>
              </w:rPr>
            </w:pPr>
            <w:r w:rsidRPr="008D62B9">
              <w:rPr>
                <w:spacing w:val="-2"/>
                <w:sz w:val="20"/>
                <w:szCs w:val="20"/>
              </w:rPr>
              <w:t>Material</w:t>
            </w:r>
          </w:p>
        </w:tc>
        <w:tc>
          <w:tcPr>
            <w:tcW w:w="2250" w:type="dxa"/>
            <w:gridSpan w:val="2"/>
          </w:tcPr>
          <w:p w:rsidR="008C3E4A" w:rsidRPr="008D62B9" w:rsidRDefault="008C3E4A" w:rsidP="008B7CC7">
            <w:pPr>
              <w:pStyle w:val="TableParagraph"/>
              <w:spacing w:line="273" w:lineRule="exact"/>
              <w:ind w:left="107"/>
              <w:rPr>
                <w:sz w:val="20"/>
                <w:szCs w:val="20"/>
              </w:rPr>
            </w:pPr>
            <w:r w:rsidRPr="008D62B9">
              <w:rPr>
                <w:spacing w:val="-4"/>
                <w:sz w:val="20"/>
                <w:szCs w:val="20"/>
              </w:rPr>
              <w:t>Test</w:t>
            </w:r>
          </w:p>
        </w:tc>
        <w:tc>
          <w:tcPr>
            <w:tcW w:w="1890" w:type="dxa"/>
            <w:gridSpan w:val="3"/>
          </w:tcPr>
          <w:p w:rsidR="008C3E4A" w:rsidRPr="008D62B9" w:rsidRDefault="008C3E4A" w:rsidP="008B7CC7">
            <w:pPr>
              <w:pStyle w:val="TableParagraph"/>
              <w:tabs>
                <w:tab w:val="left" w:pos="1491"/>
              </w:tabs>
              <w:ind w:left="106" w:right="98" w:hanging="1"/>
              <w:rPr>
                <w:sz w:val="20"/>
                <w:szCs w:val="20"/>
              </w:rPr>
            </w:pPr>
            <w:r w:rsidRPr="008D62B9">
              <w:rPr>
                <w:spacing w:val="-2"/>
                <w:sz w:val="20"/>
                <w:szCs w:val="20"/>
              </w:rPr>
              <w:t>Relevant</w:t>
            </w:r>
            <w:r w:rsidRPr="008D62B9">
              <w:rPr>
                <w:sz w:val="20"/>
                <w:szCs w:val="20"/>
              </w:rPr>
              <w:tab/>
            </w:r>
            <w:r w:rsidRPr="008D62B9">
              <w:rPr>
                <w:spacing w:val="-6"/>
                <w:sz w:val="20"/>
                <w:szCs w:val="20"/>
              </w:rPr>
              <w:t xml:space="preserve">IS </w:t>
            </w:r>
            <w:r w:rsidRPr="008D62B9">
              <w:rPr>
                <w:sz w:val="20"/>
                <w:szCs w:val="20"/>
              </w:rPr>
              <w:t>Code of testing</w:t>
            </w:r>
          </w:p>
        </w:tc>
        <w:tc>
          <w:tcPr>
            <w:tcW w:w="1800" w:type="dxa"/>
          </w:tcPr>
          <w:p w:rsidR="008C3E4A" w:rsidRPr="008D62B9" w:rsidRDefault="008C3E4A" w:rsidP="008B7CC7">
            <w:pPr>
              <w:pStyle w:val="TableParagraph"/>
              <w:ind w:left="106" w:right="155"/>
              <w:rPr>
                <w:sz w:val="20"/>
                <w:szCs w:val="20"/>
              </w:rPr>
            </w:pPr>
            <w:r w:rsidRPr="008D62B9">
              <w:rPr>
                <w:spacing w:val="-2"/>
                <w:sz w:val="20"/>
                <w:szCs w:val="20"/>
              </w:rPr>
              <w:t xml:space="preserve">Field/ </w:t>
            </w:r>
            <w:r w:rsidRPr="008D62B9">
              <w:rPr>
                <w:sz w:val="20"/>
                <w:szCs w:val="20"/>
              </w:rPr>
              <w:t>Laboratorytest</w:t>
            </w:r>
          </w:p>
        </w:tc>
        <w:tc>
          <w:tcPr>
            <w:tcW w:w="1269" w:type="dxa"/>
            <w:tcBorders>
              <w:right w:val="nil"/>
            </w:tcBorders>
          </w:tcPr>
          <w:p w:rsidR="008C3E4A" w:rsidRPr="008D62B9" w:rsidRDefault="008C3E4A" w:rsidP="008B7CC7">
            <w:pPr>
              <w:pStyle w:val="TableParagraph"/>
              <w:ind w:left="105" w:right="-261"/>
              <w:rPr>
                <w:sz w:val="20"/>
                <w:szCs w:val="20"/>
              </w:rPr>
            </w:pPr>
            <w:r w:rsidRPr="008D62B9">
              <w:rPr>
                <w:spacing w:val="-2"/>
                <w:sz w:val="20"/>
                <w:szCs w:val="20"/>
              </w:rPr>
              <w:t xml:space="preserve">Minimum quantity material/ </w:t>
            </w:r>
            <w:r w:rsidRPr="008D62B9">
              <w:rPr>
                <w:spacing w:val="-4"/>
                <w:sz w:val="20"/>
                <w:szCs w:val="20"/>
              </w:rPr>
              <w:t xml:space="preserve">work </w:t>
            </w:r>
            <w:r w:rsidRPr="008D62B9">
              <w:rPr>
                <w:spacing w:val="-2"/>
                <w:sz w:val="20"/>
                <w:szCs w:val="20"/>
              </w:rPr>
              <w:t>carrying</w:t>
            </w:r>
          </w:p>
          <w:p w:rsidR="008C3E4A" w:rsidRPr="008D62B9" w:rsidRDefault="008C3E4A" w:rsidP="008B7CC7">
            <w:pPr>
              <w:pStyle w:val="TableParagraph"/>
              <w:spacing w:line="259" w:lineRule="exact"/>
              <w:ind w:left="105" w:right="-261"/>
              <w:rPr>
                <w:sz w:val="20"/>
                <w:szCs w:val="20"/>
              </w:rPr>
            </w:pPr>
            <w:r w:rsidRPr="008D62B9">
              <w:rPr>
                <w:spacing w:val="-4"/>
                <w:sz w:val="20"/>
                <w:szCs w:val="20"/>
              </w:rPr>
              <w:t>test</w:t>
            </w:r>
          </w:p>
        </w:tc>
        <w:tc>
          <w:tcPr>
            <w:tcW w:w="351" w:type="dxa"/>
            <w:tcBorders>
              <w:left w:val="nil"/>
            </w:tcBorders>
          </w:tcPr>
          <w:p w:rsidR="008C3E4A" w:rsidRPr="008D62B9" w:rsidRDefault="008C3E4A" w:rsidP="008B7CC7">
            <w:pPr>
              <w:pStyle w:val="TableParagraph"/>
              <w:spacing w:before="272"/>
              <w:ind w:left="66" w:firstLine="80"/>
              <w:rPr>
                <w:sz w:val="20"/>
                <w:szCs w:val="20"/>
              </w:rPr>
            </w:pPr>
            <w:r w:rsidRPr="008D62B9">
              <w:rPr>
                <w:spacing w:val="-5"/>
                <w:sz w:val="20"/>
                <w:szCs w:val="20"/>
              </w:rPr>
              <w:t>of</w:t>
            </w:r>
          </w:p>
          <w:p w:rsidR="008C3E4A" w:rsidRPr="008D62B9" w:rsidRDefault="008C3E4A" w:rsidP="008B7CC7">
            <w:pPr>
              <w:pStyle w:val="TableParagraph"/>
              <w:ind w:firstLine="80"/>
              <w:rPr>
                <w:sz w:val="20"/>
                <w:szCs w:val="20"/>
              </w:rPr>
            </w:pPr>
          </w:p>
          <w:p w:rsidR="008C3E4A" w:rsidRPr="008D62B9" w:rsidRDefault="008C3E4A" w:rsidP="008B7CC7">
            <w:pPr>
              <w:pStyle w:val="TableParagraph"/>
              <w:ind w:left="39" w:right="96" w:firstLine="80"/>
              <w:rPr>
                <w:sz w:val="20"/>
                <w:szCs w:val="20"/>
              </w:rPr>
            </w:pPr>
            <w:r w:rsidRPr="008D62B9">
              <w:rPr>
                <w:spacing w:val="-4"/>
                <w:sz w:val="20"/>
                <w:szCs w:val="20"/>
              </w:rPr>
              <w:t xml:space="preserve">for </w:t>
            </w:r>
            <w:r w:rsidRPr="008D62B9">
              <w:rPr>
                <w:spacing w:val="-5"/>
                <w:sz w:val="20"/>
                <w:szCs w:val="20"/>
              </w:rPr>
              <w:t>out</w:t>
            </w:r>
          </w:p>
        </w:tc>
        <w:tc>
          <w:tcPr>
            <w:tcW w:w="1467" w:type="dxa"/>
            <w:tcBorders>
              <w:right w:val="nil"/>
            </w:tcBorders>
          </w:tcPr>
          <w:p w:rsidR="008C3E4A" w:rsidRPr="008D62B9" w:rsidRDefault="008C3E4A" w:rsidP="008B7CC7">
            <w:pPr>
              <w:pStyle w:val="TableParagraph"/>
              <w:ind w:left="104" w:right="240"/>
              <w:rPr>
                <w:sz w:val="20"/>
                <w:szCs w:val="20"/>
              </w:rPr>
            </w:pPr>
            <w:r w:rsidRPr="008D62B9">
              <w:rPr>
                <w:spacing w:val="-2"/>
                <w:sz w:val="20"/>
                <w:szCs w:val="20"/>
              </w:rPr>
              <w:t>Frequency testing.</w:t>
            </w:r>
          </w:p>
        </w:tc>
        <w:tc>
          <w:tcPr>
            <w:tcW w:w="423" w:type="dxa"/>
            <w:tcBorders>
              <w:left w:val="nil"/>
            </w:tcBorders>
          </w:tcPr>
          <w:p w:rsidR="008C3E4A" w:rsidRPr="008D62B9" w:rsidRDefault="008C3E4A" w:rsidP="004E08BB">
            <w:pPr>
              <w:pStyle w:val="TableParagraph"/>
              <w:spacing w:line="273" w:lineRule="exact"/>
              <w:ind w:left="244"/>
              <w:rPr>
                <w:sz w:val="20"/>
                <w:szCs w:val="20"/>
              </w:rPr>
            </w:pPr>
            <w:r w:rsidRPr="008D62B9">
              <w:rPr>
                <w:spacing w:val="-5"/>
                <w:sz w:val="20"/>
                <w:szCs w:val="20"/>
              </w:rPr>
              <w:t>of</w:t>
            </w:r>
          </w:p>
        </w:tc>
      </w:tr>
      <w:tr w:rsidR="008C3E4A" w:rsidRPr="008D62B9" w:rsidTr="004E08BB">
        <w:trPr>
          <w:trHeight w:val="1655"/>
        </w:trPr>
        <w:tc>
          <w:tcPr>
            <w:tcW w:w="1050" w:type="dxa"/>
          </w:tcPr>
          <w:p w:rsidR="008C3E4A" w:rsidRPr="008D62B9" w:rsidRDefault="008C3E4A" w:rsidP="004E08BB">
            <w:pPr>
              <w:pStyle w:val="TableParagraph"/>
              <w:spacing w:line="273" w:lineRule="exact"/>
              <w:ind w:left="107"/>
              <w:rPr>
                <w:sz w:val="20"/>
                <w:szCs w:val="20"/>
              </w:rPr>
            </w:pPr>
            <w:r w:rsidRPr="008D62B9">
              <w:rPr>
                <w:spacing w:val="-4"/>
                <w:sz w:val="20"/>
                <w:szCs w:val="20"/>
              </w:rPr>
              <w:t>Sand</w:t>
            </w:r>
          </w:p>
        </w:tc>
        <w:tc>
          <w:tcPr>
            <w:tcW w:w="2250" w:type="dxa"/>
            <w:gridSpan w:val="2"/>
          </w:tcPr>
          <w:p w:rsidR="008C3E4A" w:rsidRPr="008D62B9" w:rsidRDefault="008C3E4A" w:rsidP="00A97FE3">
            <w:pPr>
              <w:pStyle w:val="TableParagraph"/>
              <w:numPr>
                <w:ilvl w:val="0"/>
                <w:numId w:val="69"/>
              </w:numPr>
              <w:tabs>
                <w:tab w:val="left" w:pos="333"/>
              </w:tabs>
              <w:spacing w:line="273" w:lineRule="exact"/>
              <w:ind w:left="333" w:hanging="226"/>
              <w:rPr>
                <w:sz w:val="20"/>
                <w:szCs w:val="20"/>
              </w:rPr>
            </w:pPr>
            <w:r w:rsidRPr="008D62B9">
              <w:rPr>
                <w:sz w:val="20"/>
                <w:szCs w:val="20"/>
              </w:rPr>
              <w:t xml:space="preserve">Site </w:t>
            </w:r>
            <w:r w:rsidRPr="008D62B9">
              <w:rPr>
                <w:spacing w:val="-2"/>
                <w:sz w:val="20"/>
                <w:szCs w:val="20"/>
              </w:rPr>
              <w:t>Content</w:t>
            </w:r>
          </w:p>
          <w:p w:rsidR="008C3E4A" w:rsidRPr="008D62B9" w:rsidRDefault="008C3E4A" w:rsidP="00A97FE3">
            <w:pPr>
              <w:pStyle w:val="TableParagraph"/>
              <w:numPr>
                <w:ilvl w:val="0"/>
                <w:numId w:val="69"/>
              </w:numPr>
              <w:tabs>
                <w:tab w:val="left" w:pos="626"/>
                <w:tab w:val="left" w:pos="1699"/>
              </w:tabs>
              <w:ind w:left="107" w:right="95" w:firstLine="0"/>
              <w:rPr>
                <w:sz w:val="20"/>
                <w:szCs w:val="20"/>
              </w:rPr>
            </w:pPr>
            <w:r w:rsidRPr="008D62B9">
              <w:rPr>
                <w:spacing w:val="-2"/>
                <w:sz w:val="20"/>
                <w:szCs w:val="20"/>
              </w:rPr>
              <w:t>Particle</w:t>
            </w:r>
            <w:r w:rsidRPr="008D62B9">
              <w:rPr>
                <w:sz w:val="20"/>
                <w:szCs w:val="20"/>
              </w:rPr>
              <w:tab/>
            </w:r>
            <w:r w:rsidRPr="008D62B9">
              <w:rPr>
                <w:spacing w:val="-4"/>
                <w:sz w:val="20"/>
                <w:szCs w:val="20"/>
              </w:rPr>
              <w:t xml:space="preserve">size </w:t>
            </w:r>
            <w:r w:rsidRPr="008D62B9">
              <w:rPr>
                <w:spacing w:val="-2"/>
                <w:sz w:val="20"/>
                <w:szCs w:val="20"/>
              </w:rPr>
              <w:t>distribution</w:t>
            </w:r>
          </w:p>
          <w:p w:rsidR="008C3E4A" w:rsidRPr="008D62B9" w:rsidRDefault="008C3E4A" w:rsidP="00A97FE3">
            <w:pPr>
              <w:pStyle w:val="TableParagraph"/>
              <w:numPr>
                <w:ilvl w:val="0"/>
                <w:numId w:val="69"/>
              </w:numPr>
              <w:tabs>
                <w:tab w:val="left" w:pos="331"/>
              </w:tabs>
              <w:ind w:left="331" w:hanging="224"/>
              <w:rPr>
                <w:sz w:val="20"/>
                <w:szCs w:val="20"/>
              </w:rPr>
            </w:pPr>
            <w:r w:rsidRPr="008D62B9">
              <w:rPr>
                <w:sz w:val="20"/>
                <w:szCs w:val="20"/>
              </w:rPr>
              <w:t>Bulkingof</w:t>
            </w:r>
            <w:r w:rsidRPr="008D62B9">
              <w:rPr>
                <w:spacing w:val="-4"/>
                <w:sz w:val="20"/>
                <w:szCs w:val="20"/>
              </w:rPr>
              <w:t xml:space="preserve"> sand</w:t>
            </w:r>
          </w:p>
        </w:tc>
        <w:tc>
          <w:tcPr>
            <w:tcW w:w="1890" w:type="dxa"/>
            <w:gridSpan w:val="3"/>
          </w:tcPr>
          <w:p w:rsidR="008C3E4A" w:rsidRPr="008D62B9" w:rsidRDefault="008C3E4A" w:rsidP="004E08BB">
            <w:pPr>
              <w:pStyle w:val="TableParagraph"/>
              <w:spacing w:line="273" w:lineRule="exact"/>
              <w:ind w:left="106"/>
              <w:rPr>
                <w:sz w:val="20"/>
                <w:szCs w:val="20"/>
              </w:rPr>
            </w:pPr>
            <w:r w:rsidRPr="008D62B9">
              <w:rPr>
                <w:sz w:val="20"/>
                <w:szCs w:val="20"/>
              </w:rPr>
              <w:t>IS: 2389 Part-</w:t>
            </w:r>
            <w:r w:rsidRPr="008D62B9">
              <w:rPr>
                <w:spacing w:val="-10"/>
                <w:sz w:val="20"/>
                <w:szCs w:val="20"/>
              </w:rPr>
              <w:t>I</w:t>
            </w:r>
          </w:p>
          <w:p w:rsidR="008C3E4A" w:rsidRPr="008D62B9" w:rsidRDefault="008C3E4A" w:rsidP="004E08BB">
            <w:pPr>
              <w:pStyle w:val="TableParagraph"/>
              <w:ind w:left="106" w:right="108"/>
              <w:rPr>
                <w:sz w:val="20"/>
                <w:szCs w:val="20"/>
              </w:rPr>
            </w:pPr>
            <w:r w:rsidRPr="008D62B9">
              <w:rPr>
                <w:spacing w:val="-2"/>
                <w:sz w:val="20"/>
                <w:szCs w:val="20"/>
              </w:rPr>
              <w:t xml:space="preserve">-------do------- </w:t>
            </w:r>
            <w:r w:rsidRPr="008D62B9">
              <w:rPr>
                <w:sz w:val="20"/>
                <w:szCs w:val="20"/>
              </w:rPr>
              <w:t>IS:2386Part-III</w:t>
            </w:r>
          </w:p>
        </w:tc>
        <w:tc>
          <w:tcPr>
            <w:tcW w:w="1800" w:type="dxa"/>
          </w:tcPr>
          <w:p w:rsidR="008C3E4A" w:rsidRPr="008D62B9" w:rsidRDefault="008C3E4A" w:rsidP="004E08BB">
            <w:pPr>
              <w:pStyle w:val="TableParagraph"/>
              <w:spacing w:line="273" w:lineRule="exact"/>
              <w:ind w:left="106"/>
              <w:rPr>
                <w:sz w:val="20"/>
                <w:szCs w:val="20"/>
              </w:rPr>
            </w:pPr>
            <w:r w:rsidRPr="008D62B9">
              <w:rPr>
                <w:spacing w:val="-2"/>
                <w:sz w:val="20"/>
                <w:szCs w:val="20"/>
              </w:rPr>
              <w:t>Field</w:t>
            </w:r>
          </w:p>
        </w:tc>
        <w:tc>
          <w:tcPr>
            <w:tcW w:w="1620" w:type="dxa"/>
            <w:gridSpan w:val="2"/>
          </w:tcPr>
          <w:p w:rsidR="008C3E4A" w:rsidRPr="008D62B9" w:rsidRDefault="008C3E4A" w:rsidP="004E08BB">
            <w:pPr>
              <w:pStyle w:val="TableParagraph"/>
              <w:spacing w:line="273" w:lineRule="exact"/>
              <w:ind w:left="104"/>
              <w:rPr>
                <w:sz w:val="20"/>
                <w:szCs w:val="20"/>
              </w:rPr>
            </w:pPr>
            <w:r w:rsidRPr="008D62B9">
              <w:rPr>
                <w:sz w:val="20"/>
                <w:szCs w:val="20"/>
              </w:rPr>
              <w:t xml:space="preserve">20 </w:t>
            </w:r>
            <w:r w:rsidRPr="008D62B9">
              <w:rPr>
                <w:spacing w:val="-4"/>
                <w:sz w:val="20"/>
                <w:szCs w:val="20"/>
              </w:rPr>
              <w:t>Cum.</w:t>
            </w:r>
          </w:p>
        </w:tc>
        <w:tc>
          <w:tcPr>
            <w:tcW w:w="1890" w:type="dxa"/>
            <w:gridSpan w:val="2"/>
          </w:tcPr>
          <w:p w:rsidR="008C3E4A" w:rsidRPr="008D62B9" w:rsidRDefault="008C3E4A" w:rsidP="004E08BB">
            <w:pPr>
              <w:pStyle w:val="TableParagraph"/>
              <w:tabs>
                <w:tab w:val="left" w:pos="755"/>
                <w:tab w:val="left" w:pos="818"/>
                <w:tab w:val="left" w:pos="1604"/>
              </w:tabs>
              <w:spacing w:line="276" w:lineRule="exact"/>
              <w:ind w:left="104" w:right="97" w:hanging="2"/>
              <w:rPr>
                <w:sz w:val="20"/>
                <w:szCs w:val="20"/>
              </w:rPr>
            </w:pPr>
            <w:r w:rsidRPr="008D62B9">
              <w:rPr>
                <w:sz w:val="20"/>
                <w:szCs w:val="20"/>
              </w:rPr>
              <w:t xml:space="preserve">Every.20cumor </w:t>
            </w:r>
            <w:r w:rsidRPr="008D62B9">
              <w:rPr>
                <w:spacing w:val="-4"/>
                <w:sz w:val="20"/>
                <w:szCs w:val="20"/>
              </w:rPr>
              <w:t>part</w:t>
            </w:r>
            <w:r w:rsidRPr="008D62B9">
              <w:rPr>
                <w:sz w:val="20"/>
                <w:szCs w:val="20"/>
              </w:rPr>
              <w:tab/>
            </w:r>
            <w:r w:rsidRPr="008D62B9">
              <w:rPr>
                <w:spacing w:val="-2"/>
                <w:sz w:val="20"/>
                <w:szCs w:val="20"/>
              </w:rPr>
              <w:t>therof</w:t>
            </w:r>
            <w:r w:rsidRPr="008D62B9">
              <w:rPr>
                <w:sz w:val="20"/>
                <w:szCs w:val="20"/>
              </w:rPr>
              <w:tab/>
            </w:r>
            <w:r w:rsidRPr="008D62B9">
              <w:rPr>
                <w:spacing w:val="-6"/>
                <w:sz w:val="20"/>
                <w:szCs w:val="20"/>
              </w:rPr>
              <w:t xml:space="preserve">or </w:t>
            </w:r>
            <w:r w:rsidRPr="008D62B9">
              <w:rPr>
                <w:spacing w:val="-4"/>
                <w:sz w:val="20"/>
                <w:szCs w:val="20"/>
              </w:rPr>
              <w:t>more</w:t>
            </w:r>
            <w:r w:rsidRPr="008D62B9">
              <w:rPr>
                <w:sz w:val="20"/>
                <w:szCs w:val="20"/>
              </w:rPr>
              <w:tab/>
            </w:r>
            <w:r w:rsidRPr="008D62B9">
              <w:rPr>
                <w:sz w:val="20"/>
                <w:szCs w:val="20"/>
              </w:rPr>
              <w:tab/>
            </w:r>
            <w:r w:rsidRPr="008D62B9">
              <w:rPr>
                <w:spacing w:val="-2"/>
                <w:sz w:val="20"/>
                <w:szCs w:val="20"/>
              </w:rPr>
              <w:t xml:space="preserve">frequently </w:t>
            </w:r>
            <w:r w:rsidRPr="008D62B9">
              <w:rPr>
                <w:sz w:val="20"/>
                <w:szCs w:val="20"/>
              </w:rPr>
              <w:t xml:space="preserve">as decided by the </w:t>
            </w:r>
            <w:r w:rsidRPr="008D62B9">
              <w:rPr>
                <w:spacing w:val="-2"/>
                <w:sz w:val="20"/>
                <w:szCs w:val="20"/>
              </w:rPr>
              <w:t>Engineer-in- charge</w:t>
            </w:r>
          </w:p>
        </w:tc>
      </w:tr>
      <w:tr w:rsidR="008C3E4A" w:rsidRPr="008D62B9" w:rsidTr="008B7CC7">
        <w:trPr>
          <w:trHeight w:val="1542"/>
        </w:trPr>
        <w:tc>
          <w:tcPr>
            <w:tcW w:w="1050" w:type="dxa"/>
          </w:tcPr>
          <w:p w:rsidR="008C3E4A" w:rsidRPr="008D62B9" w:rsidRDefault="008C3E4A" w:rsidP="004E08BB">
            <w:pPr>
              <w:pStyle w:val="TableParagraph"/>
              <w:spacing w:line="272" w:lineRule="exact"/>
              <w:ind w:left="107"/>
              <w:rPr>
                <w:sz w:val="20"/>
                <w:szCs w:val="20"/>
              </w:rPr>
            </w:pPr>
            <w:r w:rsidRPr="008D62B9">
              <w:rPr>
                <w:spacing w:val="-2"/>
                <w:sz w:val="20"/>
                <w:szCs w:val="20"/>
              </w:rPr>
              <w:t>Stone</w:t>
            </w:r>
          </w:p>
        </w:tc>
        <w:tc>
          <w:tcPr>
            <w:tcW w:w="2250" w:type="dxa"/>
            <w:gridSpan w:val="2"/>
          </w:tcPr>
          <w:p w:rsidR="008C3E4A" w:rsidRPr="008D62B9" w:rsidRDefault="008C3E4A" w:rsidP="004E08BB">
            <w:pPr>
              <w:pStyle w:val="TableParagraph"/>
              <w:tabs>
                <w:tab w:val="left" w:pos="1019"/>
              </w:tabs>
              <w:ind w:left="107" w:right="95" w:hanging="1"/>
              <w:jc w:val="both"/>
              <w:rPr>
                <w:sz w:val="20"/>
                <w:szCs w:val="20"/>
              </w:rPr>
            </w:pPr>
            <w:r w:rsidRPr="008D62B9">
              <w:rPr>
                <w:sz w:val="20"/>
                <w:szCs w:val="20"/>
              </w:rPr>
              <w:t xml:space="preserve">a.Parcentageofsoft </w:t>
            </w:r>
            <w:r w:rsidRPr="008D62B9">
              <w:rPr>
                <w:spacing w:val="-6"/>
                <w:sz w:val="20"/>
                <w:szCs w:val="20"/>
              </w:rPr>
              <w:t>or</w:t>
            </w:r>
            <w:r w:rsidRPr="008D62B9">
              <w:rPr>
                <w:sz w:val="20"/>
                <w:szCs w:val="20"/>
              </w:rPr>
              <w:tab/>
            </w:r>
            <w:r w:rsidRPr="008D62B9">
              <w:rPr>
                <w:spacing w:val="-2"/>
                <w:sz w:val="20"/>
                <w:szCs w:val="20"/>
              </w:rPr>
              <w:t>deleterious material</w:t>
            </w:r>
          </w:p>
        </w:tc>
        <w:tc>
          <w:tcPr>
            <w:tcW w:w="1890" w:type="dxa"/>
            <w:gridSpan w:val="3"/>
          </w:tcPr>
          <w:p w:rsidR="008C3E4A" w:rsidRPr="008D62B9" w:rsidRDefault="008C3E4A" w:rsidP="004E08BB">
            <w:pPr>
              <w:pStyle w:val="TableParagraph"/>
              <w:spacing w:line="272" w:lineRule="exact"/>
              <w:ind w:left="106"/>
              <w:rPr>
                <w:sz w:val="20"/>
                <w:szCs w:val="20"/>
              </w:rPr>
            </w:pPr>
            <w:r w:rsidRPr="008D62B9">
              <w:rPr>
                <w:sz w:val="20"/>
                <w:szCs w:val="20"/>
              </w:rPr>
              <w:t>IS: 2386 Part-</w:t>
            </w:r>
            <w:r w:rsidRPr="008D62B9">
              <w:rPr>
                <w:spacing w:val="-5"/>
                <w:sz w:val="20"/>
                <w:szCs w:val="20"/>
              </w:rPr>
              <w:t>II</w:t>
            </w:r>
          </w:p>
        </w:tc>
        <w:tc>
          <w:tcPr>
            <w:tcW w:w="1800" w:type="dxa"/>
          </w:tcPr>
          <w:p w:rsidR="008C3E4A" w:rsidRPr="008D62B9" w:rsidRDefault="008C3E4A" w:rsidP="008B7CC7">
            <w:pPr>
              <w:pStyle w:val="TableParagraph"/>
              <w:tabs>
                <w:tab w:val="left" w:pos="1332"/>
              </w:tabs>
              <w:ind w:left="106" w:right="97"/>
              <w:rPr>
                <w:sz w:val="20"/>
                <w:szCs w:val="20"/>
              </w:rPr>
            </w:pPr>
            <w:r w:rsidRPr="008D62B9">
              <w:rPr>
                <w:spacing w:val="-2"/>
                <w:sz w:val="20"/>
                <w:szCs w:val="20"/>
              </w:rPr>
              <w:t xml:space="preserve">Generally Msual inspection </w:t>
            </w:r>
            <w:r w:rsidRPr="008D62B9">
              <w:rPr>
                <w:sz w:val="20"/>
                <w:szCs w:val="20"/>
              </w:rPr>
              <w:t xml:space="preserve">laboratorytest whererequired </w:t>
            </w:r>
            <w:r w:rsidRPr="008D62B9">
              <w:rPr>
                <w:spacing w:val="-5"/>
                <w:sz w:val="20"/>
                <w:szCs w:val="20"/>
              </w:rPr>
              <w:t>by</w:t>
            </w:r>
            <w:r w:rsidRPr="008D62B9">
              <w:rPr>
                <w:sz w:val="20"/>
                <w:szCs w:val="20"/>
              </w:rPr>
              <w:tab/>
            </w:r>
            <w:r w:rsidRPr="008D62B9">
              <w:rPr>
                <w:spacing w:val="-5"/>
                <w:sz w:val="20"/>
                <w:szCs w:val="20"/>
              </w:rPr>
              <w:t>the</w:t>
            </w:r>
          </w:p>
          <w:p w:rsidR="008C3E4A" w:rsidRPr="008D62B9" w:rsidRDefault="008C3E4A" w:rsidP="008B7CC7">
            <w:pPr>
              <w:pStyle w:val="TableParagraph"/>
              <w:spacing w:line="270" w:lineRule="atLeast"/>
              <w:ind w:left="106" w:right="97"/>
              <w:rPr>
                <w:sz w:val="20"/>
                <w:szCs w:val="20"/>
              </w:rPr>
            </w:pPr>
            <w:r w:rsidRPr="008D62B9">
              <w:rPr>
                <w:spacing w:val="-2"/>
                <w:sz w:val="20"/>
                <w:szCs w:val="20"/>
              </w:rPr>
              <w:t>Engineer-in- charge</w:t>
            </w:r>
          </w:p>
        </w:tc>
        <w:tc>
          <w:tcPr>
            <w:tcW w:w="1620" w:type="dxa"/>
            <w:gridSpan w:val="2"/>
          </w:tcPr>
          <w:p w:rsidR="008C3E4A" w:rsidRPr="008D62B9" w:rsidRDefault="008C3E4A" w:rsidP="004E08BB">
            <w:pPr>
              <w:pStyle w:val="TableParagraph"/>
              <w:spacing w:line="272" w:lineRule="exact"/>
              <w:ind w:left="105"/>
              <w:rPr>
                <w:sz w:val="20"/>
                <w:szCs w:val="20"/>
              </w:rPr>
            </w:pPr>
            <w:r w:rsidRPr="008D62B9">
              <w:rPr>
                <w:spacing w:val="-2"/>
                <w:sz w:val="20"/>
                <w:szCs w:val="20"/>
              </w:rPr>
              <w:t>0.00cum</w:t>
            </w:r>
          </w:p>
        </w:tc>
        <w:tc>
          <w:tcPr>
            <w:tcW w:w="1890" w:type="dxa"/>
            <w:gridSpan w:val="2"/>
          </w:tcPr>
          <w:p w:rsidR="008C3E4A" w:rsidRPr="008D62B9" w:rsidRDefault="008C3E4A" w:rsidP="004E08BB">
            <w:pPr>
              <w:pStyle w:val="TableParagraph"/>
              <w:ind w:left="104" w:right="98"/>
              <w:rPr>
                <w:sz w:val="20"/>
                <w:szCs w:val="20"/>
              </w:rPr>
            </w:pPr>
            <w:r w:rsidRPr="008D62B9">
              <w:rPr>
                <w:sz w:val="20"/>
                <w:szCs w:val="20"/>
              </w:rPr>
              <w:t xml:space="preserve">a.asrequiredby </w:t>
            </w:r>
            <w:r w:rsidRPr="008D62B9">
              <w:rPr>
                <w:spacing w:val="-2"/>
                <w:sz w:val="20"/>
                <w:szCs w:val="20"/>
              </w:rPr>
              <w:t>Engineer-in- charege.</w:t>
            </w:r>
          </w:p>
        </w:tc>
      </w:tr>
      <w:tr w:rsidR="008C3E4A" w:rsidRPr="008D62B9" w:rsidTr="004E08BB">
        <w:trPr>
          <w:trHeight w:val="1379"/>
        </w:trPr>
        <w:tc>
          <w:tcPr>
            <w:tcW w:w="1050" w:type="dxa"/>
          </w:tcPr>
          <w:p w:rsidR="008C3E4A" w:rsidRPr="008D62B9" w:rsidRDefault="008C3E4A" w:rsidP="004E08BB">
            <w:pPr>
              <w:pStyle w:val="TableParagraph"/>
              <w:rPr>
                <w:sz w:val="20"/>
                <w:szCs w:val="20"/>
              </w:rPr>
            </w:pPr>
          </w:p>
        </w:tc>
        <w:tc>
          <w:tcPr>
            <w:tcW w:w="1898" w:type="dxa"/>
            <w:tcBorders>
              <w:right w:val="nil"/>
            </w:tcBorders>
          </w:tcPr>
          <w:p w:rsidR="008C3E4A" w:rsidRPr="008D62B9" w:rsidRDefault="008C3E4A" w:rsidP="004E08BB">
            <w:pPr>
              <w:pStyle w:val="TableParagraph"/>
              <w:tabs>
                <w:tab w:val="left" w:pos="633"/>
              </w:tabs>
              <w:ind w:left="107" w:right="166"/>
              <w:rPr>
                <w:sz w:val="20"/>
                <w:szCs w:val="20"/>
              </w:rPr>
            </w:pPr>
            <w:r w:rsidRPr="008D62B9">
              <w:rPr>
                <w:spacing w:val="-6"/>
                <w:sz w:val="20"/>
                <w:szCs w:val="20"/>
              </w:rPr>
              <w:t>b.</w:t>
            </w:r>
            <w:r w:rsidRPr="008D62B9">
              <w:rPr>
                <w:sz w:val="20"/>
                <w:szCs w:val="20"/>
              </w:rPr>
              <w:tab/>
            </w:r>
            <w:r w:rsidRPr="008D62B9">
              <w:rPr>
                <w:spacing w:val="-2"/>
                <w:sz w:val="20"/>
                <w:szCs w:val="20"/>
              </w:rPr>
              <w:t>particle distribution</w:t>
            </w:r>
          </w:p>
        </w:tc>
        <w:tc>
          <w:tcPr>
            <w:tcW w:w="352" w:type="dxa"/>
            <w:tcBorders>
              <w:left w:val="nil"/>
            </w:tcBorders>
          </w:tcPr>
          <w:p w:rsidR="008C3E4A" w:rsidRPr="008D62B9" w:rsidRDefault="008C3E4A" w:rsidP="004E08BB">
            <w:pPr>
              <w:pStyle w:val="TableParagraph"/>
              <w:spacing w:line="272" w:lineRule="exact"/>
              <w:ind w:left="176"/>
              <w:rPr>
                <w:sz w:val="20"/>
                <w:szCs w:val="20"/>
              </w:rPr>
            </w:pPr>
            <w:r w:rsidRPr="008D62B9">
              <w:rPr>
                <w:spacing w:val="-4"/>
                <w:sz w:val="20"/>
                <w:szCs w:val="20"/>
              </w:rPr>
              <w:t>size</w:t>
            </w:r>
          </w:p>
        </w:tc>
        <w:tc>
          <w:tcPr>
            <w:tcW w:w="1890" w:type="dxa"/>
            <w:gridSpan w:val="3"/>
          </w:tcPr>
          <w:p w:rsidR="008C3E4A" w:rsidRPr="008D62B9" w:rsidRDefault="008C3E4A" w:rsidP="004E08BB">
            <w:pPr>
              <w:pStyle w:val="TableParagraph"/>
              <w:spacing w:line="272" w:lineRule="exact"/>
              <w:ind w:left="106"/>
              <w:rPr>
                <w:sz w:val="20"/>
                <w:szCs w:val="20"/>
              </w:rPr>
            </w:pPr>
            <w:r w:rsidRPr="008D62B9">
              <w:rPr>
                <w:sz w:val="20"/>
                <w:szCs w:val="20"/>
              </w:rPr>
              <w:t>IS: 2386 Part-</w:t>
            </w:r>
            <w:r w:rsidRPr="008D62B9">
              <w:rPr>
                <w:spacing w:val="-10"/>
                <w:sz w:val="20"/>
                <w:szCs w:val="20"/>
              </w:rPr>
              <w:t>I</w:t>
            </w:r>
          </w:p>
        </w:tc>
        <w:tc>
          <w:tcPr>
            <w:tcW w:w="1800" w:type="dxa"/>
          </w:tcPr>
          <w:p w:rsidR="008C3E4A" w:rsidRPr="008D62B9" w:rsidRDefault="008C3E4A" w:rsidP="004E08BB">
            <w:pPr>
              <w:pStyle w:val="TableParagraph"/>
              <w:spacing w:line="272" w:lineRule="exact"/>
              <w:ind w:left="105"/>
              <w:rPr>
                <w:sz w:val="20"/>
                <w:szCs w:val="20"/>
              </w:rPr>
            </w:pPr>
            <w:r w:rsidRPr="008D62B9">
              <w:rPr>
                <w:spacing w:val="-2"/>
                <w:sz w:val="20"/>
                <w:szCs w:val="20"/>
              </w:rPr>
              <w:t>Field</w:t>
            </w:r>
          </w:p>
        </w:tc>
        <w:tc>
          <w:tcPr>
            <w:tcW w:w="1620" w:type="dxa"/>
            <w:gridSpan w:val="2"/>
          </w:tcPr>
          <w:p w:rsidR="008C3E4A" w:rsidRPr="008D62B9" w:rsidRDefault="008C3E4A" w:rsidP="004E08BB">
            <w:pPr>
              <w:pStyle w:val="TableParagraph"/>
              <w:spacing w:line="272" w:lineRule="exact"/>
              <w:ind w:left="104"/>
              <w:rPr>
                <w:sz w:val="20"/>
                <w:szCs w:val="20"/>
              </w:rPr>
            </w:pPr>
            <w:r w:rsidRPr="008D62B9">
              <w:rPr>
                <w:sz w:val="20"/>
                <w:szCs w:val="20"/>
              </w:rPr>
              <w:t xml:space="preserve">45.00 </w:t>
            </w:r>
            <w:r w:rsidRPr="008D62B9">
              <w:rPr>
                <w:spacing w:val="-5"/>
                <w:sz w:val="20"/>
                <w:szCs w:val="20"/>
              </w:rPr>
              <w:t>cum</w:t>
            </w:r>
          </w:p>
        </w:tc>
        <w:tc>
          <w:tcPr>
            <w:tcW w:w="1890" w:type="dxa"/>
            <w:gridSpan w:val="2"/>
          </w:tcPr>
          <w:p w:rsidR="008C3E4A" w:rsidRPr="008D62B9" w:rsidRDefault="008C3E4A" w:rsidP="004E08BB">
            <w:pPr>
              <w:pStyle w:val="TableParagraph"/>
              <w:ind w:left="104" w:right="96" w:hanging="1"/>
              <w:jc w:val="both"/>
              <w:rPr>
                <w:sz w:val="20"/>
                <w:szCs w:val="20"/>
              </w:rPr>
            </w:pPr>
            <w:r w:rsidRPr="008D62B9">
              <w:rPr>
                <w:sz w:val="20"/>
                <w:szCs w:val="20"/>
              </w:rPr>
              <w:t>b. for every 45 cum. or part therofas</w:t>
            </w:r>
            <w:r w:rsidRPr="008D62B9">
              <w:rPr>
                <w:spacing w:val="-2"/>
                <w:sz w:val="20"/>
                <w:szCs w:val="20"/>
              </w:rPr>
              <w:t>decided</w:t>
            </w:r>
          </w:p>
          <w:p w:rsidR="008C3E4A" w:rsidRPr="008D62B9" w:rsidRDefault="008C3E4A" w:rsidP="004E08BB">
            <w:pPr>
              <w:pStyle w:val="TableParagraph"/>
              <w:spacing w:line="270" w:lineRule="atLeast"/>
              <w:ind w:left="104" w:right="97"/>
              <w:jc w:val="both"/>
              <w:rPr>
                <w:sz w:val="20"/>
                <w:szCs w:val="20"/>
              </w:rPr>
            </w:pPr>
            <w:r w:rsidRPr="008D62B9">
              <w:rPr>
                <w:sz w:val="20"/>
                <w:szCs w:val="20"/>
              </w:rPr>
              <w:t xml:space="preserve">by the Engineer- </w:t>
            </w:r>
            <w:r w:rsidRPr="008D62B9">
              <w:rPr>
                <w:spacing w:val="-2"/>
                <w:sz w:val="20"/>
                <w:szCs w:val="20"/>
              </w:rPr>
              <w:t>in-charge</w:t>
            </w:r>
          </w:p>
        </w:tc>
      </w:tr>
      <w:tr w:rsidR="008C3E4A" w:rsidRPr="008D62B9" w:rsidTr="008B7CC7">
        <w:trPr>
          <w:trHeight w:val="993"/>
        </w:trPr>
        <w:tc>
          <w:tcPr>
            <w:tcW w:w="1050" w:type="dxa"/>
          </w:tcPr>
          <w:p w:rsidR="008C3E4A" w:rsidRPr="008D62B9" w:rsidRDefault="008C3E4A" w:rsidP="008B7CC7">
            <w:pPr>
              <w:pStyle w:val="TableParagraph"/>
              <w:rPr>
                <w:sz w:val="20"/>
                <w:szCs w:val="20"/>
              </w:rPr>
            </w:pPr>
          </w:p>
        </w:tc>
        <w:tc>
          <w:tcPr>
            <w:tcW w:w="2250" w:type="dxa"/>
            <w:gridSpan w:val="2"/>
          </w:tcPr>
          <w:p w:rsidR="008C3E4A" w:rsidRPr="008D62B9" w:rsidRDefault="008C3E4A" w:rsidP="008B7CC7">
            <w:pPr>
              <w:pStyle w:val="TableParagraph"/>
              <w:spacing w:line="273" w:lineRule="exact"/>
              <w:ind w:left="107"/>
              <w:rPr>
                <w:sz w:val="20"/>
                <w:szCs w:val="20"/>
              </w:rPr>
            </w:pPr>
            <w:r w:rsidRPr="008D62B9">
              <w:rPr>
                <w:sz w:val="20"/>
                <w:szCs w:val="20"/>
              </w:rPr>
              <w:t>c.10%fine</w:t>
            </w:r>
            <w:r w:rsidRPr="008D62B9">
              <w:rPr>
                <w:spacing w:val="-2"/>
                <w:sz w:val="20"/>
                <w:szCs w:val="20"/>
              </w:rPr>
              <w:t>value</w:t>
            </w:r>
          </w:p>
        </w:tc>
        <w:tc>
          <w:tcPr>
            <w:tcW w:w="782" w:type="dxa"/>
            <w:tcBorders>
              <w:right w:val="nil"/>
            </w:tcBorders>
          </w:tcPr>
          <w:p w:rsidR="008C3E4A" w:rsidRPr="008D62B9" w:rsidRDefault="008C3E4A" w:rsidP="008B7CC7">
            <w:pPr>
              <w:pStyle w:val="TableParagraph"/>
              <w:ind w:left="106" w:hanging="1"/>
              <w:rPr>
                <w:sz w:val="20"/>
                <w:szCs w:val="20"/>
              </w:rPr>
            </w:pPr>
            <w:r w:rsidRPr="008D62B9">
              <w:rPr>
                <w:spacing w:val="-4"/>
                <w:sz w:val="20"/>
                <w:szCs w:val="20"/>
              </w:rPr>
              <w:t xml:space="preserve">IS: </w:t>
            </w:r>
            <w:r w:rsidRPr="008D62B9">
              <w:rPr>
                <w:spacing w:val="-5"/>
                <w:sz w:val="20"/>
                <w:szCs w:val="20"/>
              </w:rPr>
              <w:t>IV</w:t>
            </w:r>
          </w:p>
        </w:tc>
        <w:tc>
          <w:tcPr>
            <w:tcW w:w="666" w:type="dxa"/>
            <w:tcBorders>
              <w:left w:val="nil"/>
              <w:right w:val="nil"/>
            </w:tcBorders>
          </w:tcPr>
          <w:p w:rsidR="008C3E4A" w:rsidRPr="008D62B9" w:rsidRDefault="008C3E4A" w:rsidP="008B7CC7">
            <w:pPr>
              <w:pStyle w:val="TableParagraph"/>
              <w:spacing w:line="273" w:lineRule="exact"/>
              <w:ind w:left="96"/>
              <w:rPr>
                <w:sz w:val="20"/>
                <w:szCs w:val="20"/>
              </w:rPr>
            </w:pPr>
            <w:r w:rsidRPr="008D62B9">
              <w:rPr>
                <w:spacing w:val="-4"/>
                <w:sz w:val="20"/>
                <w:szCs w:val="20"/>
              </w:rPr>
              <w:t>2386</w:t>
            </w:r>
          </w:p>
        </w:tc>
        <w:tc>
          <w:tcPr>
            <w:tcW w:w="442" w:type="dxa"/>
            <w:tcBorders>
              <w:left w:val="nil"/>
            </w:tcBorders>
          </w:tcPr>
          <w:p w:rsidR="008C3E4A" w:rsidRPr="008D62B9" w:rsidRDefault="008C3E4A" w:rsidP="008B7CC7">
            <w:pPr>
              <w:pStyle w:val="TableParagraph"/>
              <w:spacing w:line="273" w:lineRule="exact"/>
              <w:ind w:left="96"/>
              <w:rPr>
                <w:sz w:val="20"/>
                <w:szCs w:val="20"/>
              </w:rPr>
            </w:pPr>
            <w:r w:rsidRPr="008D62B9">
              <w:rPr>
                <w:spacing w:val="-2"/>
                <w:sz w:val="20"/>
                <w:szCs w:val="20"/>
              </w:rPr>
              <w:t>Part-</w:t>
            </w:r>
          </w:p>
        </w:tc>
        <w:tc>
          <w:tcPr>
            <w:tcW w:w="1800" w:type="dxa"/>
          </w:tcPr>
          <w:p w:rsidR="008C3E4A" w:rsidRPr="008D62B9" w:rsidRDefault="008C3E4A" w:rsidP="008B7CC7">
            <w:pPr>
              <w:pStyle w:val="TableParagraph"/>
              <w:spacing w:line="273" w:lineRule="exact"/>
              <w:ind w:left="106"/>
              <w:rPr>
                <w:sz w:val="20"/>
                <w:szCs w:val="20"/>
              </w:rPr>
            </w:pPr>
            <w:r w:rsidRPr="008D62B9">
              <w:rPr>
                <w:spacing w:val="-2"/>
                <w:sz w:val="20"/>
                <w:szCs w:val="20"/>
              </w:rPr>
              <w:t>Laboratory</w:t>
            </w:r>
          </w:p>
        </w:tc>
        <w:tc>
          <w:tcPr>
            <w:tcW w:w="1620" w:type="dxa"/>
            <w:gridSpan w:val="2"/>
          </w:tcPr>
          <w:p w:rsidR="008C3E4A" w:rsidRPr="008D62B9" w:rsidRDefault="008C3E4A" w:rsidP="008B7CC7">
            <w:pPr>
              <w:pStyle w:val="TableParagraph"/>
              <w:spacing w:line="273" w:lineRule="exact"/>
              <w:ind w:left="105"/>
              <w:rPr>
                <w:sz w:val="20"/>
                <w:szCs w:val="20"/>
              </w:rPr>
            </w:pPr>
            <w:r w:rsidRPr="008D62B9">
              <w:rPr>
                <w:sz w:val="20"/>
                <w:szCs w:val="20"/>
              </w:rPr>
              <w:t xml:space="preserve">45.00 </w:t>
            </w:r>
            <w:r w:rsidRPr="008D62B9">
              <w:rPr>
                <w:spacing w:val="-5"/>
                <w:sz w:val="20"/>
                <w:szCs w:val="20"/>
              </w:rPr>
              <w:t>cum</w:t>
            </w:r>
          </w:p>
        </w:tc>
        <w:tc>
          <w:tcPr>
            <w:tcW w:w="1890" w:type="dxa"/>
            <w:gridSpan w:val="2"/>
          </w:tcPr>
          <w:p w:rsidR="008C3E4A" w:rsidRPr="008D62B9" w:rsidRDefault="008C3E4A" w:rsidP="008B7CC7">
            <w:pPr>
              <w:pStyle w:val="TableParagraph"/>
              <w:tabs>
                <w:tab w:val="left" w:pos="1563"/>
              </w:tabs>
              <w:ind w:left="104"/>
              <w:jc w:val="both"/>
              <w:rPr>
                <w:sz w:val="20"/>
                <w:szCs w:val="20"/>
              </w:rPr>
            </w:pPr>
            <w:r w:rsidRPr="008D62B9">
              <w:rPr>
                <w:sz w:val="20"/>
                <w:szCs w:val="20"/>
              </w:rPr>
              <w:t xml:space="preserve">c. Initial test and subsequent testas and when </w:t>
            </w:r>
            <w:r w:rsidRPr="008D62B9">
              <w:rPr>
                <w:spacing w:val="-2"/>
                <w:sz w:val="20"/>
                <w:szCs w:val="20"/>
              </w:rPr>
              <w:t>required</w:t>
            </w:r>
            <w:r w:rsidRPr="008D62B9">
              <w:rPr>
                <w:sz w:val="20"/>
                <w:szCs w:val="20"/>
              </w:rPr>
              <w:tab/>
            </w:r>
            <w:r w:rsidRPr="008D62B9">
              <w:rPr>
                <w:spacing w:val="-5"/>
                <w:sz w:val="20"/>
                <w:szCs w:val="20"/>
              </w:rPr>
              <w:t>by</w:t>
            </w:r>
          </w:p>
          <w:p w:rsidR="008C3E4A" w:rsidRPr="008D62B9" w:rsidRDefault="008C3E4A" w:rsidP="008B7CC7">
            <w:pPr>
              <w:pStyle w:val="TableParagraph"/>
              <w:spacing w:line="270" w:lineRule="atLeast"/>
              <w:ind w:left="104"/>
              <w:rPr>
                <w:sz w:val="20"/>
                <w:szCs w:val="20"/>
              </w:rPr>
            </w:pPr>
            <w:r w:rsidRPr="008D62B9">
              <w:rPr>
                <w:spacing w:val="-2"/>
                <w:sz w:val="20"/>
                <w:szCs w:val="20"/>
              </w:rPr>
              <w:t>Engineer-in- charge</w:t>
            </w:r>
          </w:p>
        </w:tc>
      </w:tr>
      <w:tr w:rsidR="008C3E4A" w:rsidRPr="008D62B9" w:rsidTr="008B7CC7">
        <w:trPr>
          <w:trHeight w:val="804"/>
        </w:trPr>
        <w:tc>
          <w:tcPr>
            <w:tcW w:w="1050" w:type="dxa"/>
          </w:tcPr>
          <w:p w:rsidR="008C3E4A" w:rsidRPr="008D62B9" w:rsidRDefault="008C3E4A" w:rsidP="004E08BB">
            <w:pPr>
              <w:pStyle w:val="TableParagraph"/>
              <w:rPr>
                <w:sz w:val="20"/>
                <w:szCs w:val="20"/>
              </w:rPr>
            </w:pPr>
          </w:p>
        </w:tc>
        <w:tc>
          <w:tcPr>
            <w:tcW w:w="2250" w:type="dxa"/>
            <w:gridSpan w:val="2"/>
          </w:tcPr>
          <w:p w:rsidR="008C3E4A" w:rsidRPr="008D62B9" w:rsidRDefault="008C3E4A" w:rsidP="004E08BB">
            <w:pPr>
              <w:pStyle w:val="TableParagraph"/>
              <w:ind w:left="107" w:right="95"/>
              <w:jc w:val="both"/>
              <w:rPr>
                <w:sz w:val="20"/>
                <w:szCs w:val="20"/>
              </w:rPr>
            </w:pPr>
            <w:r w:rsidRPr="008D62B9">
              <w:rPr>
                <w:sz w:val="20"/>
                <w:szCs w:val="20"/>
              </w:rPr>
              <w:t>d.Aggregateimpact value or losAngeles</w:t>
            </w:r>
            <w:r w:rsidRPr="008D62B9">
              <w:rPr>
                <w:spacing w:val="-2"/>
                <w:sz w:val="20"/>
                <w:szCs w:val="20"/>
              </w:rPr>
              <w:t>Abrasion</w:t>
            </w:r>
          </w:p>
          <w:p w:rsidR="008C3E4A" w:rsidRPr="008D62B9" w:rsidRDefault="008C3E4A" w:rsidP="004E08BB">
            <w:pPr>
              <w:pStyle w:val="TableParagraph"/>
              <w:spacing w:line="259" w:lineRule="exact"/>
              <w:ind w:left="107"/>
              <w:rPr>
                <w:sz w:val="20"/>
                <w:szCs w:val="20"/>
              </w:rPr>
            </w:pPr>
            <w:r w:rsidRPr="008D62B9">
              <w:rPr>
                <w:spacing w:val="-2"/>
                <w:sz w:val="20"/>
                <w:szCs w:val="20"/>
              </w:rPr>
              <w:t>value</w:t>
            </w:r>
          </w:p>
        </w:tc>
        <w:tc>
          <w:tcPr>
            <w:tcW w:w="1890" w:type="dxa"/>
            <w:gridSpan w:val="3"/>
          </w:tcPr>
          <w:p w:rsidR="008C3E4A" w:rsidRPr="008D62B9" w:rsidRDefault="008C3E4A" w:rsidP="004E08BB">
            <w:pPr>
              <w:pStyle w:val="TableParagraph"/>
              <w:spacing w:line="272" w:lineRule="exact"/>
              <w:ind w:left="106"/>
              <w:rPr>
                <w:sz w:val="20"/>
                <w:szCs w:val="20"/>
              </w:rPr>
            </w:pPr>
            <w:r w:rsidRPr="008D62B9">
              <w:rPr>
                <w:sz w:val="20"/>
                <w:szCs w:val="20"/>
              </w:rPr>
              <w:t>-------do------</w:t>
            </w:r>
            <w:r w:rsidRPr="008D62B9">
              <w:rPr>
                <w:spacing w:val="-10"/>
                <w:sz w:val="20"/>
                <w:szCs w:val="20"/>
              </w:rPr>
              <w:t>-</w:t>
            </w:r>
          </w:p>
        </w:tc>
        <w:tc>
          <w:tcPr>
            <w:tcW w:w="1800" w:type="dxa"/>
          </w:tcPr>
          <w:p w:rsidR="008C3E4A" w:rsidRPr="008D62B9" w:rsidRDefault="008C3E4A" w:rsidP="004E08BB">
            <w:pPr>
              <w:pStyle w:val="TableParagraph"/>
              <w:spacing w:line="272" w:lineRule="exact"/>
              <w:ind w:left="106"/>
              <w:rPr>
                <w:sz w:val="20"/>
                <w:szCs w:val="20"/>
              </w:rPr>
            </w:pPr>
            <w:r w:rsidRPr="008D62B9">
              <w:rPr>
                <w:sz w:val="20"/>
                <w:szCs w:val="20"/>
              </w:rPr>
              <w:t>-------do------</w:t>
            </w:r>
            <w:r w:rsidRPr="008D62B9">
              <w:rPr>
                <w:spacing w:val="-10"/>
                <w:sz w:val="20"/>
                <w:szCs w:val="20"/>
              </w:rPr>
              <w:t>-</w:t>
            </w:r>
          </w:p>
        </w:tc>
        <w:tc>
          <w:tcPr>
            <w:tcW w:w="1620" w:type="dxa"/>
            <w:gridSpan w:val="2"/>
          </w:tcPr>
          <w:p w:rsidR="008C3E4A" w:rsidRPr="008D62B9" w:rsidRDefault="008C3E4A" w:rsidP="004E08BB">
            <w:pPr>
              <w:pStyle w:val="TableParagraph"/>
              <w:spacing w:line="272" w:lineRule="exact"/>
              <w:ind w:left="105"/>
              <w:rPr>
                <w:sz w:val="20"/>
                <w:szCs w:val="20"/>
              </w:rPr>
            </w:pPr>
            <w:r w:rsidRPr="008D62B9">
              <w:rPr>
                <w:spacing w:val="-2"/>
                <w:sz w:val="20"/>
                <w:szCs w:val="20"/>
              </w:rPr>
              <w:t>-------do-----</w:t>
            </w:r>
            <w:r w:rsidRPr="008D62B9">
              <w:rPr>
                <w:spacing w:val="-10"/>
                <w:sz w:val="20"/>
                <w:szCs w:val="20"/>
              </w:rPr>
              <w:t>-</w:t>
            </w:r>
          </w:p>
          <w:p w:rsidR="008C3E4A" w:rsidRPr="008D62B9" w:rsidRDefault="008C3E4A" w:rsidP="004E08BB">
            <w:pPr>
              <w:pStyle w:val="TableParagraph"/>
              <w:ind w:left="105"/>
              <w:rPr>
                <w:sz w:val="20"/>
                <w:szCs w:val="20"/>
              </w:rPr>
            </w:pPr>
            <w:r w:rsidRPr="008D62B9">
              <w:rPr>
                <w:spacing w:val="-10"/>
                <w:sz w:val="20"/>
                <w:szCs w:val="20"/>
              </w:rPr>
              <w:t>-</w:t>
            </w:r>
          </w:p>
        </w:tc>
        <w:tc>
          <w:tcPr>
            <w:tcW w:w="1890" w:type="dxa"/>
            <w:gridSpan w:val="2"/>
          </w:tcPr>
          <w:p w:rsidR="008C3E4A" w:rsidRPr="008D62B9" w:rsidRDefault="008C3E4A" w:rsidP="004E08BB">
            <w:pPr>
              <w:pStyle w:val="TableParagraph"/>
              <w:spacing w:line="272" w:lineRule="exact"/>
              <w:ind w:left="104"/>
              <w:rPr>
                <w:sz w:val="20"/>
                <w:szCs w:val="20"/>
              </w:rPr>
            </w:pPr>
            <w:r w:rsidRPr="008D62B9">
              <w:rPr>
                <w:sz w:val="20"/>
                <w:szCs w:val="20"/>
              </w:rPr>
              <w:t xml:space="preserve">As </w:t>
            </w:r>
            <w:r w:rsidRPr="008D62B9">
              <w:rPr>
                <w:spacing w:val="-2"/>
                <w:sz w:val="20"/>
                <w:szCs w:val="20"/>
              </w:rPr>
              <w:t>above.</w:t>
            </w:r>
          </w:p>
        </w:tc>
      </w:tr>
      <w:tr w:rsidR="008C3E4A" w:rsidRPr="008D62B9" w:rsidTr="004E08BB">
        <w:trPr>
          <w:trHeight w:val="1931"/>
        </w:trPr>
        <w:tc>
          <w:tcPr>
            <w:tcW w:w="1050" w:type="dxa"/>
          </w:tcPr>
          <w:p w:rsidR="008C3E4A" w:rsidRPr="008D62B9" w:rsidRDefault="008C3E4A" w:rsidP="004E08BB">
            <w:pPr>
              <w:pStyle w:val="TableParagraph"/>
              <w:spacing w:line="276" w:lineRule="exact"/>
              <w:ind w:left="107" w:right="97"/>
              <w:rPr>
                <w:sz w:val="20"/>
                <w:szCs w:val="20"/>
              </w:rPr>
            </w:pPr>
            <w:r w:rsidRPr="008D62B9">
              <w:rPr>
                <w:spacing w:val="-2"/>
                <w:sz w:val="20"/>
                <w:szCs w:val="20"/>
              </w:rPr>
              <w:t xml:space="preserve">Cement </w:t>
            </w:r>
            <w:r w:rsidRPr="008D62B9">
              <w:rPr>
                <w:sz w:val="20"/>
                <w:szCs w:val="20"/>
              </w:rPr>
              <w:t xml:space="preserve">Concreteor </w:t>
            </w:r>
            <w:r w:rsidRPr="008D62B9">
              <w:rPr>
                <w:spacing w:val="-2"/>
                <w:sz w:val="20"/>
                <w:szCs w:val="20"/>
              </w:rPr>
              <w:t xml:space="preserve">reinforced cement concrete </w:t>
            </w:r>
            <w:r w:rsidRPr="008D62B9">
              <w:rPr>
                <w:sz w:val="20"/>
                <w:szCs w:val="20"/>
              </w:rPr>
              <w:t>(not)leaner then M- 15</w:t>
            </w:r>
          </w:p>
        </w:tc>
        <w:tc>
          <w:tcPr>
            <w:tcW w:w="2250" w:type="dxa"/>
            <w:gridSpan w:val="2"/>
          </w:tcPr>
          <w:p w:rsidR="008C3E4A" w:rsidRPr="008D62B9" w:rsidRDefault="008C3E4A" w:rsidP="004E08BB">
            <w:pPr>
              <w:pStyle w:val="TableParagraph"/>
              <w:spacing w:line="273" w:lineRule="exact"/>
              <w:ind w:left="107"/>
              <w:rPr>
                <w:sz w:val="20"/>
                <w:szCs w:val="20"/>
              </w:rPr>
            </w:pPr>
            <w:r w:rsidRPr="008D62B9">
              <w:rPr>
                <w:sz w:val="20"/>
                <w:szCs w:val="20"/>
              </w:rPr>
              <w:t>Slump</w:t>
            </w:r>
            <w:r w:rsidRPr="008D62B9">
              <w:rPr>
                <w:spacing w:val="-4"/>
                <w:sz w:val="20"/>
                <w:szCs w:val="20"/>
              </w:rPr>
              <w:t>test</w:t>
            </w:r>
          </w:p>
        </w:tc>
        <w:tc>
          <w:tcPr>
            <w:tcW w:w="1890" w:type="dxa"/>
            <w:gridSpan w:val="3"/>
          </w:tcPr>
          <w:p w:rsidR="008C3E4A" w:rsidRPr="008D62B9" w:rsidRDefault="008C3E4A" w:rsidP="004E08BB">
            <w:pPr>
              <w:pStyle w:val="TableParagraph"/>
              <w:spacing w:line="273" w:lineRule="exact"/>
              <w:ind w:left="105"/>
              <w:rPr>
                <w:sz w:val="20"/>
                <w:szCs w:val="20"/>
              </w:rPr>
            </w:pPr>
            <w:r w:rsidRPr="008D62B9">
              <w:rPr>
                <w:sz w:val="20"/>
                <w:szCs w:val="20"/>
              </w:rPr>
              <w:t xml:space="preserve">IS: </w:t>
            </w:r>
            <w:r w:rsidRPr="008D62B9">
              <w:rPr>
                <w:spacing w:val="-5"/>
                <w:sz w:val="20"/>
                <w:szCs w:val="20"/>
              </w:rPr>
              <w:t>119</w:t>
            </w:r>
          </w:p>
        </w:tc>
        <w:tc>
          <w:tcPr>
            <w:tcW w:w="1800" w:type="dxa"/>
          </w:tcPr>
          <w:p w:rsidR="008C3E4A" w:rsidRPr="008D62B9" w:rsidRDefault="008C3E4A" w:rsidP="004E08BB">
            <w:pPr>
              <w:pStyle w:val="TableParagraph"/>
              <w:spacing w:line="273" w:lineRule="exact"/>
              <w:ind w:left="105"/>
              <w:rPr>
                <w:sz w:val="20"/>
                <w:szCs w:val="20"/>
              </w:rPr>
            </w:pPr>
            <w:r w:rsidRPr="008D62B9">
              <w:rPr>
                <w:spacing w:val="-2"/>
                <w:sz w:val="20"/>
                <w:szCs w:val="20"/>
              </w:rPr>
              <w:t>Field</w:t>
            </w:r>
          </w:p>
        </w:tc>
        <w:tc>
          <w:tcPr>
            <w:tcW w:w="1620" w:type="dxa"/>
            <w:gridSpan w:val="2"/>
          </w:tcPr>
          <w:p w:rsidR="008C3E4A" w:rsidRPr="008D62B9" w:rsidRDefault="008C3E4A" w:rsidP="004E08BB">
            <w:pPr>
              <w:pStyle w:val="TableParagraph"/>
              <w:spacing w:line="273" w:lineRule="exact"/>
              <w:ind w:left="103"/>
              <w:rPr>
                <w:sz w:val="20"/>
                <w:szCs w:val="20"/>
              </w:rPr>
            </w:pPr>
            <w:r w:rsidRPr="008D62B9">
              <w:rPr>
                <w:sz w:val="20"/>
                <w:szCs w:val="20"/>
              </w:rPr>
              <w:t xml:space="preserve">15 </w:t>
            </w:r>
            <w:r w:rsidRPr="008D62B9">
              <w:rPr>
                <w:spacing w:val="-5"/>
                <w:sz w:val="20"/>
                <w:szCs w:val="20"/>
              </w:rPr>
              <w:t>cum</w:t>
            </w:r>
          </w:p>
        </w:tc>
        <w:tc>
          <w:tcPr>
            <w:tcW w:w="1890" w:type="dxa"/>
            <w:gridSpan w:val="2"/>
          </w:tcPr>
          <w:p w:rsidR="008C3E4A" w:rsidRPr="008D62B9" w:rsidRDefault="008C3E4A" w:rsidP="004E08BB">
            <w:pPr>
              <w:pStyle w:val="TableParagraph"/>
              <w:tabs>
                <w:tab w:val="left" w:pos="1577"/>
              </w:tabs>
              <w:ind w:left="104" w:right="98" w:hanging="2"/>
              <w:rPr>
                <w:sz w:val="20"/>
                <w:szCs w:val="20"/>
              </w:rPr>
            </w:pPr>
            <w:r w:rsidRPr="008D62B9">
              <w:rPr>
                <w:sz w:val="20"/>
                <w:szCs w:val="20"/>
              </w:rPr>
              <w:t xml:space="preserve">15cumorPart thereoformore </w:t>
            </w:r>
            <w:r w:rsidRPr="008D62B9">
              <w:rPr>
                <w:spacing w:val="-2"/>
                <w:sz w:val="20"/>
                <w:szCs w:val="20"/>
              </w:rPr>
              <w:t>frequennty required</w:t>
            </w:r>
            <w:r w:rsidRPr="008D62B9">
              <w:rPr>
                <w:sz w:val="20"/>
                <w:szCs w:val="20"/>
              </w:rPr>
              <w:tab/>
            </w:r>
            <w:r w:rsidRPr="008D62B9">
              <w:rPr>
                <w:spacing w:val="-6"/>
                <w:sz w:val="20"/>
                <w:szCs w:val="20"/>
              </w:rPr>
              <w:t>be</w:t>
            </w:r>
            <w:r w:rsidRPr="008D62B9">
              <w:rPr>
                <w:spacing w:val="-2"/>
                <w:sz w:val="20"/>
                <w:szCs w:val="20"/>
              </w:rPr>
              <w:t>Engineer-in- charge</w:t>
            </w:r>
          </w:p>
        </w:tc>
      </w:tr>
      <w:tr w:rsidR="008C3E4A" w:rsidRPr="008D62B9" w:rsidTr="004E08BB">
        <w:trPr>
          <w:trHeight w:val="552"/>
        </w:trPr>
        <w:tc>
          <w:tcPr>
            <w:tcW w:w="1050" w:type="dxa"/>
          </w:tcPr>
          <w:p w:rsidR="008C3E4A" w:rsidRPr="008D62B9" w:rsidRDefault="008C3E4A" w:rsidP="004E08BB">
            <w:pPr>
              <w:pStyle w:val="TableParagraph"/>
              <w:spacing w:line="272" w:lineRule="exact"/>
              <w:ind w:left="107"/>
              <w:rPr>
                <w:sz w:val="20"/>
                <w:szCs w:val="20"/>
              </w:rPr>
            </w:pPr>
            <w:r w:rsidRPr="008D62B9">
              <w:rPr>
                <w:spacing w:val="-2"/>
                <w:sz w:val="20"/>
                <w:szCs w:val="20"/>
              </w:rPr>
              <w:t>Reinforced</w:t>
            </w:r>
          </w:p>
          <w:p w:rsidR="008C3E4A" w:rsidRPr="008D62B9" w:rsidRDefault="008C3E4A" w:rsidP="004E08BB">
            <w:pPr>
              <w:pStyle w:val="TableParagraph"/>
              <w:spacing w:line="260" w:lineRule="exact"/>
              <w:ind w:left="107"/>
              <w:rPr>
                <w:sz w:val="20"/>
                <w:szCs w:val="20"/>
              </w:rPr>
            </w:pPr>
            <w:r w:rsidRPr="008D62B9">
              <w:rPr>
                <w:spacing w:val="-2"/>
                <w:sz w:val="20"/>
                <w:szCs w:val="20"/>
              </w:rPr>
              <w:t>cement</w:t>
            </w:r>
          </w:p>
        </w:tc>
        <w:tc>
          <w:tcPr>
            <w:tcW w:w="2250" w:type="dxa"/>
            <w:gridSpan w:val="2"/>
          </w:tcPr>
          <w:p w:rsidR="008C3E4A" w:rsidRPr="008D62B9" w:rsidRDefault="008C3E4A" w:rsidP="004E08BB">
            <w:pPr>
              <w:pStyle w:val="TableParagraph"/>
              <w:spacing w:line="272" w:lineRule="exact"/>
              <w:ind w:left="107"/>
              <w:rPr>
                <w:sz w:val="20"/>
                <w:szCs w:val="20"/>
              </w:rPr>
            </w:pPr>
            <w:r w:rsidRPr="008D62B9">
              <w:rPr>
                <w:sz w:val="20"/>
                <w:szCs w:val="20"/>
              </w:rPr>
              <w:t xml:space="preserve">Cube </w:t>
            </w:r>
            <w:r w:rsidRPr="008D62B9">
              <w:rPr>
                <w:spacing w:val="-2"/>
                <w:sz w:val="20"/>
                <w:szCs w:val="20"/>
              </w:rPr>
              <w:t>strength</w:t>
            </w:r>
          </w:p>
        </w:tc>
        <w:tc>
          <w:tcPr>
            <w:tcW w:w="1890" w:type="dxa"/>
            <w:gridSpan w:val="3"/>
          </w:tcPr>
          <w:p w:rsidR="008C3E4A" w:rsidRPr="008D62B9" w:rsidRDefault="008C3E4A" w:rsidP="004E08BB">
            <w:pPr>
              <w:pStyle w:val="TableParagraph"/>
              <w:spacing w:line="272" w:lineRule="exact"/>
              <w:ind w:left="107"/>
              <w:rPr>
                <w:sz w:val="20"/>
                <w:szCs w:val="20"/>
              </w:rPr>
            </w:pPr>
            <w:r w:rsidRPr="008D62B9">
              <w:rPr>
                <w:sz w:val="20"/>
                <w:szCs w:val="20"/>
              </w:rPr>
              <w:t xml:space="preserve">IS: </w:t>
            </w:r>
            <w:r w:rsidRPr="008D62B9">
              <w:rPr>
                <w:spacing w:val="-5"/>
                <w:sz w:val="20"/>
                <w:szCs w:val="20"/>
              </w:rPr>
              <w:t>456</w:t>
            </w:r>
          </w:p>
        </w:tc>
        <w:tc>
          <w:tcPr>
            <w:tcW w:w="1800" w:type="dxa"/>
          </w:tcPr>
          <w:p w:rsidR="008C3E4A" w:rsidRPr="008D62B9" w:rsidRDefault="008C3E4A" w:rsidP="004E08BB">
            <w:pPr>
              <w:pStyle w:val="TableParagraph"/>
              <w:spacing w:line="272" w:lineRule="exact"/>
              <w:ind w:left="106"/>
              <w:rPr>
                <w:sz w:val="20"/>
                <w:szCs w:val="20"/>
              </w:rPr>
            </w:pPr>
            <w:r w:rsidRPr="008D62B9">
              <w:rPr>
                <w:spacing w:val="-2"/>
                <w:sz w:val="20"/>
                <w:szCs w:val="20"/>
              </w:rPr>
              <w:t>Field</w:t>
            </w:r>
          </w:p>
        </w:tc>
        <w:tc>
          <w:tcPr>
            <w:tcW w:w="1620" w:type="dxa"/>
            <w:gridSpan w:val="2"/>
          </w:tcPr>
          <w:p w:rsidR="008C3E4A" w:rsidRPr="008D62B9" w:rsidRDefault="008C3E4A" w:rsidP="004E08BB">
            <w:pPr>
              <w:pStyle w:val="TableParagraph"/>
              <w:tabs>
                <w:tab w:val="left" w:pos="1141"/>
              </w:tabs>
              <w:spacing w:line="272" w:lineRule="exact"/>
              <w:ind w:left="104"/>
              <w:rPr>
                <w:sz w:val="20"/>
                <w:szCs w:val="20"/>
              </w:rPr>
            </w:pPr>
            <w:r w:rsidRPr="008D62B9">
              <w:rPr>
                <w:spacing w:val="-5"/>
                <w:sz w:val="20"/>
                <w:szCs w:val="20"/>
              </w:rPr>
              <w:t>As</w:t>
            </w:r>
            <w:r w:rsidRPr="008D62B9">
              <w:rPr>
                <w:sz w:val="20"/>
                <w:szCs w:val="20"/>
              </w:rPr>
              <w:tab/>
            </w:r>
            <w:r w:rsidRPr="008D62B9">
              <w:rPr>
                <w:spacing w:val="-5"/>
                <w:sz w:val="20"/>
                <w:szCs w:val="20"/>
              </w:rPr>
              <w:t>per</w:t>
            </w:r>
          </w:p>
          <w:p w:rsidR="008C3E4A" w:rsidRPr="008D62B9" w:rsidRDefault="008C3E4A" w:rsidP="004E08BB">
            <w:pPr>
              <w:pStyle w:val="TableParagraph"/>
              <w:spacing w:line="260" w:lineRule="exact"/>
              <w:ind w:left="105"/>
              <w:rPr>
                <w:sz w:val="20"/>
                <w:szCs w:val="20"/>
              </w:rPr>
            </w:pPr>
            <w:r w:rsidRPr="008D62B9">
              <w:rPr>
                <w:sz w:val="20"/>
                <w:szCs w:val="20"/>
              </w:rPr>
              <w:t>Annexure-</w:t>
            </w:r>
            <w:r w:rsidRPr="008D62B9">
              <w:rPr>
                <w:spacing w:val="-10"/>
                <w:sz w:val="20"/>
                <w:szCs w:val="20"/>
              </w:rPr>
              <w:t>C</w:t>
            </w:r>
          </w:p>
        </w:tc>
        <w:tc>
          <w:tcPr>
            <w:tcW w:w="1890" w:type="dxa"/>
            <w:gridSpan w:val="2"/>
          </w:tcPr>
          <w:p w:rsidR="008C3E4A" w:rsidRPr="008D62B9" w:rsidRDefault="008C3E4A" w:rsidP="004E08BB">
            <w:pPr>
              <w:pStyle w:val="TableParagraph"/>
              <w:rPr>
                <w:sz w:val="20"/>
                <w:szCs w:val="20"/>
              </w:rPr>
            </w:pPr>
          </w:p>
        </w:tc>
      </w:tr>
      <w:tr w:rsidR="008B7CC7" w:rsidRPr="008D62B9" w:rsidTr="004E08BB">
        <w:trPr>
          <w:trHeight w:val="552"/>
        </w:trPr>
        <w:tc>
          <w:tcPr>
            <w:tcW w:w="1050" w:type="dxa"/>
          </w:tcPr>
          <w:p w:rsidR="008B7CC7" w:rsidRPr="008D62B9" w:rsidRDefault="008B7CC7" w:rsidP="006B0552">
            <w:pPr>
              <w:pStyle w:val="TableParagraph"/>
              <w:spacing w:line="256" w:lineRule="exact"/>
              <w:ind w:left="107"/>
              <w:rPr>
                <w:sz w:val="20"/>
                <w:szCs w:val="20"/>
              </w:rPr>
            </w:pPr>
            <w:r w:rsidRPr="008D62B9">
              <w:rPr>
                <w:spacing w:val="-2"/>
                <w:sz w:val="20"/>
                <w:szCs w:val="20"/>
              </w:rPr>
              <w:t>concretere</w:t>
            </w:r>
          </w:p>
        </w:tc>
        <w:tc>
          <w:tcPr>
            <w:tcW w:w="2250" w:type="dxa"/>
            <w:gridSpan w:val="2"/>
          </w:tcPr>
          <w:p w:rsidR="008B7CC7" w:rsidRPr="008D62B9" w:rsidRDefault="008B7CC7" w:rsidP="006B0552">
            <w:pPr>
              <w:pStyle w:val="TableParagraph"/>
              <w:rPr>
                <w:sz w:val="20"/>
                <w:szCs w:val="20"/>
              </w:rPr>
            </w:pPr>
          </w:p>
        </w:tc>
        <w:tc>
          <w:tcPr>
            <w:tcW w:w="1890" w:type="dxa"/>
            <w:gridSpan w:val="3"/>
          </w:tcPr>
          <w:p w:rsidR="008B7CC7" w:rsidRPr="008D62B9" w:rsidRDefault="008B7CC7" w:rsidP="006B0552">
            <w:pPr>
              <w:pStyle w:val="TableParagraph"/>
              <w:rPr>
                <w:sz w:val="20"/>
                <w:szCs w:val="20"/>
              </w:rPr>
            </w:pPr>
          </w:p>
        </w:tc>
        <w:tc>
          <w:tcPr>
            <w:tcW w:w="1800" w:type="dxa"/>
          </w:tcPr>
          <w:p w:rsidR="008B7CC7" w:rsidRPr="008D62B9" w:rsidRDefault="008B7CC7" w:rsidP="006B0552">
            <w:pPr>
              <w:pStyle w:val="TableParagraph"/>
              <w:rPr>
                <w:sz w:val="20"/>
                <w:szCs w:val="20"/>
              </w:rPr>
            </w:pPr>
          </w:p>
        </w:tc>
        <w:tc>
          <w:tcPr>
            <w:tcW w:w="1620" w:type="dxa"/>
            <w:gridSpan w:val="2"/>
          </w:tcPr>
          <w:p w:rsidR="008B7CC7" w:rsidRPr="008D62B9" w:rsidRDefault="008B7CC7" w:rsidP="006B0552">
            <w:pPr>
              <w:pStyle w:val="TableParagraph"/>
              <w:spacing w:line="256" w:lineRule="exact"/>
              <w:ind w:left="105"/>
              <w:rPr>
                <w:sz w:val="20"/>
                <w:szCs w:val="20"/>
              </w:rPr>
            </w:pPr>
            <w:r w:rsidRPr="008D62B9">
              <w:rPr>
                <w:spacing w:val="-2"/>
                <w:sz w:val="20"/>
                <w:szCs w:val="20"/>
              </w:rPr>
              <w:t>enclosed</w:t>
            </w:r>
          </w:p>
        </w:tc>
        <w:tc>
          <w:tcPr>
            <w:tcW w:w="1890" w:type="dxa"/>
            <w:gridSpan w:val="2"/>
          </w:tcPr>
          <w:p w:rsidR="008B7CC7" w:rsidRPr="008D62B9" w:rsidRDefault="008B7CC7" w:rsidP="006B0552">
            <w:pPr>
              <w:pStyle w:val="TableParagraph"/>
              <w:rPr>
                <w:sz w:val="20"/>
                <w:szCs w:val="20"/>
              </w:rPr>
            </w:pPr>
          </w:p>
        </w:tc>
      </w:tr>
    </w:tbl>
    <w:p w:rsidR="008C3E4A" w:rsidRPr="008D62B9" w:rsidRDefault="008C3E4A" w:rsidP="008C3E4A">
      <w:pPr>
        <w:rPr>
          <w:sz w:val="20"/>
          <w:szCs w:val="20"/>
        </w:rPr>
        <w:sectPr w:rsidR="008C3E4A" w:rsidRPr="008D62B9">
          <w:pgSz w:w="11910" w:h="16840"/>
          <w:pgMar w:top="1940" w:right="180" w:bottom="856" w:left="780" w:header="0" w:footer="463" w:gutter="0"/>
          <w:cols w:space="720"/>
        </w:sectPr>
      </w:pPr>
    </w:p>
    <w:tbl>
      <w:tblPr>
        <w:tblW w:w="0" w:type="auto"/>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80"/>
        <w:gridCol w:w="510"/>
        <w:gridCol w:w="540"/>
        <w:gridCol w:w="1800"/>
        <w:gridCol w:w="450"/>
        <w:gridCol w:w="1350"/>
        <w:gridCol w:w="540"/>
        <w:gridCol w:w="1350"/>
        <w:gridCol w:w="450"/>
        <w:gridCol w:w="1170"/>
        <w:gridCol w:w="450"/>
        <w:gridCol w:w="1440"/>
        <w:gridCol w:w="450"/>
      </w:tblGrid>
      <w:tr w:rsidR="008C3E4A" w:rsidRPr="008D62B9" w:rsidTr="008B7CC7">
        <w:trPr>
          <w:gridBefore w:val="1"/>
          <w:wBefore w:w="480" w:type="dxa"/>
          <w:trHeight w:val="1104"/>
        </w:trPr>
        <w:tc>
          <w:tcPr>
            <w:tcW w:w="1050" w:type="dxa"/>
            <w:gridSpan w:val="2"/>
          </w:tcPr>
          <w:p w:rsidR="008C3E4A" w:rsidRPr="008D62B9" w:rsidRDefault="008C3E4A" w:rsidP="004E08BB">
            <w:pPr>
              <w:pStyle w:val="TableParagraph"/>
              <w:ind w:left="107" w:right="95"/>
              <w:jc w:val="both"/>
              <w:rPr>
                <w:sz w:val="20"/>
                <w:szCs w:val="20"/>
              </w:rPr>
            </w:pPr>
            <w:r w:rsidRPr="008D62B9">
              <w:rPr>
                <w:sz w:val="20"/>
                <w:szCs w:val="20"/>
              </w:rPr>
              <w:lastRenderedPageBreak/>
              <w:t xml:space="preserve">steel (if arranged by </w:t>
            </w:r>
            <w:r w:rsidRPr="008D62B9">
              <w:rPr>
                <w:spacing w:val="-4"/>
                <w:sz w:val="20"/>
                <w:szCs w:val="20"/>
              </w:rPr>
              <w:t>the</w:t>
            </w:r>
          </w:p>
          <w:p w:rsidR="008C3E4A" w:rsidRPr="008D62B9" w:rsidRDefault="008C3E4A" w:rsidP="004E08BB">
            <w:pPr>
              <w:pStyle w:val="TableParagraph"/>
              <w:spacing w:line="260" w:lineRule="exact"/>
              <w:ind w:left="107"/>
              <w:rPr>
                <w:sz w:val="20"/>
                <w:szCs w:val="20"/>
              </w:rPr>
            </w:pPr>
            <w:r w:rsidRPr="008D62B9">
              <w:rPr>
                <w:spacing w:val="-2"/>
                <w:sz w:val="20"/>
                <w:szCs w:val="20"/>
              </w:rPr>
              <w:t>contractor</w:t>
            </w:r>
          </w:p>
        </w:tc>
        <w:tc>
          <w:tcPr>
            <w:tcW w:w="2250" w:type="dxa"/>
            <w:gridSpan w:val="2"/>
          </w:tcPr>
          <w:p w:rsidR="008C3E4A" w:rsidRPr="008D62B9" w:rsidRDefault="008C3E4A" w:rsidP="00A97FE3">
            <w:pPr>
              <w:pStyle w:val="TableParagraph"/>
              <w:numPr>
                <w:ilvl w:val="0"/>
                <w:numId w:val="68"/>
              </w:numPr>
              <w:tabs>
                <w:tab w:val="left" w:pos="333"/>
              </w:tabs>
              <w:spacing w:line="273" w:lineRule="exact"/>
              <w:ind w:hanging="226"/>
              <w:rPr>
                <w:sz w:val="20"/>
                <w:szCs w:val="20"/>
              </w:rPr>
            </w:pPr>
            <w:r w:rsidRPr="008D62B9">
              <w:rPr>
                <w:sz w:val="20"/>
                <w:szCs w:val="20"/>
              </w:rPr>
              <w:t xml:space="preserve">testing </w:t>
            </w:r>
            <w:r w:rsidRPr="008D62B9">
              <w:rPr>
                <w:spacing w:val="-2"/>
                <w:sz w:val="20"/>
                <w:szCs w:val="20"/>
              </w:rPr>
              <w:t>Strength</w:t>
            </w:r>
          </w:p>
          <w:p w:rsidR="008C3E4A" w:rsidRPr="008D62B9" w:rsidRDefault="008C3E4A" w:rsidP="004E08BB">
            <w:pPr>
              <w:pStyle w:val="TableParagraph"/>
              <w:rPr>
                <w:sz w:val="20"/>
                <w:szCs w:val="20"/>
              </w:rPr>
            </w:pPr>
          </w:p>
          <w:p w:rsidR="008C3E4A" w:rsidRPr="008D62B9" w:rsidRDefault="008C3E4A" w:rsidP="004E08BB">
            <w:pPr>
              <w:pStyle w:val="TableParagraph"/>
              <w:rPr>
                <w:sz w:val="20"/>
                <w:szCs w:val="20"/>
              </w:rPr>
            </w:pPr>
          </w:p>
          <w:p w:rsidR="008C3E4A" w:rsidRPr="008D62B9" w:rsidRDefault="008C3E4A" w:rsidP="00A97FE3">
            <w:pPr>
              <w:pStyle w:val="TableParagraph"/>
              <w:numPr>
                <w:ilvl w:val="0"/>
                <w:numId w:val="68"/>
              </w:numPr>
              <w:tabs>
                <w:tab w:val="left" w:pos="346"/>
              </w:tabs>
              <w:spacing w:line="260" w:lineRule="exact"/>
              <w:ind w:left="346" w:hanging="239"/>
              <w:rPr>
                <w:sz w:val="20"/>
                <w:szCs w:val="20"/>
              </w:rPr>
            </w:pPr>
            <w:r w:rsidRPr="008D62B9">
              <w:rPr>
                <w:sz w:val="20"/>
                <w:szCs w:val="20"/>
              </w:rPr>
              <w:t>Bend</w:t>
            </w:r>
            <w:r w:rsidRPr="008D62B9">
              <w:rPr>
                <w:spacing w:val="-4"/>
                <w:sz w:val="20"/>
                <w:szCs w:val="20"/>
              </w:rPr>
              <w:t>test</w:t>
            </w:r>
          </w:p>
        </w:tc>
        <w:tc>
          <w:tcPr>
            <w:tcW w:w="1890" w:type="dxa"/>
            <w:gridSpan w:val="2"/>
          </w:tcPr>
          <w:p w:rsidR="008C3E4A" w:rsidRPr="008D62B9" w:rsidRDefault="008C3E4A" w:rsidP="004E08BB">
            <w:pPr>
              <w:pStyle w:val="TableParagraph"/>
              <w:spacing w:line="273" w:lineRule="exact"/>
              <w:ind w:left="106"/>
              <w:rPr>
                <w:sz w:val="20"/>
                <w:szCs w:val="20"/>
              </w:rPr>
            </w:pPr>
            <w:r w:rsidRPr="008D62B9">
              <w:rPr>
                <w:spacing w:val="-5"/>
                <w:sz w:val="20"/>
                <w:szCs w:val="20"/>
              </w:rPr>
              <w:t>IS</w:t>
            </w:r>
          </w:p>
        </w:tc>
        <w:tc>
          <w:tcPr>
            <w:tcW w:w="1800" w:type="dxa"/>
            <w:gridSpan w:val="2"/>
          </w:tcPr>
          <w:p w:rsidR="008C3E4A" w:rsidRPr="008D62B9" w:rsidRDefault="008C3E4A" w:rsidP="004E08BB">
            <w:pPr>
              <w:pStyle w:val="TableParagraph"/>
              <w:rPr>
                <w:sz w:val="20"/>
                <w:szCs w:val="20"/>
              </w:rPr>
            </w:pPr>
          </w:p>
        </w:tc>
        <w:tc>
          <w:tcPr>
            <w:tcW w:w="1620" w:type="dxa"/>
            <w:gridSpan w:val="2"/>
          </w:tcPr>
          <w:p w:rsidR="008C3E4A" w:rsidRPr="008D62B9" w:rsidRDefault="008C3E4A" w:rsidP="004E08BB">
            <w:pPr>
              <w:pStyle w:val="TableParagraph"/>
              <w:rPr>
                <w:sz w:val="20"/>
                <w:szCs w:val="20"/>
              </w:rPr>
            </w:pPr>
          </w:p>
        </w:tc>
        <w:tc>
          <w:tcPr>
            <w:tcW w:w="1890" w:type="dxa"/>
            <w:gridSpan w:val="2"/>
          </w:tcPr>
          <w:p w:rsidR="008C3E4A" w:rsidRPr="008D62B9" w:rsidRDefault="008C3E4A" w:rsidP="004E08BB">
            <w:pPr>
              <w:pStyle w:val="TableParagraph"/>
              <w:tabs>
                <w:tab w:val="left" w:pos="946"/>
                <w:tab w:val="left" w:pos="1430"/>
              </w:tabs>
              <w:ind w:left="104" w:right="98"/>
              <w:rPr>
                <w:sz w:val="20"/>
                <w:szCs w:val="20"/>
              </w:rPr>
            </w:pPr>
            <w:r w:rsidRPr="008D62B9">
              <w:rPr>
                <w:spacing w:val="-2"/>
                <w:sz w:val="20"/>
                <w:szCs w:val="20"/>
              </w:rPr>
              <w:t>torme</w:t>
            </w:r>
            <w:r w:rsidRPr="008D62B9">
              <w:rPr>
                <w:sz w:val="20"/>
                <w:szCs w:val="20"/>
              </w:rPr>
              <w:tab/>
            </w:r>
            <w:r w:rsidRPr="008D62B9">
              <w:rPr>
                <w:spacing w:val="-6"/>
                <w:sz w:val="20"/>
                <w:szCs w:val="20"/>
              </w:rPr>
              <w:t>or</w:t>
            </w:r>
            <w:r w:rsidRPr="008D62B9">
              <w:rPr>
                <w:sz w:val="20"/>
                <w:szCs w:val="20"/>
              </w:rPr>
              <w:tab/>
            </w:r>
            <w:r w:rsidRPr="008D62B9">
              <w:rPr>
                <w:spacing w:val="-4"/>
                <w:sz w:val="20"/>
                <w:szCs w:val="20"/>
              </w:rPr>
              <w:t xml:space="preserve">part </w:t>
            </w:r>
            <w:r w:rsidRPr="008D62B9">
              <w:rPr>
                <w:spacing w:val="-2"/>
                <w:sz w:val="20"/>
                <w:szCs w:val="20"/>
              </w:rPr>
              <w:t xml:space="preserve">fhereof </w:t>
            </w:r>
            <w:r w:rsidRPr="008D62B9">
              <w:rPr>
                <w:sz w:val="20"/>
                <w:szCs w:val="20"/>
              </w:rPr>
              <w:t>confirming to IS:</w:t>
            </w:r>
          </w:p>
          <w:p w:rsidR="008C3E4A" w:rsidRPr="008D62B9" w:rsidRDefault="008C3E4A" w:rsidP="004E08BB">
            <w:pPr>
              <w:pStyle w:val="TableParagraph"/>
              <w:spacing w:line="260" w:lineRule="exact"/>
              <w:ind w:left="104"/>
              <w:rPr>
                <w:sz w:val="20"/>
                <w:szCs w:val="20"/>
              </w:rPr>
            </w:pPr>
            <w:r w:rsidRPr="008D62B9">
              <w:rPr>
                <w:sz w:val="20"/>
                <w:szCs w:val="20"/>
              </w:rPr>
              <w:t>1786-</w:t>
            </w:r>
            <w:r w:rsidRPr="008D62B9">
              <w:rPr>
                <w:spacing w:val="-4"/>
                <w:sz w:val="20"/>
                <w:szCs w:val="20"/>
              </w:rPr>
              <w:t>1985</w:t>
            </w:r>
          </w:p>
        </w:tc>
      </w:tr>
      <w:tr w:rsidR="008C3E4A" w:rsidRPr="008D62B9" w:rsidTr="008B7CC7">
        <w:trPr>
          <w:gridBefore w:val="1"/>
          <w:wBefore w:w="480" w:type="dxa"/>
          <w:trHeight w:val="1931"/>
        </w:trPr>
        <w:tc>
          <w:tcPr>
            <w:tcW w:w="1050" w:type="dxa"/>
            <w:gridSpan w:val="2"/>
          </w:tcPr>
          <w:p w:rsidR="008C3E4A" w:rsidRPr="008D62B9" w:rsidRDefault="008C3E4A" w:rsidP="004E08BB">
            <w:pPr>
              <w:pStyle w:val="TableParagraph"/>
              <w:ind w:left="107" w:right="95"/>
              <w:jc w:val="both"/>
              <w:rPr>
                <w:sz w:val="20"/>
                <w:szCs w:val="20"/>
              </w:rPr>
            </w:pPr>
            <w:r w:rsidRPr="008D62B9">
              <w:rPr>
                <w:sz w:val="20"/>
                <w:szCs w:val="20"/>
              </w:rPr>
              <w:t xml:space="preserve">Cement (If arranged by </w:t>
            </w:r>
            <w:r w:rsidRPr="008D62B9">
              <w:rPr>
                <w:spacing w:val="-2"/>
                <w:sz w:val="20"/>
                <w:szCs w:val="20"/>
              </w:rPr>
              <w:t>contractor</w:t>
            </w:r>
          </w:p>
        </w:tc>
        <w:tc>
          <w:tcPr>
            <w:tcW w:w="2250" w:type="dxa"/>
            <w:gridSpan w:val="2"/>
          </w:tcPr>
          <w:p w:rsidR="008C3E4A" w:rsidRPr="008D62B9" w:rsidRDefault="008C3E4A" w:rsidP="00A97FE3">
            <w:pPr>
              <w:pStyle w:val="TableParagraph"/>
              <w:numPr>
                <w:ilvl w:val="0"/>
                <w:numId w:val="67"/>
              </w:numPr>
              <w:tabs>
                <w:tab w:val="left" w:pos="455"/>
              </w:tabs>
              <w:ind w:right="94" w:firstLine="0"/>
              <w:jc w:val="both"/>
              <w:rPr>
                <w:sz w:val="20"/>
                <w:szCs w:val="20"/>
              </w:rPr>
            </w:pPr>
            <w:r w:rsidRPr="008D62B9">
              <w:rPr>
                <w:sz w:val="20"/>
                <w:szCs w:val="20"/>
              </w:rPr>
              <w:t xml:space="preserve">Test for initial and final setting </w:t>
            </w:r>
            <w:r w:rsidRPr="008D62B9">
              <w:rPr>
                <w:spacing w:val="-2"/>
                <w:sz w:val="20"/>
                <w:szCs w:val="20"/>
              </w:rPr>
              <w:t>tiemes.</w:t>
            </w:r>
          </w:p>
          <w:p w:rsidR="008C3E4A" w:rsidRPr="008D62B9" w:rsidRDefault="008C3E4A" w:rsidP="00A97FE3">
            <w:pPr>
              <w:pStyle w:val="TableParagraph"/>
              <w:numPr>
                <w:ilvl w:val="0"/>
                <w:numId w:val="67"/>
              </w:numPr>
              <w:tabs>
                <w:tab w:val="left" w:pos="831"/>
              </w:tabs>
              <w:ind w:left="831" w:hanging="724"/>
              <w:jc w:val="both"/>
              <w:rPr>
                <w:sz w:val="20"/>
                <w:szCs w:val="20"/>
              </w:rPr>
            </w:pPr>
            <w:r w:rsidRPr="008D62B9">
              <w:rPr>
                <w:sz w:val="20"/>
                <w:szCs w:val="20"/>
              </w:rPr>
              <w:t>Test</w:t>
            </w:r>
            <w:r w:rsidRPr="008D62B9">
              <w:rPr>
                <w:spacing w:val="-5"/>
                <w:sz w:val="20"/>
                <w:szCs w:val="20"/>
              </w:rPr>
              <w:t>for</w:t>
            </w:r>
          </w:p>
          <w:p w:rsidR="008C3E4A" w:rsidRPr="008D62B9" w:rsidRDefault="008C3E4A" w:rsidP="004E08BB">
            <w:pPr>
              <w:pStyle w:val="TableParagraph"/>
              <w:tabs>
                <w:tab w:val="left" w:pos="1872"/>
              </w:tabs>
              <w:spacing w:line="270" w:lineRule="atLeast"/>
              <w:ind w:left="107" w:right="95"/>
              <w:rPr>
                <w:sz w:val="20"/>
                <w:szCs w:val="20"/>
              </w:rPr>
            </w:pPr>
            <w:r w:rsidRPr="008D62B9">
              <w:rPr>
                <w:spacing w:val="-2"/>
                <w:sz w:val="20"/>
                <w:szCs w:val="20"/>
              </w:rPr>
              <w:t>determination</w:t>
            </w:r>
            <w:r w:rsidRPr="008D62B9">
              <w:rPr>
                <w:sz w:val="20"/>
                <w:szCs w:val="20"/>
              </w:rPr>
              <w:tab/>
            </w:r>
            <w:r w:rsidRPr="008D62B9">
              <w:rPr>
                <w:spacing w:val="-6"/>
                <w:sz w:val="20"/>
                <w:szCs w:val="20"/>
              </w:rPr>
              <w:t xml:space="preserve">of </w:t>
            </w:r>
            <w:r w:rsidRPr="008D62B9">
              <w:rPr>
                <w:spacing w:val="-2"/>
                <w:sz w:val="20"/>
                <w:szCs w:val="20"/>
              </w:rPr>
              <w:t xml:space="preserve">compressirve </w:t>
            </w:r>
            <w:r w:rsidRPr="008D62B9">
              <w:rPr>
                <w:sz w:val="20"/>
                <w:szCs w:val="20"/>
              </w:rPr>
              <w:t>strength of cement</w:t>
            </w:r>
          </w:p>
        </w:tc>
        <w:tc>
          <w:tcPr>
            <w:tcW w:w="1890" w:type="dxa"/>
            <w:gridSpan w:val="2"/>
          </w:tcPr>
          <w:p w:rsidR="008C3E4A" w:rsidRPr="008D62B9" w:rsidRDefault="008C3E4A" w:rsidP="004E08BB">
            <w:pPr>
              <w:pStyle w:val="TableParagraph"/>
              <w:spacing w:line="273" w:lineRule="exact"/>
              <w:ind w:left="106"/>
              <w:rPr>
                <w:sz w:val="20"/>
                <w:szCs w:val="20"/>
              </w:rPr>
            </w:pPr>
            <w:r w:rsidRPr="008D62B9">
              <w:rPr>
                <w:sz w:val="20"/>
                <w:szCs w:val="20"/>
              </w:rPr>
              <w:t xml:space="preserve">IS: </w:t>
            </w:r>
            <w:r w:rsidRPr="008D62B9">
              <w:rPr>
                <w:spacing w:val="-4"/>
                <w:sz w:val="20"/>
                <w:szCs w:val="20"/>
              </w:rPr>
              <w:t>4031</w:t>
            </w:r>
          </w:p>
          <w:p w:rsidR="008C3E4A" w:rsidRPr="008D62B9" w:rsidRDefault="008C3E4A" w:rsidP="004E08BB">
            <w:pPr>
              <w:pStyle w:val="TableParagraph"/>
              <w:rPr>
                <w:sz w:val="20"/>
                <w:szCs w:val="20"/>
              </w:rPr>
            </w:pPr>
          </w:p>
          <w:p w:rsidR="008C3E4A" w:rsidRPr="008D62B9" w:rsidRDefault="008C3E4A" w:rsidP="004E08BB">
            <w:pPr>
              <w:pStyle w:val="TableParagraph"/>
              <w:rPr>
                <w:sz w:val="20"/>
                <w:szCs w:val="20"/>
              </w:rPr>
            </w:pPr>
          </w:p>
          <w:p w:rsidR="008C3E4A" w:rsidRPr="008D62B9" w:rsidRDefault="008C3E4A" w:rsidP="004E08BB">
            <w:pPr>
              <w:pStyle w:val="TableParagraph"/>
              <w:ind w:left="106"/>
              <w:rPr>
                <w:sz w:val="20"/>
                <w:szCs w:val="20"/>
              </w:rPr>
            </w:pPr>
            <w:r w:rsidRPr="008D62B9">
              <w:rPr>
                <w:sz w:val="20"/>
                <w:szCs w:val="20"/>
              </w:rPr>
              <w:t xml:space="preserve">IS: </w:t>
            </w:r>
            <w:r w:rsidRPr="008D62B9">
              <w:rPr>
                <w:spacing w:val="-4"/>
                <w:sz w:val="20"/>
                <w:szCs w:val="20"/>
              </w:rPr>
              <w:t>4031</w:t>
            </w:r>
          </w:p>
        </w:tc>
        <w:tc>
          <w:tcPr>
            <w:tcW w:w="1800" w:type="dxa"/>
            <w:gridSpan w:val="2"/>
          </w:tcPr>
          <w:p w:rsidR="008C3E4A" w:rsidRPr="008D62B9" w:rsidRDefault="008C3E4A" w:rsidP="004E08BB">
            <w:pPr>
              <w:pStyle w:val="TableParagraph"/>
              <w:spacing w:line="720" w:lineRule="auto"/>
              <w:ind w:left="106" w:right="1116"/>
              <w:rPr>
                <w:sz w:val="20"/>
                <w:szCs w:val="20"/>
              </w:rPr>
            </w:pPr>
            <w:r w:rsidRPr="008D62B9">
              <w:rPr>
                <w:spacing w:val="-2"/>
                <w:sz w:val="20"/>
                <w:szCs w:val="20"/>
              </w:rPr>
              <w:t>Field Field</w:t>
            </w:r>
          </w:p>
        </w:tc>
        <w:tc>
          <w:tcPr>
            <w:tcW w:w="1620" w:type="dxa"/>
            <w:gridSpan w:val="2"/>
          </w:tcPr>
          <w:p w:rsidR="008C3E4A" w:rsidRPr="008D62B9" w:rsidRDefault="008C3E4A" w:rsidP="004E08BB">
            <w:pPr>
              <w:pStyle w:val="TableParagraph"/>
              <w:spacing w:line="273" w:lineRule="exact"/>
              <w:ind w:left="105"/>
              <w:rPr>
                <w:sz w:val="20"/>
                <w:szCs w:val="20"/>
              </w:rPr>
            </w:pPr>
            <w:r w:rsidRPr="008D62B9">
              <w:rPr>
                <w:sz w:val="20"/>
                <w:szCs w:val="20"/>
              </w:rPr>
              <w:t xml:space="preserve">10 </w:t>
            </w:r>
            <w:r w:rsidRPr="008D62B9">
              <w:rPr>
                <w:spacing w:val="-2"/>
                <w:sz w:val="20"/>
                <w:szCs w:val="20"/>
              </w:rPr>
              <w:t>tonne</w:t>
            </w:r>
          </w:p>
          <w:p w:rsidR="008C3E4A" w:rsidRPr="008D62B9" w:rsidRDefault="008C3E4A" w:rsidP="004E08BB">
            <w:pPr>
              <w:pStyle w:val="TableParagraph"/>
              <w:rPr>
                <w:sz w:val="20"/>
                <w:szCs w:val="20"/>
              </w:rPr>
            </w:pPr>
          </w:p>
          <w:p w:rsidR="008C3E4A" w:rsidRPr="008D62B9" w:rsidRDefault="008C3E4A" w:rsidP="004E08BB">
            <w:pPr>
              <w:pStyle w:val="TableParagraph"/>
              <w:rPr>
                <w:sz w:val="20"/>
                <w:szCs w:val="20"/>
              </w:rPr>
            </w:pPr>
          </w:p>
          <w:p w:rsidR="008C3E4A" w:rsidRPr="008D62B9" w:rsidRDefault="008C3E4A" w:rsidP="004E08BB">
            <w:pPr>
              <w:pStyle w:val="TableParagraph"/>
              <w:ind w:left="105"/>
              <w:rPr>
                <w:sz w:val="20"/>
                <w:szCs w:val="20"/>
              </w:rPr>
            </w:pPr>
            <w:r w:rsidRPr="008D62B9">
              <w:rPr>
                <w:sz w:val="20"/>
                <w:szCs w:val="20"/>
              </w:rPr>
              <w:t xml:space="preserve">10 </w:t>
            </w:r>
            <w:r w:rsidRPr="008D62B9">
              <w:rPr>
                <w:spacing w:val="-2"/>
                <w:sz w:val="20"/>
                <w:szCs w:val="20"/>
              </w:rPr>
              <w:t>Tonne</w:t>
            </w:r>
          </w:p>
        </w:tc>
        <w:tc>
          <w:tcPr>
            <w:tcW w:w="1890" w:type="dxa"/>
            <w:gridSpan w:val="2"/>
          </w:tcPr>
          <w:p w:rsidR="008C3E4A" w:rsidRPr="008D62B9" w:rsidRDefault="008C3E4A" w:rsidP="004E08BB">
            <w:pPr>
              <w:pStyle w:val="TableParagraph"/>
              <w:spacing w:line="273" w:lineRule="exact"/>
              <w:ind w:left="104"/>
              <w:rPr>
                <w:sz w:val="20"/>
                <w:szCs w:val="20"/>
              </w:rPr>
            </w:pPr>
            <w:r w:rsidRPr="008D62B9">
              <w:rPr>
                <w:sz w:val="20"/>
                <w:szCs w:val="20"/>
              </w:rPr>
              <w:t>IS: 4031-</w:t>
            </w:r>
            <w:r w:rsidRPr="008D62B9">
              <w:rPr>
                <w:spacing w:val="-4"/>
                <w:sz w:val="20"/>
                <w:szCs w:val="20"/>
              </w:rPr>
              <w:t>1988</w:t>
            </w:r>
          </w:p>
          <w:p w:rsidR="008C3E4A" w:rsidRPr="008D62B9" w:rsidRDefault="008C3E4A" w:rsidP="004E08BB">
            <w:pPr>
              <w:pStyle w:val="TableParagraph"/>
              <w:rPr>
                <w:sz w:val="20"/>
                <w:szCs w:val="20"/>
              </w:rPr>
            </w:pPr>
          </w:p>
          <w:p w:rsidR="008C3E4A" w:rsidRPr="008D62B9" w:rsidRDefault="008C3E4A" w:rsidP="004E08BB">
            <w:pPr>
              <w:pStyle w:val="TableParagraph"/>
              <w:rPr>
                <w:sz w:val="20"/>
                <w:szCs w:val="20"/>
              </w:rPr>
            </w:pPr>
          </w:p>
          <w:p w:rsidR="008C3E4A" w:rsidRPr="008D62B9" w:rsidRDefault="008C3E4A" w:rsidP="004E08BB">
            <w:pPr>
              <w:pStyle w:val="TableParagraph"/>
              <w:ind w:left="104"/>
              <w:rPr>
                <w:sz w:val="20"/>
                <w:szCs w:val="20"/>
              </w:rPr>
            </w:pPr>
            <w:r w:rsidRPr="008D62B9">
              <w:rPr>
                <w:spacing w:val="-2"/>
                <w:sz w:val="20"/>
                <w:szCs w:val="20"/>
              </w:rPr>
              <w:t>-----do------</w:t>
            </w:r>
            <w:r w:rsidRPr="008D62B9">
              <w:rPr>
                <w:spacing w:val="-10"/>
                <w:sz w:val="20"/>
                <w:szCs w:val="20"/>
              </w:rPr>
              <w:t>-</w:t>
            </w:r>
          </w:p>
        </w:tc>
      </w:tr>
      <w:tr w:rsidR="008C3E4A" w:rsidRPr="008D62B9" w:rsidTr="008B7CC7">
        <w:trPr>
          <w:gridBefore w:val="1"/>
          <w:wBefore w:w="480" w:type="dxa"/>
          <w:trHeight w:val="277"/>
        </w:trPr>
        <w:tc>
          <w:tcPr>
            <w:tcW w:w="1050" w:type="dxa"/>
            <w:gridSpan w:val="2"/>
            <w:tcBorders>
              <w:bottom w:val="nil"/>
            </w:tcBorders>
          </w:tcPr>
          <w:p w:rsidR="008C3E4A" w:rsidRPr="008D62B9" w:rsidRDefault="008C3E4A" w:rsidP="004E08BB">
            <w:pPr>
              <w:pStyle w:val="TableParagraph"/>
              <w:spacing w:line="257" w:lineRule="exact"/>
              <w:ind w:left="107"/>
              <w:rPr>
                <w:sz w:val="20"/>
                <w:szCs w:val="20"/>
              </w:rPr>
            </w:pPr>
            <w:r w:rsidRPr="008D62B9">
              <w:rPr>
                <w:spacing w:val="-2"/>
                <w:sz w:val="20"/>
                <w:szCs w:val="20"/>
              </w:rPr>
              <w:t>Bricks</w:t>
            </w:r>
          </w:p>
        </w:tc>
        <w:tc>
          <w:tcPr>
            <w:tcW w:w="2250" w:type="dxa"/>
            <w:gridSpan w:val="2"/>
            <w:tcBorders>
              <w:bottom w:val="nil"/>
            </w:tcBorders>
          </w:tcPr>
          <w:p w:rsidR="008C3E4A" w:rsidRPr="008D62B9" w:rsidRDefault="008C3E4A" w:rsidP="004E08BB">
            <w:pPr>
              <w:pStyle w:val="TableParagraph"/>
              <w:spacing w:line="257" w:lineRule="exact"/>
              <w:ind w:left="106"/>
              <w:rPr>
                <w:sz w:val="20"/>
                <w:szCs w:val="20"/>
              </w:rPr>
            </w:pPr>
            <w:r w:rsidRPr="008D62B9">
              <w:rPr>
                <w:sz w:val="20"/>
                <w:szCs w:val="20"/>
              </w:rPr>
              <w:t>Testingfor</w:t>
            </w:r>
            <w:r w:rsidRPr="008D62B9">
              <w:rPr>
                <w:spacing w:val="-2"/>
                <w:sz w:val="20"/>
                <w:szCs w:val="20"/>
              </w:rPr>
              <w:t>Bricks</w:t>
            </w:r>
          </w:p>
        </w:tc>
        <w:tc>
          <w:tcPr>
            <w:tcW w:w="1890" w:type="dxa"/>
            <w:gridSpan w:val="2"/>
            <w:tcBorders>
              <w:bottom w:val="nil"/>
            </w:tcBorders>
          </w:tcPr>
          <w:p w:rsidR="008C3E4A" w:rsidRPr="008D62B9" w:rsidRDefault="008C3E4A" w:rsidP="004E08BB">
            <w:pPr>
              <w:pStyle w:val="TableParagraph"/>
              <w:rPr>
                <w:sz w:val="20"/>
                <w:szCs w:val="20"/>
              </w:rPr>
            </w:pPr>
          </w:p>
        </w:tc>
        <w:tc>
          <w:tcPr>
            <w:tcW w:w="1800" w:type="dxa"/>
            <w:gridSpan w:val="2"/>
            <w:tcBorders>
              <w:bottom w:val="nil"/>
            </w:tcBorders>
          </w:tcPr>
          <w:p w:rsidR="008C3E4A" w:rsidRPr="008D62B9" w:rsidRDefault="008C3E4A" w:rsidP="004E08BB">
            <w:pPr>
              <w:pStyle w:val="TableParagraph"/>
              <w:rPr>
                <w:sz w:val="20"/>
                <w:szCs w:val="20"/>
              </w:rPr>
            </w:pPr>
          </w:p>
        </w:tc>
        <w:tc>
          <w:tcPr>
            <w:tcW w:w="1620" w:type="dxa"/>
            <w:gridSpan w:val="2"/>
            <w:tcBorders>
              <w:bottom w:val="nil"/>
            </w:tcBorders>
          </w:tcPr>
          <w:p w:rsidR="008C3E4A" w:rsidRPr="008D62B9" w:rsidRDefault="008C3E4A" w:rsidP="004E08BB">
            <w:pPr>
              <w:pStyle w:val="TableParagraph"/>
              <w:rPr>
                <w:sz w:val="20"/>
                <w:szCs w:val="20"/>
              </w:rPr>
            </w:pPr>
          </w:p>
        </w:tc>
        <w:tc>
          <w:tcPr>
            <w:tcW w:w="1890" w:type="dxa"/>
            <w:gridSpan w:val="2"/>
            <w:tcBorders>
              <w:bottom w:val="nil"/>
            </w:tcBorders>
          </w:tcPr>
          <w:p w:rsidR="008C3E4A" w:rsidRPr="008D62B9" w:rsidRDefault="008C3E4A" w:rsidP="004E08BB">
            <w:pPr>
              <w:pStyle w:val="TableParagraph"/>
              <w:spacing w:line="257" w:lineRule="exact"/>
              <w:ind w:left="104"/>
              <w:rPr>
                <w:sz w:val="20"/>
                <w:szCs w:val="20"/>
              </w:rPr>
            </w:pPr>
            <w:r w:rsidRPr="008D62B9">
              <w:rPr>
                <w:sz w:val="20"/>
                <w:szCs w:val="20"/>
              </w:rPr>
              <w:t xml:space="preserve">for </w:t>
            </w:r>
            <w:r w:rsidRPr="008D62B9">
              <w:rPr>
                <w:spacing w:val="-2"/>
                <w:sz w:val="20"/>
                <w:szCs w:val="20"/>
              </w:rPr>
              <w:t>Every</w:t>
            </w: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spacing w:line="256" w:lineRule="exact"/>
              <w:ind w:left="107"/>
              <w:rPr>
                <w:sz w:val="20"/>
                <w:szCs w:val="20"/>
              </w:rPr>
            </w:pPr>
            <w:r w:rsidRPr="008D62B9">
              <w:rPr>
                <w:sz w:val="20"/>
                <w:szCs w:val="20"/>
              </w:rPr>
              <w:t xml:space="preserve">a) </w:t>
            </w:r>
            <w:r w:rsidRPr="008D62B9">
              <w:rPr>
                <w:spacing w:val="-2"/>
                <w:sz w:val="20"/>
                <w:szCs w:val="20"/>
              </w:rPr>
              <w:t>Dimesions</w:t>
            </w:r>
          </w:p>
        </w:tc>
        <w:tc>
          <w:tcPr>
            <w:tcW w:w="1890" w:type="dxa"/>
            <w:gridSpan w:val="2"/>
            <w:tcBorders>
              <w:top w:val="nil"/>
              <w:bottom w:val="nil"/>
            </w:tcBorders>
          </w:tcPr>
          <w:p w:rsidR="008C3E4A" w:rsidRPr="008D62B9" w:rsidRDefault="008C3E4A" w:rsidP="004E08BB">
            <w:pPr>
              <w:pStyle w:val="TableParagraph"/>
              <w:spacing w:line="256" w:lineRule="exact"/>
              <w:ind w:left="106"/>
              <w:rPr>
                <w:sz w:val="20"/>
                <w:szCs w:val="20"/>
              </w:rPr>
            </w:pPr>
            <w:r w:rsidRPr="008D62B9">
              <w:rPr>
                <w:sz w:val="20"/>
                <w:szCs w:val="20"/>
              </w:rPr>
              <w:t xml:space="preserve">IS: </w:t>
            </w:r>
            <w:r w:rsidRPr="008D62B9">
              <w:rPr>
                <w:spacing w:val="-4"/>
                <w:sz w:val="20"/>
                <w:szCs w:val="20"/>
              </w:rPr>
              <w:t>1077</w:t>
            </w:r>
          </w:p>
        </w:tc>
        <w:tc>
          <w:tcPr>
            <w:tcW w:w="1800" w:type="dxa"/>
            <w:gridSpan w:val="2"/>
            <w:tcBorders>
              <w:top w:val="nil"/>
              <w:bottom w:val="nil"/>
            </w:tcBorders>
          </w:tcPr>
          <w:p w:rsidR="008C3E4A" w:rsidRPr="008D62B9" w:rsidRDefault="008C3E4A" w:rsidP="004E08BB">
            <w:pPr>
              <w:pStyle w:val="TableParagraph"/>
              <w:spacing w:line="256" w:lineRule="exact"/>
              <w:ind w:left="106"/>
              <w:rPr>
                <w:sz w:val="20"/>
                <w:szCs w:val="20"/>
              </w:rPr>
            </w:pPr>
            <w:r w:rsidRPr="008D62B9">
              <w:rPr>
                <w:spacing w:val="-2"/>
                <w:sz w:val="20"/>
                <w:szCs w:val="20"/>
              </w:rPr>
              <w:t>Laboratory</w:t>
            </w:r>
          </w:p>
        </w:tc>
        <w:tc>
          <w:tcPr>
            <w:tcW w:w="162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z w:val="20"/>
                <w:szCs w:val="20"/>
              </w:rPr>
              <w:t>BK</w:t>
            </w:r>
            <w:r w:rsidRPr="008D62B9">
              <w:rPr>
                <w:spacing w:val="-2"/>
                <w:sz w:val="20"/>
                <w:szCs w:val="20"/>
              </w:rPr>
              <w:t xml:space="preserve"> Design</w:t>
            </w:r>
          </w:p>
        </w:tc>
        <w:tc>
          <w:tcPr>
            <w:tcW w:w="1890" w:type="dxa"/>
            <w:gridSpan w:val="2"/>
            <w:tcBorders>
              <w:top w:val="nil"/>
              <w:bottom w:val="nil"/>
            </w:tcBorders>
          </w:tcPr>
          <w:p w:rsidR="008C3E4A" w:rsidRPr="008D62B9" w:rsidRDefault="008C3E4A" w:rsidP="004E08BB">
            <w:pPr>
              <w:pStyle w:val="TableParagraph"/>
              <w:spacing w:line="256" w:lineRule="exact"/>
              <w:ind w:left="104"/>
              <w:rPr>
                <w:sz w:val="20"/>
                <w:szCs w:val="20"/>
              </w:rPr>
            </w:pPr>
            <w:r w:rsidRPr="008D62B9">
              <w:rPr>
                <w:spacing w:val="-2"/>
                <w:sz w:val="20"/>
                <w:szCs w:val="20"/>
              </w:rPr>
              <w:t>1,00,000.00</w:t>
            </w: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rPr>
                <w:sz w:val="20"/>
                <w:szCs w:val="20"/>
              </w:rPr>
            </w:pPr>
          </w:p>
        </w:tc>
        <w:tc>
          <w:tcPr>
            <w:tcW w:w="162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z w:val="20"/>
                <w:szCs w:val="20"/>
              </w:rPr>
              <w:t xml:space="preserve">100 </w:t>
            </w:r>
            <w:r w:rsidRPr="008D62B9">
              <w:rPr>
                <w:spacing w:val="-2"/>
                <w:sz w:val="20"/>
                <w:szCs w:val="20"/>
              </w:rPr>
              <w:t>50000</w:t>
            </w:r>
          </w:p>
        </w:tc>
        <w:tc>
          <w:tcPr>
            <w:tcW w:w="1890" w:type="dxa"/>
            <w:gridSpan w:val="2"/>
            <w:tcBorders>
              <w:top w:val="nil"/>
              <w:bottom w:val="nil"/>
            </w:tcBorders>
          </w:tcPr>
          <w:p w:rsidR="008C3E4A" w:rsidRPr="008D62B9" w:rsidRDefault="008C3E4A" w:rsidP="004E08BB">
            <w:pPr>
              <w:pStyle w:val="TableParagraph"/>
              <w:tabs>
                <w:tab w:val="left" w:pos="961"/>
                <w:tab w:val="left" w:pos="1431"/>
              </w:tabs>
              <w:spacing w:line="256" w:lineRule="exact"/>
              <w:ind w:left="104"/>
              <w:rPr>
                <w:sz w:val="20"/>
                <w:szCs w:val="20"/>
              </w:rPr>
            </w:pPr>
            <w:r w:rsidRPr="008D62B9">
              <w:rPr>
                <w:spacing w:val="-2"/>
                <w:sz w:val="20"/>
                <w:szCs w:val="20"/>
              </w:rPr>
              <w:t>bricks</w:t>
            </w:r>
            <w:r w:rsidRPr="008D62B9">
              <w:rPr>
                <w:sz w:val="20"/>
                <w:szCs w:val="20"/>
              </w:rPr>
              <w:tab/>
            </w:r>
            <w:r w:rsidRPr="008D62B9">
              <w:rPr>
                <w:spacing w:val="-5"/>
                <w:sz w:val="20"/>
                <w:szCs w:val="20"/>
              </w:rPr>
              <w:t>or</w:t>
            </w:r>
            <w:r w:rsidRPr="008D62B9">
              <w:rPr>
                <w:sz w:val="20"/>
                <w:szCs w:val="20"/>
              </w:rPr>
              <w:tab/>
            </w:r>
            <w:r w:rsidRPr="008D62B9">
              <w:rPr>
                <w:spacing w:val="-4"/>
                <w:sz w:val="20"/>
                <w:szCs w:val="20"/>
              </w:rPr>
              <w:t>part</w:t>
            </w:r>
          </w:p>
        </w:tc>
      </w:tr>
      <w:tr w:rsidR="008C3E4A" w:rsidRPr="008D62B9" w:rsidTr="008B7CC7">
        <w:trPr>
          <w:gridBefore w:val="1"/>
          <w:wBefore w:w="480" w:type="dxa"/>
          <w:trHeight w:val="276"/>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spacing w:line="256" w:lineRule="exact"/>
              <w:ind w:left="107"/>
              <w:rPr>
                <w:sz w:val="20"/>
                <w:szCs w:val="20"/>
              </w:rPr>
            </w:pPr>
            <w:r w:rsidRPr="008D62B9">
              <w:rPr>
                <w:sz w:val="20"/>
                <w:szCs w:val="20"/>
              </w:rPr>
              <w:t>b)Water</w:t>
            </w:r>
            <w:r w:rsidRPr="008D62B9">
              <w:rPr>
                <w:spacing w:val="-2"/>
                <w:sz w:val="20"/>
                <w:szCs w:val="20"/>
              </w:rPr>
              <w:t>absorption</w:t>
            </w:r>
          </w:p>
        </w:tc>
        <w:tc>
          <w:tcPr>
            <w:tcW w:w="1890" w:type="dxa"/>
            <w:gridSpan w:val="2"/>
            <w:tcBorders>
              <w:top w:val="nil"/>
              <w:bottom w:val="nil"/>
            </w:tcBorders>
          </w:tcPr>
          <w:p w:rsidR="008C3E4A" w:rsidRPr="008D62B9" w:rsidRDefault="008C3E4A" w:rsidP="004E08BB">
            <w:pPr>
              <w:pStyle w:val="TableParagraph"/>
              <w:spacing w:line="256" w:lineRule="exact"/>
              <w:ind w:left="106"/>
              <w:rPr>
                <w:sz w:val="20"/>
                <w:szCs w:val="20"/>
              </w:rPr>
            </w:pPr>
            <w:r w:rsidRPr="008D62B9">
              <w:rPr>
                <w:sz w:val="20"/>
                <w:szCs w:val="20"/>
              </w:rPr>
              <w:t xml:space="preserve">IS: </w:t>
            </w:r>
            <w:r w:rsidRPr="008D62B9">
              <w:rPr>
                <w:spacing w:val="-4"/>
                <w:sz w:val="20"/>
                <w:szCs w:val="20"/>
              </w:rPr>
              <w:t>3495</w:t>
            </w:r>
          </w:p>
        </w:tc>
        <w:tc>
          <w:tcPr>
            <w:tcW w:w="1800" w:type="dxa"/>
            <w:gridSpan w:val="2"/>
            <w:tcBorders>
              <w:top w:val="nil"/>
              <w:bottom w:val="nil"/>
            </w:tcBorders>
          </w:tcPr>
          <w:p w:rsidR="008C3E4A" w:rsidRPr="008D62B9" w:rsidRDefault="008C3E4A" w:rsidP="004E08BB">
            <w:pPr>
              <w:pStyle w:val="TableParagraph"/>
              <w:spacing w:line="256" w:lineRule="exact"/>
              <w:ind w:left="106"/>
              <w:rPr>
                <w:sz w:val="20"/>
                <w:szCs w:val="20"/>
              </w:rPr>
            </w:pPr>
            <w:r w:rsidRPr="008D62B9">
              <w:rPr>
                <w:spacing w:val="-2"/>
                <w:sz w:val="20"/>
                <w:szCs w:val="20"/>
              </w:rPr>
              <w:t>Laboratory</w:t>
            </w:r>
          </w:p>
        </w:tc>
        <w:tc>
          <w:tcPr>
            <w:tcW w:w="162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z w:val="20"/>
                <w:szCs w:val="20"/>
              </w:rPr>
              <w:t xml:space="preserve">100 </w:t>
            </w:r>
            <w:r w:rsidRPr="008D62B9">
              <w:rPr>
                <w:spacing w:val="-2"/>
                <w:sz w:val="20"/>
                <w:szCs w:val="20"/>
              </w:rPr>
              <w:t>50000</w:t>
            </w:r>
          </w:p>
        </w:tc>
        <w:tc>
          <w:tcPr>
            <w:tcW w:w="1890" w:type="dxa"/>
            <w:gridSpan w:val="2"/>
            <w:tcBorders>
              <w:top w:val="nil"/>
              <w:bottom w:val="nil"/>
            </w:tcBorders>
          </w:tcPr>
          <w:p w:rsidR="008C3E4A" w:rsidRPr="008D62B9" w:rsidRDefault="008C3E4A" w:rsidP="004E08BB">
            <w:pPr>
              <w:pStyle w:val="TableParagraph"/>
              <w:spacing w:line="256" w:lineRule="exact"/>
              <w:ind w:left="104"/>
              <w:rPr>
                <w:sz w:val="20"/>
                <w:szCs w:val="20"/>
              </w:rPr>
            </w:pPr>
            <w:r w:rsidRPr="008D62B9">
              <w:rPr>
                <w:spacing w:val="-2"/>
                <w:sz w:val="20"/>
                <w:szCs w:val="20"/>
              </w:rPr>
              <w:t>thereof</w:t>
            </w: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spacing w:line="256" w:lineRule="exact"/>
              <w:ind w:left="107"/>
              <w:rPr>
                <w:sz w:val="20"/>
                <w:szCs w:val="20"/>
              </w:rPr>
            </w:pPr>
            <w:r w:rsidRPr="008D62B9">
              <w:rPr>
                <w:sz w:val="20"/>
                <w:szCs w:val="20"/>
              </w:rPr>
              <w:t xml:space="preserve">and </w:t>
            </w:r>
            <w:r w:rsidRPr="008D62B9">
              <w:rPr>
                <w:spacing w:val="-2"/>
                <w:sz w:val="20"/>
                <w:szCs w:val="20"/>
              </w:rPr>
              <w:t>coolresence</w:t>
            </w: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rPr>
                <w:sz w:val="20"/>
                <w:szCs w:val="20"/>
              </w:rPr>
            </w:pP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tabs>
                <w:tab w:val="left" w:pos="819"/>
              </w:tabs>
              <w:spacing w:line="256" w:lineRule="exact"/>
              <w:ind w:left="107"/>
              <w:rPr>
                <w:sz w:val="20"/>
                <w:szCs w:val="20"/>
              </w:rPr>
            </w:pPr>
            <w:r w:rsidRPr="008D62B9">
              <w:rPr>
                <w:spacing w:val="-5"/>
                <w:sz w:val="20"/>
                <w:szCs w:val="20"/>
              </w:rPr>
              <w:t>c)</w:t>
            </w:r>
            <w:r w:rsidRPr="008D62B9">
              <w:rPr>
                <w:sz w:val="20"/>
                <w:szCs w:val="20"/>
              </w:rPr>
              <w:tab/>
            </w:r>
            <w:r w:rsidRPr="008D62B9">
              <w:rPr>
                <w:spacing w:val="-2"/>
                <w:sz w:val="20"/>
                <w:szCs w:val="20"/>
              </w:rPr>
              <w:t>Compressive</w:t>
            </w: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rPr>
                <w:sz w:val="20"/>
                <w:szCs w:val="20"/>
              </w:rPr>
            </w:pP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spacing w:line="256" w:lineRule="exact"/>
              <w:ind w:left="107"/>
              <w:rPr>
                <w:sz w:val="20"/>
                <w:szCs w:val="20"/>
              </w:rPr>
            </w:pPr>
            <w:r w:rsidRPr="008D62B9">
              <w:rPr>
                <w:spacing w:val="-2"/>
                <w:sz w:val="20"/>
                <w:szCs w:val="20"/>
              </w:rPr>
              <w:t>Strength</w:t>
            </w: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spacing w:line="256" w:lineRule="exact"/>
              <w:ind w:left="106"/>
              <w:rPr>
                <w:sz w:val="20"/>
                <w:szCs w:val="20"/>
              </w:rPr>
            </w:pPr>
            <w:r w:rsidRPr="008D62B9">
              <w:rPr>
                <w:spacing w:val="-2"/>
                <w:sz w:val="20"/>
                <w:szCs w:val="20"/>
              </w:rPr>
              <w:t>Laboratory</w:t>
            </w:r>
          </w:p>
        </w:tc>
        <w:tc>
          <w:tcPr>
            <w:tcW w:w="162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pacing w:val="-5"/>
                <w:sz w:val="20"/>
                <w:szCs w:val="20"/>
              </w:rPr>
              <w:t>75</w:t>
            </w:r>
          </w:p>
        </w:tc>
        <w:tc>
          <w:tcPr>
            <w:tcW w:w="1890" w:type="dxa"/>
            <w:gridSpan w:val="2"/>
            <w:tcBorders>
              <w:top w:val="nil"/>
              <w:bottom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rPr>
                <w:sz w:val="20"/>
                <w:szCs w:val="20"/>
              </w:rPr>
            </w:pPr>
          </w:p>
        </w:tc>
        <w:tc>
          <w:tcPr>
            <w:tcW w:w="162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z w:val="20"/>
                <w:szCs w:val="20"/>
              </w:rPr>
              <w:t xml:space="preserve">500 </w:t>
            </w:r>
            <w:r w:rsidRPr="008D62B9">
              <w:rPr>
                <w:spacing w:val="-2"/>
                <w:sz w:val="20"/>
                <w:szCs w:val="20"/>
              </w:rPr>
              <w:t>10000</w:t>
            </w:r>
          </w:p>
        </w:tc>
        <w:tc>
          <w:tcPr>
            <w:tcW w:w="1890" w:type="dxa"/>
            <w:gridSpan w:val="2"/>
            <w:tcBorders>
              <w:top w:val="nil"/>
              <w:bottom w:val="nil"/>
            </w:tcBorders>
          </w:tcPr>
          <w:p w:rsidR="008C3E4A" w:rsidRPr="008D62B9" w:rsidRDefault="008C3E4A" w:rsidP="004E08BB">
            <w:pPr>
              <w:pStyle w:val="TableParagraph"/>
              <w:spacing w:line="256" w:lineRule="exact"/>
              <w:ind w:left="104"/>
              <w:rPr>
                <w:sz w:val="20"/>
                <w:szCs w:val="20"/>
              </w:rPr>
            </w:pPr>
            <w:r w:rsidRPr="008D62B9">
              <w:rPr>
                <w:spacing w:val="-2"/>
                <w:sz w:val="20"/>
                <w:szCs w:val="20"/>
              </w:rPr>
              <w:t>--------do---------</w:t>
            </w:r>
            <w:r w:rsidRPr="008D62B9">
              <w:rPr>
                <w:spacing w:val="-10"/>
                <w:sz w:val="20"/>
                <w:szCs w:val="20"/>
              </w:rPr>
              <w:t>-</w:t>
            </w:r>
          </w:p>
        </w:tc>
      </w:tr>
      <w:tr w:rsidR="008C3E4A" w:rsidRPr="008D62B9" w:rsidTr="008B7CC7">
        <w:trPr>
          <w:gridBefore w:val="1"/>
          <w:wBefore w:w="480" w:type="dxa"/>
          <w:trHeight w:val="273"/>
        </w:trPr>
        <w:tc>
          <w:tcPr>
            <w:tcW w:w="1050" w:type="dxa"/>
            <w:gridSpan w:val="2"/>
            <w:tcBorders>
              <w:top w:val="nil"/>
            </w:tcBorders>
          </w:tcPr>
          <w:p w:rsidR="008C3E4A" w:rsidRPr="008D62B9" w:rsidRDefault="008C3E4A" w:rsidP="004E08BB">
            <w:pPr>
              <w:pStyle w:val="TableParagraph"/>
              <w:rPr>
                <w:sz w:val="20"/>
                <w:szCs w:val="20"/>
              </w:rPr>
            </w:pPr>
          </w:p>
        </w:tc>
        <w:tc>
          <w:tcPr>
            <w:tcW w:w="2250" w:type="dxa"/>
            <w:gridSpan w:val="2"/>
            <w:tcBorders>
              <w:top w:val="nil"/>
            </w:tcBorders>
          </w:tcPr>
          <w:p w:rsidR="008C3E4A" w:rsidRPr="008D62B9" w:rsidRDefault="008C3E4A" w:rsidP="004E08BB">
            <w:pPr>
              <w:pStyle w:val="TableParagraph"/>
              <w:rPr>
                <w:sz w:val="20"/>
                <w:szCs w:val="20"/>
              </w:rPr>
            </w:pPr>
          </w:p>
        </w:tc>
        <w:tc>
          <w:tcPr>
            <w:tcW w:w="1890" w:type="dxa"/>
            <w:gridSpan w:val="2"/>
            <w:tcBorders>
              <w:top w:val="nil"/>
            </w:tcBorders>
          </w:tcPr>
          <w:p w:rsidR="008C3E4A" w:rsidRPr="008D62B9" w:rsidRDefault="008C3E4A" w:rsidP="004E08BB">
            <w:pPr>
              <w:pStyle w:val="TableParagraph"/>
              <w:rPr>
                <w:sz w:val="20"/>
                <w:szCs w:val="20"/>
              </w:rPr>
            </w:pPr>
          </w:p>
        </w:tc>
        <w:tc>
          <w:tcPr>
            <w:tcW w:w="1800" w:type="dxa"/>
            <w:gridSpan w:val="2"/>
            <w:tcBorders>
              <w:top w:val="nil"/>
            </w:tcBorders>
          </w:tcPr>
          <w:p w:rsidR="008C3E4A" w:rsidRPr="008D62B9" w:rsidRDefault="008C3E4A" w:rsidP="004E08BB">
            <w:pPr>
              <w:pStyle w:val="TableParagraph"/>
              <w:rPr>
                <w:sz w:val="20"/>
                <w:szCs w:val="20"/>
              </w:rPr>
            </w:pPr>
          </w:p>
        </w:tc>
        <w:tc>
          <w:tcPr>
            <w:tcW w:w="1620" w:type="dxa"/>
            <w:gridSpan w:val="2"/>
            <w:tcBorders>
              <w:top w:val="nil"/>
            </w:tcBorders>
          </w:tcPr>
          <w:p w:rsidR="008C3E4A" w:rsidRPr="008D62B9" w:rsidRDefault="008C3E4A" w:rsidP="004E08BB">
            <w:pPr>
              <w:pStyle w:val="TableParagraph"/>
              <w:spacing w:line="254" w:lineRule="exact"/>
              <w:ind w:left="105"/>
              <w:rPr>
                <w:sz w:val="20"/>
                <w:szCs w:val="20"/>
              </w:rPr>
            </w:pPr>
            <w:r w:rsidRPr="008D62B9">
              <w:rPr>
                <w:spacing w:val="-5"/>
                <w:sz w:val="20"/>
                <w:szCs w:val="20"/>
              </w:rPr>
              <w:t>35</w:t>
            </w:r>
          </w:p>
        </w:tc>
        <w:tc>
          <w:tcPr>
            <w:tcW w:w="1890" w:type="dxa"/>
            <w:gridSpan w:val="2"/>
            <w:tcBorders>
              <w:top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967"/>
        </w:trPr>
        <w:tc>
          <w:tcPr>
            <w:tcW w:w="1050" w:type="dxa"/>
            <w:gridSpan w:val="2"/>
            <w:tcBorders>
              <w:bottom w:val="nil"/>
            </w:tcBorders>
          </w:tcPr>
          <w:p w:rsidR="008C3E4A" w:rsidRPr="008D62B9" w:rsidRDefault="008C3E4A" w:rsidP="004E08BB">
            <w:pPr>
              <w:pStyle w:val="TableParagraph"/>
              <w:spacing w:line="273" w:lineRule="exact"/>
              <w:ind w:left="107"/>
              <w:rPr>
                <w:sz w:val="20"/>
                <w:szCs w:val="20"/>
              </w:rPr>
            </w:pPr>
            <w:r w:rsidRPr="008D62B9">
              <w:rPr>
                <w:sz w:val="20"/>
                <w:szCs w:val="20"/>
              </w:rPr>
              <w:t>Bricks</w:t>
            </w:r>
            <w:r w:rsidRPr="008D62B9">
              <w:rPr>
                <w:spacing w:val="-2"/>
                <w:sz w:val="20"/>
                <w:szCs w:val="20"/>
              </w:rPr>
              <w:t>Tiles</w:t>
            </w:r>
          </w:p>
        </w:tc>
        <w:tc>
          <w:tcPr>
            <w:tcW w:w="2250" w:type="dxa"/>
            <w:gridSpan w:val="2"/>
            <w:tcBorders>
              <w:bottom w:val="nil"/>
            </w:tcBorders>
          </w:tcPr>
          <w:p w:rsidR="008C3E4A" w:rsidRPr="008D62B9" w:rsidRDefault="008C3E4A" w:rsidP="004E08BB">
            <w:pPr>
              <w:pStyle w:val="TableParagraph"/>
              <w:tabs>
                <w:tab w:val="left" w:pos="1725"/>
              </w:tabs>
              <w:ind w:left="107" w:right="95"/>
              <w:jc w:val="both"/>
              <w:rPr>
                <w:sz w:val="20"/>
                <w:szCs w:val="20"/>
              </w:rPr>
            </w:pPr>
            <w:r w:rsidRPr="008D62B9">
              <w:rPr>
                <w:sz w:val="20"/>
                <w:szCs w:val="20"/>
              </w:rPr>
              <w:t xml:space="preserve">a. Compressive </w:t>
            </w:r>
            <w:r w:rsidRPr="008D62B9">
              <w:rPr>
                <w:spacing w:val="-2"/>
                <w:sz w:val="20"/>
                <w:szCs w:val="20"/>
              </w:rPr>
              <w:t>strength</w:t>
            </w:r>
            <w:r w:rsidRPr="008D62B9">
              <w:rPr>
                <w:sz w:val="20"/>
                <w:szCs w:val="20"/>
              </w:rPr>
              <w:tab/>
            </w:r>
            <w:r w:rsidRPr="008D62B9">
              <w:rPr>
                <w:spacing w:val="-4"/>
                <w:sz w:val="20"/>
                <w:szCs w:val="20"/>
              </w:rPr>
              <w:t>and</w:t>
            </w:r>
            <w:r w:rsidRPr="008D62B9">
              <w:rPr>
                <w:spacing w:val="-2"/>
                <w:sz w:val="20"/>
                <w:szCs w:val="20"/>
              </w:rPr>
              <w:t>dimensions</w:t>
            </w:r>
          </w:p>
        </w:tc>
        <w:tc>
          <w:tcPr>
            <w:tcW w:w="1890" w:type="dxa"/>
            <w:gridSpan w:val="2"/>
            <w:tcBorders>
              <w:bottom w:val="nil"/>
            </w:tcBorders>
          </w:tcPr>
          <w:p w:rsidR="008C3E4A" w:rsidRPr="008D62B9" w:rsidRDefault="008C3E4A" w:rsidP="004E08BB">
            <w:pPr>
              <w:pStyle w:val="TableParagraph"/>
              <w:spacing w:line="273" w:lineRule="exact"/>
              <w:ind w:left="106"/>
              <w:rPr>
                <w:sz w:val="20"/>
                <w:szCs w:val="20"/>
              </w:rPr>
            </w:pPr>
            <w:r w:rsidRPr="008D62B9">
              <w:rPr>
                <w:sz w:val="20"/>
                <w:szCs w:val="20"/>
              </w:rPr>
              <w:t xml:space="preserve">IS: </w:t>
            </w:r>
            <w:r w:rsidRPr="008D62B9">
              <w:rPr>
                <w:spacing w:val="-4"/>
                <w:sz w:val="20"/>
                <w:szCs w:val="20"/>
              </w:rPr>
              <w:t>3495</w:t>
            </w:r>
          </w:p>
        </w:tc>
        <w:tc>
          <w:tcPr>
            <w:tcW w:w="1800" w:type="dxa"/>
            <w:gridSpan w:val="2"/>
            <w:tcBorders>
              <w:bottom w:val="nil"/>
            </w:tcBorders>
          </w:tcPr>
          <w:p w:rsidR="008C3E4A" w:rsidRPr="008D62B9" w:rsidRDefault="008C3E4A" w:rsidP="004E08BB">
            <w:pPr>
              <w:pStyle w:val="TableParagraph"/>
              <w:spacing w:line="273" w:lineRule="exact"/>
              <w:ind w:left="106"/>
              <w:rPr>
                <w:sz w:val="20"/>
                <w:szCs w:val="20"/>
              </w:rPr>
            </w:pPr>
            <w:r w:rsidRPr="008D62B9">
              <w:rPr>
                <w:spacing w:val="-2"/>
                <w:sz w:val="20"/>
                <w:szCs w:val="20"/>
              </w:rPr>
              <w:t>Laboratory</w:t>
            </w:r>
          </w:p>
        </w:tc>
        <w:tc>
          <w:tcPr>
            <w:tcW w:w="1620" w:type="dxa"/>
            <w:gridSpan w:val="2"/>
            <w:tcBorders>
              <w:bottom w:val="nil"/>
            </w:tcBorders>
          </w:tcPr>
          <w:p w:rsidR="008C3E4A" w:rsidRPr="008D62B9" w:rsidRDefault="008C3E4A" w:rsidP="004E08BB">
            <w:pPr>
              <w:pStyle w:val="TableParagraph"/>
              <w:spacing w:line="273" w:lineRule="exact"/>
              <w:ind w:left="105"/>
              <w:rPr>
                <w:sz w:val="20"/>
                <w:szCs w:val="20"/>
              </w:rPr>
            </w:pPr>
            <w:r w:rsidRPr="008D62B9">
              <w:rPr>
                <w:spacing w:val="-2"/>
                <w:sz w:val="20"/>
                <w:szCs w:val="20"/>
              </w:rPr>
              <w:t>50,000.00</w:t>
            </w:r>
          </w:p>
        </w:tc>
        <w:tc>
          <w:tcPr>
            <w:tcW w:w="1890" w:type="dxa"/>
            <w:gridSpan w:val="2"/>
            <w:tcBorders>
              <w:bottom w:val="nil"/>
            </w:tcBorders>
          </w:tcPr>
          <w:p w:rsidR="008C3E4A" w:rsidRPr="008D62B9" w:rsidRDefault="008C3E4A" w:rsidP="004E08BB">
            <w:pPr>
              <w:pStyle w:val="TableParagraph"/>
              <w:ind w:left="104"/>
              <w:rPr>
                <w:sz w:val="20"/>
                <w:szCs w:val="20"/>
              </w:rPr>
            </w:pPr>
            <w:r w:rsidRPr="008D62B9">
              <w:rPr>
                <w:sz w:val="20"/>
                <w:szCs w:val="20"/>
              </w:rPr>
              <w:t>forevery50,000 or part threof.</w:t>
            </w:r>
          </w:p>
        </w:tc>
      </w:tr>
      <w:tr w:rsidR="008C3E4A" w:rsidRPr="008D62B9" w:rsidTr="008B7CC7">
        <w:trPr>
          <w:gridBefore w:val="1"/>
          <w:wBefore w:w="480" w:type="dxa"/>
          <w:trHeight w:val="963"/>
        </w:trPr>
        <w:tc>
          <w:tcPr>
            <w:tcW w:w="1050" w:type="dxa"/>
            <w:gridSpan w:val="2"/>
            <w:tcBorders>
              <w:top w:val="nil"/>
            </w:tcBorders>
          </w:tcPr>
          <w:p w:rsidR="008C3E4A" w:rsidRPr="008D62B9" w:rsidRDefault="008C3E4A" w:rsidP="004E08BB">
            <w:pPr>
              <w:pStyle w:val="TableParagraph"/>
              <w:rPr>
                <w:sz w:val="20"/>
                <w:szCs w:val="20"/>
              </w:rPr>
            </w:pPr>
          </w:p>
        </w:tc>
        <w:tc>
          <w:tcPr>
            <w:tcW w:w="2250" w:type="dxa"/>
            <w:gridSpan w:val="2"/>
            <w:tcBorders>
              <w:top w:val="nil"/>
            </w:tcBorders>
          </w:tcPr>
          <w:p w:rsidR="008C3E4A" w:rsidRPr="008D62B9" w:rsidRDefault="008C3E4A" w:rsidP="004E08BB">
            <w:pPr>
              <w:pStyle w:val="TableParagraph"/>
              <w:spacing w:before="133"/>
              <w:ind w:left="107"/>
              <w:rPr>
                <w:sz w:val="20"/>
                <w:szCs w:val="20"/>
              </w:rPr>
            </w:pPr>
            <w:r w:rsidRPr="008D62B9">
              <w:rPr>
                <w:sz w:val="20"/>
                <w:szCs w:val="20"/>
              </w:rPr>
              <w:t>b.Water</w:t>
            </w:r>
            <w:r w:rsidRPr="008D62B9">
              <w:rPr>
                <w:spacing w:val="-2"/>
                <w:sz w:val="20"/>
                <w:szCs w:val="20"/>
              </w:rPr>
              <w:t>absorption</w:t>
            </w:r>
          </w:p>
        </w:tc>
        <w:tc>
          <w:tcPr>
            <w:tcW w:w="1890" w:type="dxa"/>
            <w:gridSpan w:val="2"/>
            <w:tcBorders>
              <w:top w:val="nil"/>
            </w:tcBorders>
          </w:tcPr>
          <w:p w:rsidR="008C3E4A" w:rsidRPr="008D62B9" w:rsidRDefault="008C3E4A" w:rsidP="004E08BB">
            <w:pPr>
              <w:pStyle w:val="TableParagraph"/>
              <w:spacing w:before="133"/>
              <w:ind w:left="106"/>
              <w:rPr>
                <w:sz w:val="20"/>
                <w:szCs w:val="20"/>
              </w:rPr>
            </w:pPr>
            <w:r w:rsidRPr="008D62B9">
              <w:rPr>
                <w:sz w:val="20"/>
                <w:szCs w:val="20"/>
              </w:rPr>
              <w:t>-------do-------</w:t>
            </w:r>
            <w:r w:rsidRPr="008D62B9">
              <w:rPr>
                <w:spacing w:val="-10"/>
                <w:sz w:val="20"/>
                <w:szCs w:val="20"/>
              </w:rPr>
              <w:t>-</w:t>
            </w:r>
          </w:p>
        </w:tc>
        <w:tc>
          <w:tcPr>
            <w:tcW w:w="1800" w:type="dxa"/>
            <w:gridSpan w:val="2"/>
            <w:tcBorders>
              <w:top w:val="nil"/>
            </w:tcBorders>
          </w:tcPr>
          <w:p w:rsidR="008C3E4A" w:rsidRPr="008D62B9" w:rsidRDefault="008C3E4A" w:rsidP="004E08BB">
            <w:pPr>
              <w:pStyle w:val="TableParagraph"/>
              <w:spacing w:before="133"/>
              <w:ind w:left="106"/>
              <w:rPr>
                <w:sz w:val="20"/>
                <w:szCs w:val="20"/>
              </w:rPr>
            </w:pPr>
            <w:r w:rsidRPr="008D62B9">
              <w:rPr>
                <w:spacing w:val="-2"/>
                <w:sz w:val="20"/>
                <w:szCs w:val="20"/>
              </w:rPr>
              <w:t>Laboratory</w:t>
            </w:r>
          </w:p>
        </w:tc>
        <w:tc>
          <w:tcPr>
            <w:tcW w:w="1620" w:type="dxa"/>
            <w:gridSpan w:val="2"/>
            <w:tcBorders>
              <w:top w:val="nil"/>
            </w:tcBorders>
          </w:tcPr>
          <w:p w:rsidR="008C3E4A" w:rsidRPr="008D62B9" w:rsidRDefault="008C3E4A" w:rsidP="004E08BB">
            <w:pPr>
              <w:pStyle w:val="TableParagraph"/>
              <w:rPr>
                <w:sz w:val="20"/>
                <w:szCs w:val="20"/>
              </w:rPr>
            </w:pPr>
          </w:p>
        </w:tc>
        <w:tc>
          <w:tcPr>
            <w:tcW w:w="1890" w:type="dxa"/>
            <w:gridSpan w:val="2"/>
            <w:tcBorders>
              <w:top w:val="nil"/>
            </w:tcBorders>
          </w:tcPr>
          <w:p w:rsidR="008C3E4A" w:rsidRPr="008D62B9" w:rsidRDefault="008C3E4A" w:rsidP="004E08BB">
            <w:pPr>
              <w:pStyle w:val="TableParagraph"/>
              <w:tabs>
                <w:tab w:val="left" w:pos="820"/>
                <w:tab w:val="left" w:pos="1523"/>
              </w:tabs>
              <w:spacing w:before="133"/>
              <w:ind w:left="104"/>
              <w:rPr>
                <w:sz w:val="20"/>
                <w:szCs w:val="20"/>
              </w:rPr>
            </w:pPr>
            <w:r w:rsidRPr="008D62B9">
              <w:rPr>
                <w:spacing w:val="-5"/>
                <w:sz w:val="20"/>
                <w:szCs w:val="20"/>
              </w:rPr>
              <w:t>one</w:t>
            </w:r>
            <w:r w:rsidRPr="008D62B9">
              <w:rPr>
                <w:sz w:val="20"/>
                <w:szCs w:val="20"/>
              </w:rPr>
              <w:tab/>
            </w:r>
            <w:r w:rsidRPr="008D62B9">
              <w:rPr>
                <w:spacing w:val="-4"/>
                <w:sz w:val="20"/>
                <w:szCs w:val="20"/>
              </w:rPr>
              <w:t>test</w:t>
            </w:r>
            <w:r w:rsidRPr="008D62B9">
              <w:rPr>
                <w:sz w:val="20"/>
                <w:szCs w:val="20"/>
              </w:rPr>
              <w:tab/>
            </w:r>
            <w:r w:rsidRPr="008D62B9">
              <w:rPr>
                <w:spacing w:val="-5"/>
                <w:sz w:val="20"/>
                <w:szCs w:val="20"/>
              </w:rPr>
              <w:t>for</w:t>
            </w:r>
          </w:p>
          <w:p w:rsidR="008C3E4A" w:rsidRPr="008D62B9" w:rsidRDefault="008C3E4A" w:rsidP="004E08BB">
            <w:pPr>
              <w:pStyle w:val="TableParagraph"/>
              <w:tabs>
                <w:tab w:val="left" w:pos="1604"/>
              </w:tabs>
              <w:ind w:left="104"/>
              <w:rPr>
                <w:sz w:val="20"/>
                <w:szCs w:val="20"/>
              </w:rPr>
            </w:pPr>
            <w:r w:rsidRPr="008D62B9">
              <w:rPr>
                <w:spacing w:val="-2"/>
                <w:sz w:val="20"/>
                <w:szCs w:val="20"/>
              </w:rPr>
              <w:t>source</w:t>
            </w:r>
            <w:r w:rsidRPr="008D62B9">
              <w:rPr>
                <w:sz w:val="20"/>
                <w:szCs w:val="20"/>
              </w:rPr>
              <w:tab/>
            </w:r>
            <w:r w:rsidRPr="008D62B9">
              <w:rPr>
                <w:spacing w:val="-5"/>
                <w:sz w:val="20"/>
                <w:szCs w:val="20"/>
              </w:rPr>
              <w:t>of</w:t>
            </w:r>
          </w:p>
          <w:p w:rsidR="008C3E4A" w:rsidRPr="008D62B9" w:rsidRDefault="008C3E4A" w:rsidP="004E08BB">
            <w:pPr>
              <w:pStyle w:val="TableParagraph"/>
              <w:spacing w:line="259" w:lineRule="exact"/>
              <w:ind w:left="104"/>
              <w:rPr>
                <w:sz w:val="20"/>
                <w:szCs w:val="20"/>
              </w:rPr>
            </w:pPr>
            <w:r w:rsidRPr="008D62B9">
              <w:rPr>
                <w:spacing w:val="-2"/>
                <w:sz w:val="20"/>
                <w:szCs w:val="20"/>
              </w:rPr>
              <w:t>mannfacture</w:t>
            </w:r>
          </w:p>
        </w:tc>
      </w:tr>
      <w:tr w:rsidR="008C3E4A" w:rsidRPr="008D62B9" w:rsidTr="008B7CC7">
        <w:trPr>
          <w:gridBefore w:val="1"/>
          <w:wBefore w:w="480" w:type="dxa"/>
          <w:trHeight w:val="277"/>
        </w:trPr>
        <w:tc>
          <w:tcPr>
            <w:tcW w:w="1050" w:type="dxa"/>
            <w:gridSpan w:val="2"/>
            <w:tcBorders>
              <w:bottom w:val="nil"/>
            </w:tcBorders>
          </w:tcPr>
          <w:p w:rsidR="008C3E4A" w:rsidRPr="008D62B9" w:rsidRDefault="008C3E4A" w:rsidP="004E08BB">
            <w:pPr>
              <w:pStyle w:val="TableParagraph"/>
              <w:spacing w:line="258" w:lineRule="exact"/>
              <w:ind w:left="107"/>
              <w:rPr>
                <w:sz w:val="20"/>
                <w:szCs w:val="20"/>
              </w:rPr>
            </w:pPr>
            <w:r w:rsidRPr="008D62B9">
              <w:rPr>
                <w:spacing w:val="-2"/>
                <w:sz w:val="20"/>
                <w:szCs w:val="20"/>
              </w:rPr>
              <w:t>Marble</w:t>
            </w:r>
          </w:p>
        </w:tc>
        <w:tc>
          <w:tcPr>
            <w:tcW w:w="2250" w:type="dxa"/>
            <w:gridSpan w:val="2"/>
            <w:tcBorders>
              <w:bottom w:val="nil"/>
            </w:tcBorders>
          </w:tcPr>
          <w:p w:rsidR="008C3E4A" w:rsidRPr="008D62B9" w:rsidRDefault="008C3E4A" w:rsidP="004E08BB">
            <w:pPr>
              <w:pStyle w:val="TableParagraph"/>
              <w:tabs>
                <w:tab w:val="left" w:pos="1205"/>
              </w:tabs>
              <w:spacing w:line="258" w:lineRule="exact"/>
              <w:ind w:left="107"/>
              <w:rPr>
                <w:sz w:val="20"/>
                <w:szCs w:val="20"/>
              </w:rPr>
            </w:pPr>
            <w:r w:rsidRPr="008D62B9">
              <w:rPr>
                <w:spacing w:val="-5"/>
                <w:sz w:val="20"/>
                <w:szCs w:val="20"/>
              </w:rPr>
              <w:t>a.</w:t>
            </w:r>
            <w:r w:rsidRPr="008D62B9">
              <w:rPr>
                <w:sz w:val="20"/>
                <w:szCs w:val="20"/>
              </w:rPr>
              <w:tab/>
            </w:r>
            <w:r w:rsidRPr="008D62B9">
              <w:rPr>
                <w:spacing w:val="-2"/>
                <w:sz w:val="20"/>
                <w:szCs w:val="20"/>
              </w:rPr>
              <w:t>Moisture</w:t>
            </w:r>
          </w:p>
        </w:tc>
        <w:tc>
          <w:tcPr>
            <w:tcW w:w="1890" w:type="dxa"/>
            <w:gridSpan w:val="2"/>
            <w:tcBorders>
              <w:bottom w:val="nil"/>
            </w:tcBorders>
          </w:tcPr>
          <w:p w:rsidR="008C3E4A" w:rsidRPr="008D62B9" w:rsidRDefault="008C3E4A" w:rsidP="004E08BB">
            <w:pPr>
              <w:pStyle w:val="TableParagraph"/>
              <w:spacing w:line="258" w:lineRule="exact"/>
              <w:ind w:left="106"/>
              <w:rPr>
                <w:sz w:val="20"/>
                <w:szCs w:val="20"/>
              </w:rPr>
            </w:pPr>
            <w:r w:rsidRPr="008D62B9">
              <w:rPr>
                <w:sz w:val="20"/>
                <w:szCs w:val="20"/>
              </w:rPr>
              <w:t xml:space="preserve">IS: </w:t>
            </w:r>
            <w:r w:rsidRPr="008D62B9">
              <w:rPr>
                <w:spacing w:val="-4"/>
                <w:sz w:val="20"/>
                <w:szCs w:val="20"/>
              </w:rPr>
              <w:t>1130</w:t>
            </w:r>
          </w:p>
        </w:tc>
        <w:tc>
          <w:tcPr>
            <w:tcW w:w="1800" w:type="dxa"/>
            <w:gridSpan w:val="2"/>
            <w:tcBorders>
              <w:bottom w:val="nil"/>
            </w:tcBorders>
          </w:tcPr>
          <w:p w:rsidR="008C3E4A" w:rsidRPr="008D62B9" w:rsidRDefault="008C3E4A" w:rsidP="004E08BB">
            <w:pPr>
              <w:pStyle w:val="TableParagraph"/>
              <w:spacing w:line="258" w:lineRule="exact"/>
              <w:ind w:left="105"/>
              <w:rPr>
                <w:sz w:val="20"/>
                <w:szCs w:val="20"/>
              </w:rPr>
            </w:pPr>
            <w:r w:rsidRPr="008D62B9">
              <w:rPr>
                <w:spacing w:val="-2"/>
                <w:sz w:val="20"/>
                <w:szCs w:val="20"/>
              </w:rPr>
              <w:t>Laboratory</w:t>
            </w:r>
          </w:p>
        </w:tc>
        <w:tc>
          <w:tcPr>
            <w:tcW w:w="1620" w:type="dxa"/>
            <w:gridSpan w:val="2"/>
            <w:tcBorders>
              <w:bottom w:val="nil"/>
            </w:tcBorders>
          </w:tcPr>
          <w:p w:rsidR="008C3E4A" w:rsidRPr="008D62B9" w:rsidRDefault="008C3E4A" w:rsidP="004E08BB">
            <w:pPr>
              <w:pStyle w:val="TableParagraph"/>
              <w:tabs>
                <w:tab w:val="left" w:pos="1248"/>
              </w:tabs>
              <w:spacing w:line="258" w:lineRule="exact"/>
              <w:ind w:left="104"/>
              <w:rPr>
                <w:sz w:val="20"/>
                <w:szCs w:val="20"/>
              </w:rPr>
            </w:pPr>
            <w:r w:rsidRPr="008D62B9">
              <w:rPr>
                <w:spacing w:val="-4"/>
                <w:sz w:val="20"/>
                <w:szCs w:val="20"/>
              </w:rPr>
              <w:t>Cost</w:t>
            </w:r>
            <w:r w:rsidRPr="008D62B9">
              <w:rPr>
                <w:sz w:val="20"/>
                <w:szCs w:val="20"/>
              </w:rPr>
              <w:tab/>
            </w:r>
            <w:r w:rsidRPr="008D62B9">
              <w:rPr>
                <w:spacing w:val="-5"/>
                <w:sz w:val="20"/>
                <w:szCs w:val="20"/>
              </w:rPr>
              <w:t>of</w:t>
            </w:r>
          </w:p>
        </w:tc>
        <w:tc>
          <w:tcPr>
            <w:tcW w:w="1890" w:type="dxa"/>
            <w:gridSpan w:val="2"/>
            <w:tcBorders>
              <w:bottom w:val="nil"/>
            </w:tcBorders>
          </w:tcPr>
          <w:p w:rsidR="008C3E4A" w:rsidRPr="008D62B9" w:rsidRDefault="008C3E4A" w:rsidP="004E08BB">
            <w:pPr>
              <w:pStyle w:val="TableParagraph"/>
              <w:spacing w:line="258" w:lineRule="exact"/>
              <w:ind w:left="104"/>
              <w:rPr>
                <w:sz w:val="20"/>
                <w:szCs w:val="20"/>
              </w:rPr>
            </w:pPr>
            <w:r w:rsidRPr="008D62B9">
              <w:rPr>
                <w:sz w:val="20"/>
                <w:szCs w:val="20"/>
              </w:rPr>
              <w:t>Rs.10,000.00</w:t>
            </w:r>
            <w:r w:rsidRPr="008D62B9">
              <w:rPr>
                <w:spacing w:val="-5"/>
                <w:sz w:val="20"/>
                <w:szCs w:val="20"/>
              </w:rPr>
              <w:t>or</w:t>
            </w:r>
          </w:p>
        </w:tc>
      </w:tr>
      <w:tr w:rsidR="008C3E4A" w:rsidRPr="008D62B9" w:rsidTr="008B7CC7">
        <w:trPr>
          <w:gridBefore w:val="1"/>
          <w:wBefore w:w="480" w:type="dxa"/>
          <w:trHeight w:val="276"/>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spacing w:line="256" w:lineRule="exact"/>
              <w:ind w:left="107"/>
              <w:rPr>
                <w:sz w:val="20"/>
                <w:szCs w:val="20"/>
              </w:rPr>
            </w:pPr>
            <w:r w:rsidRPr="008D62B9">
              <w:rPr>
                <w:spacing w:val="-2"/>
                <w:sz w:val="20"/>
                <w:szCs w:val="20"/>
              </w:rPr>
              <w:t>absorption</w:t>
            </w: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rPr>
                <w:sz w:val="20"/>
                <w:szCs w:val="20"/>
              </w:rPr>
            </w:pPr>
          </w:p>
        </w:tc>
        <w:tc>
          <w:tcPr>
            <w:tcW w:w="162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z w:val="20"/>
                <w:szCs w:val="20"/>
              </w:rPr>
              <w:t>Marble</w:t>
            </w:r>
            <w:r w:rsidRPr="008D62B9">
              <w:rPr>
                <w:spacing w:val="-4"/>
                <w:sz w:val="20"/>
                <w:szCs w:val="20"/>
              </w:rPr>
              <w:t>work</w:t>
            </w:r>
          </w:p>
        </w:tc>
        <w:tc>
          <w:tcPr>
            <w:tcW w:w="1890" w:type="dxa"/>
            <w:gridSpan w:val="2"/>
            <w:tcBorders>
              <w:top w:val="nil"/>
              <w:bottom w:val="nil"/>
            </w:tcBorders>
          </w:tcPr>
          <w:p w:rsidR="008C3E4A" w:rsidRPr="008D62B9" w:rsidRDefault="008C3E4A" w:rsidP="004E08BB">
            <w:pPr>
              <w:pStyle w:val="TableParagraph"/>
              <w:tabs>
                <w:tab w:val="left" w:pos="728"/>
                <w:tab w:val="left" w:pos="1657"/>
              </w:tabs>
              <w:spacing w:line="256" w:lineRule="exact"/>
              <w:ind w:left="104"/>
              <w:rPr>
                <w:sz w:val="20"/>
                <w:szCs w:val="20"/>
              </w:rPr>
            </w:pPr>
            <w:r w:rsidRPr="008D62B9">
              <w:rPr>
                <w:spacing w:val="-4"/>
                <w:sz w:val="20"/>
                <w:szCs w:val="20"/>
              </w:rPr>
              <w:t>part</w:t>
            </w:r>
            <w:r w:rsidRPr="008D62B9">
              <w:rPr>
                <w:sz w:val="20"/>
                <w:szCs w:val="20"/>
              </w:rPr>
              <w:tab/>
            </w:r>
            <w:r w:rsidRPr="008D62B9">
              <w:rPr>
                <w:spacing w:val="-2"/>
                <w:sz w:val="20"/>
                <w:szCs w:val="20"/>
              </w:rPr>
              <w:t>thereof</w:t>
            </w:r>
            <w:r w:rsidRPr="008D62B9">
              <w:rPr>
                <w:sz w:val="20"/>
                <w:szCs w:val="20"/>
              </w:rPr>
              <w:tab/>
            </w:r>
            <w:r w:rsidRPr="008D62B9">
              <w:rPr>
                <w:spacing w:val="-5"/>
                <w:sz w:val="20"/>
                <w:szCs w:val="20"/>
              </w:rPr>
              <w:t>if</w:t>
            </w:r>
          </w:p>
        </w:tc>
      </w:tr>
      <w:tr w:rsidR="008C3E4A" w:rsidRPr="008D62B9" w:rsidTr="008B7CC7">
        <w:trPr>
          <w:gridBefore w:val="1"/>
          <w:wBefore w:w="480" w:type="dxa"/>
          <w:trHeight w:val="276"/>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tabs>
                <w:tab w:val="left" w:pos="606"/>
                <w:tab w:val="left" w:pos="1552"/>
              </w:tabs>
              <w:spacing w:line="256" w:lineRule="exact"/>
              <w:ind w:left="107"/>
              <w:rPr>
                <w:sz w:val="20"/>
                <w:szCs w:val="20"/>
              </w:rPr>
            </w:pPr>
            <w:r w:rsidRPr="008D62B9">
              <w:rPr>
                <w:spacing w:val="-5"/>
                <w:sz w:val="20"/>
                <w:szCs w:val="20"/>
              </w:rPr>
              <w:t>b.</w:t>
            </w:r>
            <w:r w:rsidRPr="008D62B9">
              <w:rPr>
                <w:sz w:val="20"/>
                <w:szCs w:val="20"/>
              </w:rPr>
              <w:tab/>
            </w:r>
            <w:r w:rsidRPr="008D62B9">
              <w:rPr>
                <w:spacing w:val="-2"/>
                <w:sz w:val="20"/>
                <w:szCs w:val="20"/>
              </w:rPr>
              <w:t>Mhors</w:t>
            </w:r>
            <w:r w:rsidRPr="008D62B9">
              <w:rPr>
                <w:sz w:val="20"/>
                <w:szCs w:val="20"/>
              </w:rPr>
              <w:tab/>
            </w:r>
            <w:r w:rsidRPr="008D62B9">
              <w:rPr>
                <w:spacing w:val="-2"/>
                <w:sz w:val="20"/>
                <w:szCs w:val="20"/>
              </w:rPr>
              <w:t>Scale</w:t>
            </w: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rPr>
                <w:sz w:val="20"/>
                <w:szCs w:val="20"/>
              </w:rPr>
            </w:pPr>
          </w:p>
        </w:tc>
        <w:tc>
          <w:tcPr>
            <w:tcW w:w="162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z w:val="20"/>
                <w:szCs w:val="20"/>
              </w:rPr>
              <w:t>Rs.</w:t>
            </w:r>
            <w:r w:rsidRPr="008D62B9">
              <w:rPr>
                <w:spacing w:val="-2"/>
                <w:sz w:val="20"/>
                <w:szCs w:val="20"/>
              </w:rPr>
              <w:t>10,000.00</w:t>
            </w:r>
          </w:p>
        </w:tc>
        <w:tc>
          <w:tcPr>
            <w:tcW w:w="1890" w:type="dxa"/>
            <w:gridSpan w:val="2"/>
            <w:tcBorders>
              <w:top w:val="nil"/>
              <w:bottom w:val="nil"/>
            </w:tcBorders>
          </w:tcPr>
          <w:p w:rsidR="008C3E4A" w:rsidRPr="008D62B9" w:rsidRDefault="008C3E4A" w:rsidP="004E08BB">
            <w:pPr>
              <w:pStyle w:val="TableParagraph"/>
              <w:tabs>
                <w:tab w:val="left" w:pos="1563"/>
              </w:tabs>
              <w:spacing w:line="256" w:lineRule="exact"/>
              <w:ind w:left="104"/>
              <w:rPr>
                <w:sz w:val="20"/>
                <w:szCs w:val="20"/>
              </w:rPr>
            </w:pPr>
            <w:r w:rsidRPr="008D62B9">
              <w:rPr>
                <w:spacing w:val="-2"/>
                <w:sz w:val="20"/>
                <w:szCs w:val="20"/>
              </w:rPr>
              <w:t>required</w:t>
            </w:r>
            <w:r w:rsidRPr="008D62B9">
              <w:rPr>
                <w:sz w:val="20"/>
                <w:szCs w:val="20"/>
              </w:rPr>
              <w:tab/>
            </w:r>
            <w:r w:rsidRPr="008D62B9">
              <w:rPr>
                <w:spacing w:val="-5"/>
                <w:sz w:val="20"/>
                <w:szCs w:val="20"/>
              </w:rPr>
              <w:t>by</w:t>
            </w:r>
          </w:p>
        </w:tc>
      </w:tr>
      <w:tr w:rsidR="008C3E4A" w:rsidRPr="008D62B9" w:rsidTr="008B7CC7">
        <w:trPr>
          <w:gridBefore w:val="1"/>
          <w:wBefore w:w="480" w:type="dxa"/>
          <w:trHeight w:val="276"/>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spacing w:line="256" w:lineRule="exact"/>
              <w:ind w:left="107"/>
              <w:rPr>
                <w:sz w:val="20"/>
                <w:szCs w:val="20"/>
              </w:rPr>
            </w:pPr>
            <w:r w:rsidRPr="008D62B9">
              <w:rPr>
                <w:sz w:val="20"/>
                <w:szCs w:val="20"/>
              </w:rPr>
              <w:t>hardness</w:t>
            </w:r>
            <w:r w:rsidRPr="008D62B9">
              <w:rPr>
                <w:spacing w:val="-4"/>
                <w:sz w:val="20"/>
                <w:szCs w:val="20"/>
              </w:rPr>
              <w:t>test</w:t>
            </w: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rPr>
                <w:sz w:val="20"/>
                <w:szCs w:val="20"/>
              </w:rPr>
            </w:pP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tabs>
                <w:tab w:val="left" w:pos="1537"/>
              </w:tabs>
              <w:spacing w:line="256" w:lineRule="exact"/>
              <w:ind w:left="104"/>
              <w:rPr>
                <w:sz w:val="20"/>
                <w:szCs w:val="20"/>
              </w:rPr>
            </w:pPr>
            <w:r w:rsidRPr="008D62B9">
              <w:rPr>
                <w:spacing w:val="-2"/>
                <w:sz w:val="20"/>
                <w:szCs w:val="20"/>
              </w:rPr>
              <w:t>Engineer-</w:t>
            </w:r>
            <w:r w:rsidRPr="008D62B9">
              <w:rPr>
                <w:sz w:val="20"/>
                <w:szCs w:val="20"/>
              </w:rPr>
              <w:tab/>
            </w:r>
            <w:r w:rsidRPr="008D62B9">
              <w:rPr>
                <w:spacing w:val="-5"/>
                <w:sz w:val="20"/>
                <w:szCs w:val="20"/>
              </w:rPr>
              <w:t>in-</w:t>
            </w:r>
          </w:p>
        </w:tc>
      </w:tr>
      <w:tr w:rsidR="008C3E4A" w:rsidRPr="008D62B9" w:rsidTr="008B7CC7">
        <w:trPr>
          <w:gridBefore w:val="1"/>
          <w:wBefore w:w="480" w:type="dxa"/>
          <w:trHeight w:val="275"/>
        </w:trPr>
        <w:tc>
          <w:tcPr>
            <w:tcW w:w="1050" w:type="dxa"/>
            <w:gridSpan w:val="2"/>
            <w:tcBorders>
              <w:top w:val="nil"/>
            </w:tcBorders>
          </w:tcPr>
          <w:p w:rsidR="008C3E4A" w:rsidRPr="008D62B9" w:rsidRDefault="008C3E4A" w:rsidP="004E08BB">
            <w:pPr>
              <w:pStyle w:val="TableParagraph"/>
              <w:rPr>
                <w:sz w:val="20"/>
                <w:szCs w:val="20"/>
              </w:rPr>
            </w:pPr>
          </w:p>
        </w:tc>
        <w:tc>
          <w:tcPr>
            <w:tcW w:w="2250" w:type="dxa"/>
            <w:gridSpan w:val="2"/>
            <w:tcBorders>
              <w:top w:val="nil"/>
            </w:tcBorders>
          </w:tcPr>
          <w:p w:rsidR="008C3E4A" w:rsidRPr="008D62B9" w:rsidRDefault="008C3E4A" w:rsidP="004E08BB">
            <w:pPr>
              <w:pStyle w:val="TableParagraph"/>
              <w:rPr>
                <w:sz w:val="20"/>
                <w:szCs w:val="20"/>
              </w:rPr>
            </w:pPr>
          </w:p>
        </w:tc>
        <w:tc>
          <w:tcPr>
            <w:tcW w:w="1890" w:type="dxa"/>
            <w:gridSpan w:val="2"/>
            <w:tcBorders>
              <w:top w:val="nil"/>
            </w:tcBorders>
          </w:tcPr>
          <w:p w:rsidR="008C3E4A" w:rsidRPr="008D62B9" w:rsidRDefault="008C3E4A" w:rsidP="004E08BB">
            <w:pPr>
              <w:pStyle w:val="TableParagraph"/>
              <w:rPr>
                <w:sz w:val="20"/>
                <w:szCs w:val="20"/>
              </w:rPr>
            </w:pPr>
          </w:p>
        </w:tc>
        <w:tc>
          <w:tcPr>
            <w:tcW w:w="1800" w:type="dxa"/>
            <w:gridSpan w:val="2"/>
            <w:tcBorders>
              <w:top w:val="nil"/>
            </w:tcBorders>
          </w:tcPr>
          <w:p w:rsidR="008C3E4A" w:rsidRPr="008D62B9" w:rsidRDefault="008C3E4A" w:rsidP="004E08BB">
            <w:pPr>
              <w:pStyle w:val="TableParagraph"/>
              <w:rPr>
                <w:sz w:val="20"/>
                <w:szCs w:val="20"/>
              </w:rPr>
            </w:pPr>
          </w:p>
        </w:tc>
        <w:tc>
          <w:tcPr>
            <w:tcW w:w="1620" w:type="dxa"/>
            <w:gridSpan w:val="2"/>
            <w:tcBorders>
              <w:top w:val="nil"/>
            </w:tcBorders>
          </w:tcPr>
          <w:p w:rsidR="008C3E4A" w:rsidRPr="008D62B9" w:rsidRDefault="008C3E4A" w:rsidP="004E08BB">
            <w:pPr>
              <w:pStyle w:val="TableParagraph"/>
              <w:rPr>
                <w:sz w:val="20"/>
                <w:szCs w:val="20"/>
              </w:rPr>
            </w:pPr>
          </w:p>
        </w:tc>
        <w:tc>
          <w:tcPr>
            <w:tcW w:w="1890" w:type="dxa"/>
            <w:gridSpan w:val="2"/>
            <w:tcBorders>
              <w:top w:val="nil"/>
            </w:tcBorders>
          </w:tcPr>
          <w:p w:rsidR="008C3E4A" w:rsidRPr="008D62B9" w:rsidRDefault="008C3E4A" w:rsidP="004E08BB">
            <w:pPr>
              <w:pStyle w:val="TableParagraph"/>
              <w:spacing w:line="255" w:lineRule="exact"/>
              <w:ind w:left="104"/>
              <w:rPr>
                <w:sz w:val="20"/>
                <w:szCs w:val="20"/>
              </w:rPr>
            </w:pPr>
            <w:r w:rsidRPr="008D62B9">
              <w:rPr>
                <w:spacing w:val="-2"/>
                <w:sz w:val="20"/>
                <w:szCs w:val="20"/>
              </w:rPr>
              <w:t>charge</w:t>
            </w:r>
          </w:p>
        </w:tc>
      </w:tr>
      <w:tr w:rsidR="008C3E4A" w:rsidRPr="008D62B9" w:rsidTr="008B7CC7">
        <w:trPr>
          <w:gridBefore w:val="1"/>
          <w:wBefore w:w="480" w:type="dxa"/>
          <w:trHeight w:val="277"/>
        </w:trPr>
        <w:tc>
          <w:tcPr>
            <w:tcW w:w="1050" w:type="dxa"/>
            <w:gridSpan w:val="2"/>
            <w:tcBorders>
              <w:bottom w:val="nil"/>
            </w:tcBorders>
          </w:tcPr>
          <w:p w:rsidR="008C3E4A" w:rsidRPr="008D62B9" w:rsidRDefault="008C3E4A" w:rsidP="004E08BB">
            <w:pPr>
              <w:pStyle w:val="TableParagraph"/>
              <w:spacing w:line="258" w:lineRule="exact"/>
              <w:ind w:left="107"/>
              <w:rPr>
                <w:sz w:val="20"/>
                <w:szCs w:val="20"/>
              </w:rPr>
            </w:pPr>
            <w:r w:rsidRPr="008D62B9">
              <w:rPr>
                <w:spacing w:val="-2"/>
                <w:sz w:val="20"/>
                <w:szCs w:val="20"/>
              </w:rPr>
              <w:t>Timber</w:t>
            </w:r>
          </w:p>
        </w:tc>
        <w:tc>
          <w:tcPr>
            <w:tcW w:w="2250" w:type="dxa"/>
            <w:gridSpan w:val="2"/>
            <w:tcBorders>
              <w:bottom w:val="nil"/>
            </w:tcBorders>
          </w:tcPr>
          <w:p w:rsidR="008C3E4A" w:rsidRPr="008D62B9" w:rsidRDefault="008C3E4A" w:rsidP="004E08BB">
            <w:pPr>
              <w:pStyle w:val="TableParagraph"/>
              <w:spacing w:line="258" w:lineRule="exact"/>
              <w:ind w:left="106"/>
              <w:rPr>
                <w:sz w:val="20"/>
                <w:szCs w:val="20"/>
              </w:rPr>
            </w:pPr>
            <w:r w:rsidRPr="008D62B9">
              <w:rPr>
                <w:sz w:val="20"/>
                <w:szCs w:val="20"/>
              </w:rPr>
              <w:t>a.Moisture</w:t>
            </w:r>
            <w:r w:rsidRPr="008D62B9">
              <w:rPr>
                <w:spacing w:val="-2"/>
                <w:sz w:val="20"/>
                <w:szCs w:val="20"/>
              </w:rPr>
              <w:t>contents</w:t>
            </w:r>
          </w:p>
        </w:tc>
        <w:tc>
          <w:tcPr>
            <w:tcW w:w="1890" w:type="dxa"/>
            <w:gridSpan w:val="2"/>
            <w:tcBorders>
              <w:bottom w:val="nil"/>
            </w:tcBorders>
          </w:tcPr>
          <w:p w:rsidR="008C3E4A" w:rsidRPr="008D62B9" w:rsidRDefault="008C3E4A" w:rsidP="004E08BB">
            <w:pPr>
              <w:pStyle w:val="TableParagraph"/>
              <w:spacing w:line="258" w:lineRule="exact"/>
              <w:ind w:left="107"/>
              <w:rPr>
                <w:sz w:val="20"/>
                <w:szCs w:val="20"/>
              </w:rPr>
            </w:pPr>
            <w:r w:rsidRPr="008D62B9">
              <w:rPr>
                <w:sz w:val="20"/>
                <w:szCs w:val="20"/>
              </w:rPr>
              <w:t>IS:</w:t>
            </w:r>
            <w:r w:rsidRPr="008D62B9">
              <w:rPr>
                <w:spacing w:val="-2"/>
                <w:sz w:val="20"/>
                <w:szCs w:val="20"/>
              </w:rPr>
              <w:t>11215</w:t>
            </w:r>
          </w:p>
        </w:tc>
        <w:tc>
          <w:tcPr>
            <w:tcW w:w="1800" w:type="dxa"/>
            <w:gridSpan w:val="2"/>
            <w:tcBorders>
              <w:bottom w:val="nil"/>
            </w:tcBorders>
          </w:tcPr>
          <w:p w:rsidR="008C3E4A" w:rsidRPr="008D62B9" w:rsidRDefault="008C3E4A" w:rsidP="004E08BB">
            <w:pPr>
              <w:pStyle w:val="TableParagraph"/>
              <w:tabs>
                <w:tab w:val="left" w:pos="786"/>
              </w:tabs>
              <w:spacing w:line="258" w:lineRule="exact"/>
              <w:ind w:left="106"/>
              <w:rPr>
                <w:sz w:val="20"/>
                <w:szCs w:val="20"/>
              </w:rPr>
            </w:pPr>
            <w:r w:rsidRPr="008D62B9">
              <w:rPr>
                <w:spacing w:val="-5"/>
                <w:sz w:val="20"/>
                <w:szCs w:val="20"/>
              </w:rPr>
              <w:t>(by</w:t>
            </w:r>
            <w:r w:rsidRPr="008D62B9">
              <w:rPr>
                <w:sz w:val="20"/>
                <w:szCs w:val="20"/>
              </w:rPr>
              <w:tab/>
            </w:r>
            <w:r w:rsidRPr="008D62B9">
              <w:rPr>
                <w:spacing w:val="-2"/>
                <w:sz w:val="20"/>
                <w:szCs w:val="20"/>
              </w:rPr>
              <w:t>moisture</w:t>
            </w:r>
          </w:p>
        </w:tc>
        <w:tc>
          <w:tcPr>
            <w:tcW w:w="1620" w:type="dxa"/>
            <w:gridSpan w:val="2"/>
            <w:tcBorders>
              <w:bottom w:val="nil"/>
            </w:tcBorders>
          </w:tcPr>
          <w:p w:rsidR="008C3E4A" w:rsidRPr="008D62B9" w:rsidRDefault="008C3E4A" w:rsidP="004E08BB">
            <w:pPr>
              <w:pStyle w:val="TableParagraph"/>
              <w:spacing w:line="258" w:lineRule="exact"/>
              <w:ind w:left="105"/>
              <w:rPr>
                <w:sz w:val="20"/>
                <w:szCs w:val="20"/>
              </w:rPr>
            </w:pPr>
            <w:r w:rsidRPr="008D62B9">
              <w:rPr>
                <w:sz w:val="20"/>
                <w:szCs w:val="20"/>
              </w:rPr>
              <w:t xml:space="preserve">1 </w:t>
            </w:r>
            <w:r w:rsidRPr="008D62B9">
              <w:rPr>
                <w:spacing w:val="-5"/>
                <w:sz w:val="20"/>
                <w:szCs w:val="20"/>
              </w:rPr>
              <w:t>cum</w:t>
            </w:r>
          </w:p>
        </w:tc>
        <w:tc>
          <w:tcPr>
            <w:tcW w:w="1890" w:type="dxa"/>
            <w:gridSpan w:val="2"/>
            <w:tcBorders>
              <w:bottom w:val="nil"/>
            </w:tcBorders>
          </w:tcPr>
          <w:p w:rsidR="008C3E4A" w:rsidRPr="008D62B9" w:rsidRDefault="008C3E4A" w:rsidP="004E08BB">
            <w:pPr>
              <w:pStyle w:val="TableParagraph"/>
              <w:spacing w:line="258" w:lineRule="exact"/>
              <w:ind w:left="103"/>
              <w:rPr>
                <w:sz w:val="20"/>
                <w:szCs w:val="20"/>
              </w:rPr>
            </w:pPr>
            <w:r w:rsidRPr="008D62B9">
              <w:rPr>
                <w:sz w:val="20"/>
                <w:szCs w:val="20"/>
              </w:rPr>
              <w:t>Everyone</w:t>
            </w:r>
            <w:r w:rsidRPr="008D62B9">
              <w:rPr>
                <w:spacing w:val="-5"/>
                <w:sz w:val="20"/>
                <w:szCs w:val="20"/>
              </w:rPr>
              <w:t>cum</w:t>
            </w: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pacing w:val="-2"/>
                <w:sz w:val="20"/>
                <w:szCs w:val="20"/>
              </w:rPr>
              <w:t>meter</w:t>
            </w: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spacing w:line="256" w:lineRule="exact"/>
              <w:ind w:left="104"/>
              <w:rPr>
                <w:sz w:val="20"/>
                <w:szCs w:val="20"/>
              </w:rPr>
            </w:pPr>
            <w:r w:rsidRPr="008D62B9">
              <w:rPr>
                <w:sz w:val="20"/>
                <w:szCs w:val="20"/>
              </w:rPr>
              <w:t>orpart</w:t>
            </w:r>
            <w:r w:rsidRPr="008D62B9">
              <w:rPr>
                <w:spacing w:val="-2"/>
                <w:sz w:val="20"/>
                <w:szCs w:val="20"/>
              </w:rPr>
              <w:t>thereof</w:t>
            </w: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pacing w:val="-2"/>
                <w:sz w:val="20"/>
                <w:szCs w:val="20"/>
              </w:rPr>
              <w:t>fiesd/laboratory</w:t>
            </w: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76"/>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spacing w:line="256" w:lineRule="exact"/>
              <w:ind w:left="105"/>
              <w:rPr>
                <w:sz w:val="20"/>
                <w:szCs w:val="20"/>
              </w:rPr>
            </w:pPr>
            <w:r w:rsidRPr="008D62B9">
              <w:rPr>
                <w:sz w:val="20"/>
                <w:szCs w:val="20"/>
              </w:rPr>
              <w:t>testincase</w:t>
            </w:r>
            <w:r w:rsidRPr="008D62B9">
              <w:rPr>
                <w:spacing w:val="-5"/>
                <w:sz w:val="20"/>
                <w:szCs w:val="20"/>
              </w:rPr>
              <w:t>of</w:t>
            </w: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76"/>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tabs>
                <w:tab w:val="left" w:pos="1425"/>
              </w:tabs>
              <w:spacing w:line="256" w:lineRule="exact"/>
              <w:ind w:left="105"/>
              <w:rPr>
                <w:sz w:val="20"/>
                <w:szCs w:val="20"/>
              </w:rPr>
            </w:pPr>
            <w:r w:rsidRPr="008D62B9">
              <w:rPr>
                <w:spacing w:val="-2"/>
                <w:sz w:val="20"/>
                <w:szCs w:val="20"/>
              </w:rPr>
              <w:t>dispute</w:t>
            </w:r>
            <w:r w:rsidRPr="008D62B9">
              <w:rPr>
                <w:sz w:val="20"/>
                <w:szCs w:val="20"/>
              </w:rPr>
              <w:tab/>
            </w:r>
            <w:r w:rsidRPr="008D62B9">
              <w:rPr>
                <w:spacing w:val="-5"/>
                <w:sz w:val="20"/>
                <w:szCs w:val="20"/>
              </w:rPr>
              <w:t>as</w:t>
            </w: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tabs>
                <w:tab w:val="left" w:pos="1438"/>
              </w:tabs>
              <w:spacing w:line="255" w:lineRule="exact"/>
              <w:ind w:left="105"/>
              <w:rPr>
                <w:sz w:val="20"/>
                <w:szCs w:val="20"/>
              </w:rPr>
            </w:pPr>
            <w:r w:rsidRPr="008D62B9">
              <w:rPr>
                <w:spacing w:val="-2"/>
                <w:sz w:val="20"/>
                <w:szCs w:val="20"/>
              </w:rPr>
              <w:t>required</w:t>
            </w:r>
            <w:r w:rsidRPr="008D62B9">
              <w:rPr>
                <w:sz w:val="20"/>
                <w:szCs w:val="20"/>
              </w:rPr>
              <w:tab/>
            </w:r>
            <w:r w:rsidRPr="008D62B9">
              <w:rPr>
                <w:spacing w:val="-5"/>
                <w:sz w:val="20"/>
                <w:szCs w:val="20"/>
              </w:rPr>
              <w:t>bt</w:t>
            </w: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75"/>
        </w:trPr>
        <w:tc>
          <w:tcPr>
            <w:tcW w:w="1050" w:type="dxa"/>
            <w:gridSpan w:val="2"/>
            <w:tcBorders>
              <w:top w:val="nil"/>
              <w:bottom w:val="nil"/>
            </w:tcBorders>
          </w:tcPr>
          <w:p w:rsidR="008C3E4A" w:rsidRPr="008D62B9" w:rsidRDefault="008C3E4A" w:rsidP="004E08BB">
            <w:pPr>
              <w:pStyle w:val="TableParagraph"/>
              <w:rPr>
                <w:sz w:val="20"/>
                <w:szCs w:val="20"/>
              </w:rPr>
            </w:pPr>
          </w:p>
        </w:tc>
        <w:tc>
          <w:tcPr>
            <w:tcW w:w="225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c>
          <w:tcPr>
            <w:tcW w:w="1800" w:type="dxa"/>
            <w:gridSpan w:val="2"/>
            <w:tcBorders>
              <w:top w:val="nil"/>
              <w:bottom w:val="nil"/>
            </w:tcBorders>
          </w:tcPr>
          <w:p w:rsidR="008C3E4A" w:rsidRPr="008D62B9" w:rsidRDefault="008C3E4A" w:rsidP="004E08BB">
            <w:pPr>
              <w:pStyle w:val="TableParagraph"/>
              <w:spacing w:line="255" w:lineRule="exact"/>
              <w:ind w:left="105"/>
              <w:rPr>
                <w:sz w:val="20"/>
                <w:szCs w:val="20"/>
              </w:rPr>
            </w:pPr>
            <w:r w:rsidRPr="008D62B9">
              <w:rPr>
                <w:sz w:val="20"/>
                <w:szCs w:val="20"/>
              </w:rPr>
              <w:t>Engineer-</w:t>
            </w:r>
            <w:r w:rsidRPr="008D62B9">
              <w:rPr>
                <w:spacing w:val="-5"/>
                <w:sz w:val="20"/>
                <w:szCs w:val="20"/>
              </w:rPr>
              <w:t>in-</w:t>
            </w:r>
          </w:p>
        </w:tc>
        <w:tc>
          <w:tcPr>
            <w:tcW w:w="1620" w:type="dxa"/>
            <w:gridSpan w:val="2"/>
            <w:tcBorders>
              <w:top w:val="nil"/>
              <w:bottom w:val="nil"/>
            </w:tcBorders>
          </w:tcPr>
          <w:p w:rsidR="008C3E4A" w:rsidRPr="008D62B9" w:rsidRDefault="008C3E4A" w:rsidP="004E08BB">
            <w:pPr>
              <w:pStyle w:val="TableParagraph"/>
              <w:rPr>
                <w:sz w:val="20"/>
                <w:szCs w:val="20"/>
              </w:rPr>
            </w:pPr>
          </w:p>
        </w:tc>
        <w:tc>
          <w:tcPr>
            <w:tcW w:w="1890" w:type="dxa"/>
            <w:gridSpan w:val="2"/>
            <w:tcBorders>
              <w:top w:val="nil"/>
              <w:bottom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75"/>
        </w:trPr>
        <w:tc>
          <w:tcPr>
            <w:tcW w:w="1050" w:type="dxa"/>
            <w:gridSpan w:val="2"/>
            <w:tcBorders>
              <w:top w:val="nil"/>
            </w:tcBorders>
          </w:tcPr>
          <w:p w:rsidR="008C3E4A" w:rsidRPr="008D62B9" w:rsidRDefault="008C3E4A" w:rsidP="004E08BB">
            <w:pPr>
              <w:pStyle w:val="TableParagraph"/>
              <w:rPr>
                <w:sz w:val="20"/>
                <w:szCs w:val="20"/>
              </w:rPr>
            </w:pPr>
          </w:p>
        </w:tc>
        <w:tc>
          <w:tcPr>
            <w:tcW w:w="2250" w:type="dxa"/>
            <w:gridSpan w:val="2"/>
            <w:tcBorders>
              <w:top w:val="nil"/>
            </w:tcBorders>
          </w:tcPr>
          <w:p w:rsidR="008C3E4A" w:rsidRPr="008D62B9" w:rsidRDefault="008C3E4A" w:rsidP="004E08BB">
            <w:pPr>
              <w:pStyle w:val="TableParagraph"/>
              <w:rPr>
                <w:sz w:val="20"/>
                <w:szCs w:val="20"/>
              </w:rPr>
            </w:pPr>
          </w:p>
        </w:tc>
        <w:tc>
          <w:tcPr>
            <w:tcW w:w="1890" w:type="dxa"/>
            <w:gridSpan w:val="2"/>
            <w:tcBorders>
              <w:top w:val="nil"/>
            </w:tcBorders>
          </w:tcPr>
          <w:p w:rsidR="008C3E4A" w:rsidRPr="008D62B9" w:rsidRDefault="008C3E4A" w:rsidP="004E08BB">
            <w:pPr>
              <w:pStyle w:val="TableParagraph"/>
              <w:rPr>
                <w:sz w:val="20"/>
                <w:szCs w:val="20"/>
              </w:rPr>
            </w:pPr>
          </w:p>
        </w:tc>
        <w:tc>
          <w:tcPr>
            <w:tcW w:w="1800" w:type="dxa"/>
            <w:gridSpan w:val="2"/>
            <w:tcBorders>
              <w:top w:val="nil"/>
            </w:tcBorders>
          </w:tcPr>
          <w:p w:rsidR="008C3E4A" w:rsidRPr="008D62B9" w:rsidRDefault="008C3E4A" w:rsidP="004E08BB">
            <w:pPr>
              <w:pStyle w:val="TableParagraph"/>
              <w:spacing w:line="255" w:lineRule="exact"/>
              <w:ind w:left="105"/>
              <w:rPr>
                <w:sz w:val="20"/>
                <w:szCs w:val="20"/>
              </w:rPr>
            </w:pPr>
            <w:r w:rsidRPr="008D62B9">
              <w:rPr>
                <w:spacing w:val="-2"/>
                <w:sz w:val="20"/>
                <w:szCs w:val="20"/>
              </w:rPr>
              <w:t>charge</w:t>
            </w:r>
          </w:p>
        </w:tc>
        <w:tc>
          <w:tcPr>
            <w:tcW w:w="1620" w:type="dxa"/>
            <w:gridSpan w:val="2"/>
            <w:tcBorders>
              <w:top w:val="nil"/>
            </w:tcBorders>
          </w:tcPr>
          <w:p w:rsidR="008C3E4A" w:rsidRPr="008D62B9" w:rsidRDefault="008C3E4A" w:rsidP="004E08BB">
            <w:pPr>
              <w:pStyle w:val="TableParagraph"/>
              <w:rPr>
                <w:sz w:val="20"/>
                <w:szCs w:val="20"/>
              </w:rPr>
            </w:pPr>
          </w:p>
        </w:tc>
        <w:tc>
          <w:tcPr>
            <w:tcW w:w="1890" w:type="dxa"/>
            <w:gridSpan w:val="2"/>
            <w:tcBorders>
              <w:top w:val="nil"/>
            </w:tcBorders>
          </w:tcPr>
          <w:p w:rsidR="008C3E4A" w:rsidRPr="008D62B9" w:rsidRDefault="008C3E4A" w:rsidP="004E08BB">
            <w:pPr>
              <w:pStyle w:val="TableParagraph"/>
              <w:rPr>
                <w:sz w:val="20"/>
                <w:szCs w:val="20"/>
              </w:rPr>
            </w:pPr>
          </w:p>
        </w:tc>
      </w:tr>
      <w:tr w:rsidR="008C3E4A" w:rsidRPr="008D62B9" w:rsidTr="008B7CC7">
        <w:trPr>
          <w:gridBefore w:val="1"/>
          <w:wBefore w:w="480" w:type="dxa"/>
          <w:trHeight w:val="2483"/>
        </w:trPr>
        <w:tc>
          <w:tcPr>
            <w:tcW w:w="1050" w:type="dxa"/>
            <w:gridSpan w:val="2"/>
          </w:tcPr>
          <w:p w:rsidR="008C3E4A" w:rsidRPr="008D62B9" w:rsidRDefault="008C3E4A" w:rsidP="004E08BB">
            <w:pPr>
              <w:pStyle w:val="TableParagraph"/>
              <w:spacing w:line="273" w:lineRule="exact"/>
              <w:ind w:left="107"/>
              <w:rPr>
                <w:sz w:val="20"/>
                <w:szCs w:val="20"/>
              </w:rPr>
            </w:pPr>
            <w:r w:rsidRPr="008D62B9">
              <w:rPr>
                <w:sz w:val="20"/>
                <w:szCs w:val="20"/>
              </w:rPr>
              <w:t>Fiush</w:t>
            </w:r>
            <w:r w:rsidRPr="008D62B9">
              <w:rPr>
                <w:spacing w:val="-4"/>
                <w:sz w:val="20"/>
                <w:szCs w:val="20"/>
              </w:rPr>
              <w:t>door</w:t>
            </w:r>
          </w:p>
        </w:tc>
        <w:tc>
          <w:tcPr>
            <w:tcW w:w="2250" w:type="dxa"/>
            <w:gridSpan w:val="2"/>
          </w:tcPr>
          <w:p w:rsidR="008C3E4A" w:rsidRPr="008D62B9" w:rsidRDefault="008C3E4A" w:rsidP="00A97FE3">
            <w:pPr>
              <w:pStyle w:val="TableParagraph"/>
              <w:numPr>
                <w:ilvl w:val="0"/>
                <w:numId w:val="66"/>
              </w:numPr>
              <w:tabs>
                <w:tab w:val="left" w:pos="346"/>
              </w:tabs>
              <w:spacing w:line="273" w:lineRule="exact"/>
              <w:ind w:left="346" w:hanging="239"/>
              <w:rPr>
                <w:sz w:val="20"/>
                <w:szCs w:val="20"/>
              </w:rPr>
            </w:pPr>
            <w:r w:rsidRPr="008D62B9">
              <w:rPr>
                <w:sz w:val="20"/>
                <w:szCs w:val="20"/>
              </w:rPr>
              <w:t>Emersion</w:t>
            </w:r>
            <w:r w:rsidRPr="008D62B9">
              <w:rPr>
                <w:spacing w:val="-4"/>
                <w:sz w:val="20"/>
                <w:szCs w:val="20"/>
              </w:rPr>
              <w:t>Test</w:t>
            </w:r>
          </w:p>
          <w:p w:rsidR="008C3E4A" w:rsidRPr="008D62B9" w:rsidRDefault="008C3E4A" w:rsidP="00A97FE3">
            <w:pPr>
              <w:pStyle w:val="TableParagraph"/>
              <w:numPr>
                <w:ilvl w:val="0"/>
                <w:numId w:val="66"/>
              </w:numPr>
              <w:tabs>
                <w:tab w:val="left" w:pos="347"/>
              </w:tabs>
              <w:ind w:hanging="240"/>
              <w:rPr>
                <w:sz w:val="20"/>
                <w:szCs w:val="20"/>
              </w:rPr>
            </w:pPr>
            <w:r w:rsidRPr="008D62B9">
              <w:rPr>
                <w:sz w:val="20"/>
                <w:szCs w:val="20"/>
              </w:rPr>
              <w:t xml:space="preserve">Knife </w:t>
            </w:r>
            <w:r w:rsidRPr="008D62B9">
              <w:rPr>
                <w:spacing w:val="-4"/>
                <w:sz w:val="20"/>
                <w:szCs w:val="20"/>
              </w:rPr>
              <w:t>test</w:t>
            </w:r>
          </w:p>
          <w:p w:rsidR="008C3E4A" w:rsidRPr="008D62B9" w:rsidRDefault="008C3E4A" w:rsidP="00A97FE3">
            <w:pPr>
              <w:pStyle w:val="TableParagraph"/>
              <w:numPr>
                <w:ilvl w:val="0"/>
                <w:numId w:val="66"/>
              </w:numPr>
              <w:tabs>
                <w:tab w:val="left" w:pos="347"/>
              </w:tabs>
              <w:ind w:hanging="240"/>
              <w:rPr>
                <w:sz w:val="20"/>
                <w:szCs w:val="20"/>
              </w:rPr>
            </w:pPr>
            <w:r w:rsidRPr="008D62B9">
              <w:rPr>
                <w:spacing w:val="-2"/>
                <w:sz w:val="20"/>
                <w:szCs w:val="20"/>
              </w:rPr>
              <w:t>Adhesion</w:t>
            </w:r>
          </w:p>
        </w:tc>
        <w:tc>
          <w:tcPr>
            <w:tcW w:w="1890" w:type="dxa"/>
            <w:gridSpan w:val="2"/>
          </w:tcPr>
          <w:p w:rsidR="008C3E4A" w:rsidRPr="008D62B9" w:rsidRDefault="008C3E4A" w:rsidP="004E08BB">
            <w:pPr>
              <w:pStyle w:val="TableParagraph"/>
              <w:ind w:left="106"/>
              <w:rPr>
                <w:sz w:val="20"/>
                <w:szCs w:val="20"/>
              </w:rPr>
            </w:pPr>
            <w:r w:rsidRPr="008D62B9">
              <w:rPr>
                <w:sz w:val="20"/>
                <w:szCs w:val="20"/>
              </w:rPr>
              <w:t xml:space="preserve">IS:2191and </w:t>
            </w:r>
            <w:r w:rsidRPr="008D62B9">
              <w:rPr>
                <w:spacing w:val="-4"/>
                <w:sz w:val="20"/>
                <w:szCs w:val="20"/>
              </w:rPr>
              <w:t>2021</w:t>
            </w:r>
          </w:p>
        </w:tc>
        <w:tc>
          <w:tcPr>
            <w:tcW w:w="1800" w:type="dxa"/>
            <w:gridSpan w:val="2"/>
          </w:tcPr>
          <w:p w:rsidR="008C3E4A" w:rsidRPr="008D62B9" w:rsidRDefault="008C3E4A" w:rsidP="004E08BB">
            <w:pPr>
              <w:pStyle w:val="TableParagraph"/>
              <w:spacing w:line="273" w:lineRule="exact"/>
              <w:ind w:left="106"/>
              <w:rPr>
                <w:sz w:val="20"/>
                <w:szCs w:val="20"/>
              </w:rPr>
            </w:pPr>
            <w:r w:rsidRPr="008D62B9">
              <w:rPr>
                <w:spacing w:val="-2"/>
                <w:sz w:val="20"/>
                <w:szCs w:val="20"/>
              </w:rPr>
              <w:t>Laboratory</w:t>
            </w:r>
          </w:p>
        </w:tc>
        <w:tc>
          <w:tcPr>
            <w:tcW w:w="1620" w:type="dxa"/>
            <w:gridSpan w:val="2"/>
          </w:tcPr>
          <w:p w:rsidR="008C3E4A" w:rsidRPr="008D62B9" w:rsidRDefault="008C3E4A" w:rsidP="004E08BB">
            <w:pPr>
              <w:pStyle w:val="TableParagraph"/>
              <w:rPr>
                <w:sz w:val="20"/>
                <w:szCs w:val="20"/>
              </w:rPr>
            </w:pPr>
          </w:p>
        </w:tc>
        <w:tc>
          <w:tcPr>
            <w:tcW w:w="1890" w:type="dxa"/>
            <w:gridSpan w:val="2"/>
          </w:tcPr>
          <w:p w:rsidR="008C3E4A" w:rsidRPr="008D62B9" w:rsidRDefault="008C3E4A" w:rsidP="004E08BB">
            <w:pPr>
              <w:pStyle w:val="TableParagraph"/>
              <w:tabs>
                <w:tab w:val="left" w:pos="674"/>
                <w:tab w:val="left" w:pos="954"/>
                <w:tab w:val="left" w:pos="1577"/>
              </w:tabs>
              <w:ind w:left="104" w:right="97" w:hanging="1"/>
              <w:rPr>
                <w:sz w:val="20"/>
                <w:szCs w:val="20"/>
              </w:rPr>
            </w:pPr>
            <w:r w:rsidRPr="008D62B9">
              <w:rPr>
                <w:spacing w:val="-4"/>
                <w:sz w:val="20"/>
                <w:szCs w:val="20"/>
              </w:rPr>
              <w:t>for</w:t>
            </w:r>
            <w:r w:rsidRPr="008D62B9">
              <w:rPr>
                <w:sz w:val="20"/>
                <w:szCs w:val="20"/>
              </w:rPr>
              <w:tab/>
            </w:r>
            <w:r w:rsidRPr="008D62B9">
              <w:rPr>
                <w:spacing w:val="-2"/>
                <w:sz w:val="20"/>
                <w:szCs w:val="20"/>
              </w:rPr>
              <w:t>testing</w:t>
            </w:r>
            <w:r w:rsidRPr="008D62B9">
              <w:rPr>
                <w:sz w:val="20"/>
                <w:szCs w:val="20"/>
              </w:rPr>
              <w:tab/>
            </w:r>
            <w:r w:rsidRPr="008D62B9">
              <w:rPr>
                <w:spacing w:val="-4"/>
                <w:sz w:val="20"/>
                <w:szCs w:val="20"/>
              </w:rPr>
              <w:t xml:space="preserve">of </w:t>
            </w:r>
            <w:r w:rsidRPr="008D62B9">
              <w:rPr>
                <w:spacing w:val="-2"/>
                <w:sz w:val="20"/>
                <w:szCs w:val="20"/>
              </w:rPr>
              <w:t>shutters discrection</w:t>
            </w:r>
            <w:r w:rsidRPr="008D62B9">
              <w:rPr>
                <w:sz w:val="20"/>
                <w:szCs w:val="20"/>
              </w:rPr>
              <w:tab/>
            </w:r>
            <w:r w:rsidRPr="008D62B9">
              <w:rPr>
                <w:spacing w:val="-2"/>
                <w:sz w:val="20"/>
                <w:szCs w:val="20"/>
              </w:rPr>
              <w:t>of Engineer-in- charge</w:t>
            </w:r>
            <w:r w:rsidRPr="008D62B9">
              <w:rPr>
                <w:sz w:val="20"/>
                <w:szCs w:val="20"/>
              </w:rPr>
              <w:tab/>
            </w:r>
            <w:r w:rsidRPr="008D62B9">
              <w:rPr>
                <w:spacing w:val="-4"/>
                <w:sz w:val="20"/>
                <w:szCs w:val="20"/>
              </w:rPr>
              <w:t>may</w:t>
            </w:r>
            <w:r w:rsidRPr="008D62B9">
              <w:rPr>
                <w:sz w:val="20"/>
                <w:szCs w:val="20"/>
              </w:rPr>
              <w:tab/>
            </w:r>
            <w:r w:rsidRPr="008D62B9">
              <w:rPr>
                <w:spacing w:val="-6"/>
                <w:sz w:val="20"/>
                <w:szCs w:val="20"/>
              </w:rPr>
              <w:t xml:space="preserve">be </w:t>
            </w:r>
            <w:r w:rsidRPr="008D62B9">
              <w:rPr>
                <w:sz w:val="20"/>
                <w:szCs w:val="20"/>
              </w:rPr>
              <w:t>adoptedhowever acertificate</w:t>
            </w:r>
            <w:r w:rsidRPr="008D62B9">
              <w:rPr>
                <w:spacing w:val="-4"/>
                <w:sz w:val="20"/>
                <w:szCs w:val="20"/>
              </w:rPr>
              <w:t>from</w:t>
            </w:r>
          </w:p>
          <w:p w:rsidR="008C3E4A" w:rsidRPr="008D62B9" w:rsidRDefault="008C3E4A" w:rsidP="004E08BB">
            <w:pPr>
              <w:pStyle w:val="TableParagraph"/>
              <w:tabs>
                <w:tab w:val="left" w:pos="606"/>
              </w:tabs>
              <w:spacing w:line="270" w:lineRule="atLeast"/>
              <w:ind w:left="104" w:right="97"/>
              <w:rPr>
                <w:sz w:val="20"/>
                <w:szCs w:val="20"/>
              </w:rPr>
            </w:pPr>
            <w:r w:rsidRPr="008D62B9">
              <w:rPr>
                <w:spacing w:val="-4"/>
                <w:sz w:val="20"/>
                <w:szCs w:val="20"/>
              </w:rPr>
              <w:t>the</w:t>
            </w:r>
            <w:r w:rsidRPr="008D62B9">
              <w:rPr>
                <w:sz w:val="20"/>
                <w:szCs w:val="20"/>
              </w:rPr>
              <w:tab/>
            </w:r>
            <w:r w:rsidRPr="008D62B9">
              <w:rPr>
                <w:spacing w:val="-2"/>
                <w:sz w:val="20"/>
                <w:szCs w:val="20"/>
              </w:rPr>
              <w:t xml:space="preserve">manufacture </w:t>
            </w:r>
            <w:r w:rsidRPr="008D62B9">
              <w:rPr>
                <w:sz w:val="20"/>
                <w:szCs w:val="20"/>
              </w:rPr>
              <w:t>maybebe</w:t>
            </w:r>
            <w:r w:rsidRPr="008D62B9">
              <w:rPr>
                <w:spacing w:val="-4"/>
                <w:sz w:val="20"/>
                <w:szCs w:val="20"/>
              </w:rPr>
              <w:t>taken</w:t>
            </w:r>
          </w:p>
        </w:tc>
      </w:tr>
      <w:tr w:rsidR="008C3E4A" w:rsidRPr="008D62B9" w:rsidTr="008B7CC7">
        <w:tblPrEx>
          <w:jc w:val="center"/>
        </w:tblPrEx>
        <w:trPr>
          <w:gridAfter w:val="1"/>
          <w:wAfter w:w="450" w:type="dxa"/>
          <w:trHeight w:val="1932"/>
          <w:jc w:val="center"/>
        </w:trPr>
        <w:tc>
          <w:tcPr>
            <w:tcW w:w="990" w:type="dxa"/>
            <w:gridSpan w:val="2"/>
          </w:tcPr>
          <w:p w:rsidR="008C3E4A" w:rsidRPr="008D62B9" w:rsidRDefault="008C3E4A" w:rsidP="004E08BB">
            <w:pPr>
              <w:pStyle w:val="TableParagraph"/>
              <w:rPr>
                <w:sz w:val="20"/>
                <w:szCs w:val="20"/>
              </w:rPr>
            </w:pPr>
          </w:p>
        </w:tc>
        <w:tc>
          <w:tcPr>
            <w:tcW w:w="2340" w:type="dxa"/>
            <w:gridSpan w:val="2"/>
          </w:tcPr>
          <w:p w:rsidR="008C3E4A" w:rsidRPr="008D62B9" w:rsidRDefault="008C3E4A" w:rsidP="004E08BB">
            <w:pPr>
              <w:pStyle w:val="TableParagraph"/>
              <w:rPr>
                <w:sz w:val="20"/>
                <w:szCs w:val="20"/>
              </w:rPr>
            </w:pPr>
          </w:p>
        </w:tc>
        <w:tc>
          <w:tcPr>
            <w:tcW w:w="1800" w:type="dxa"/>
            <w:gridSpan w:val="2"/>
          </w:tcPr>
          <w:p w:rsidR="008C3E4A" w:rsidRPr="008D62B9" w:rsidRDefault="008C3E4A" w:rsidP="004E08BB">
            <w:pPr>
              <w:pStyle w:val="TableParagraph"/>
              <w:rPr>
                <w:sz w:val="20"/>
                <w:szCs w:val="20"/>
              </w:rPr>
            </w:pPr>
          </w:p>
        </w:tc>
        <w:tc>
          <w:tcPr>
            <w:tcW w:w="1890" w:type="dxa"/>
            <w:gridSpan w:val="2"/>
          </w:tcPr>
          <w:p w:rsidR="008C3E4A" w:rsidRPr="008D62B9" w:rsidRDefault="008C3E4A" w:rsidP="004E08BB">
            <w:pPr>
              <w:pStyle w:val="TableParagraph"/>
              <w:rPr>
                <w:sz w:val="20"/>
                <w:szCs w:val="20"/>
              </w:rPr>
            </w:pPr>
          </w:p>
        </w:tc>
        <w:tc>
          <w:tcPr>
            <w:tcW w:w="1620" w:type="dxa"/>
            <w:gridSpan w:val="2"/>
          </w:tcPr>
          <w:p w:rsidR="008C3E4A" w:rsidRPr="008D62B9" w:rsidRDefault="008C3E4A" w:rsidP="004E08BB">
            <w:pPr>
              <w:pStyle w:val="TableParagraph"/>
              <w:rPr>
                <w:sz w:val="20"/>
                <w:szCs w:val="20"/>
              </w:rPr>
            </w:pPr>
          </w:p>
        </w:tc>
        <w:tc>
          <w:tcPr>
            <w:tcW w:w="1890" w:type="dxa"/>
            <w:gridSpan w:val="2"/>
          </w:tcPr>
          <w:p w:rsidR="008C3E4A" w:rsidRPr="008D62B9" w:rsidRDefault="008C3E4A" w:rsidP="004E08BB">
            <w:pPr>
              <w:pStyle w:val="TableParagraph"/>
              <w:tabs>
                <w:tab w:val="left" w:pos="1071"/>
              </w:tabs>
              <w:ind w:left="104" w:right="97"/>
              <w:rPr>
                <w:sz w:val="20"/>
                <w:szCs w:val="20"/>
              </w:rPr>
            </w:pPr>
            <w:r w:rsidRPr="008D62B9">
              <w:rPr>
                <w:sz w:val="20"/>
                <w:szCs w:val="20"/>
              </w:rPr>
              <w:t xml:space="preserve">for the quality of </w:t>
            </w:r>
            <w:r w:rsidRPr="008D62B9">
              <w:rPr>
                <w:spacing w:val="-4"/>
                <w:sz w:val="20"/>
                <w:szCs w:val="20"/>
              </w:rPr>
              <w:t>the</w:t>
            </w:r>
            <w:r w:rsidRPr="008D62B9">
              <w:rPr>
                <w:sz w:val="20"/>
                <w:szCs w:val="20"/>
              </w:rPr>
              <w:tab/>
            </w:r>
            <w:r w:rsidRPr="008D62B9">
              <w:rPr>
                <w:spacing w:val="-2"/>
                <w:sz w:val="20"/>
                <w:szCs w:val="20"/>
              </w:rPr>
              <w:t xml:space="preserve">product required </w:t>
            </w:r>
            <w:r w:rsidRPr="008D62B9">
              <w:rPr>
                <w:sz w:val="20"/>
                <w:szCs w:val="20"/>
              </w:rPr>
              <w:t>necessaretesting maybedoneas per 1 code</w:t>
            </w:r>
          </w:p>
        </w:tc>
      </w:tr>
      <w:tr w:rsidR="008C3E4A" w:rsidRPr="008D62B9" w:rsidTr="008B7CC7">
        <w:tblPrEx>
          <w:jc w:val="center"/>
        </w:tblPrEx>
        <w:trPr>
          <w:gridAfter w:val="1"/>
          <w:wAfter w:w="450" w:type="dxa"/>
          <w:trHeight w:val="1380"/>
          <w:jc w:val="center"/>
        </w:trPr>
        <w:tc>
          <w:tcPr>
            <w:tcW w:w="990" w:type="dxa"/>
            <w:gridSpan w:val="2"/>
          </w:tcPr>
          <w:p w:rsidR="008C3E4A" w:rsidRPr="008D62B9" w:rsidRDefault="008C3E4A" w:rsidP="004E08BB">
            <w:pPr>
              <w:pStyle w:val="TableParagraph"/>
              <w:tabs>
                <w:tab w:val="left" w:pos="1110"/>
              </w:tabs>
              <w:ind w:left="107" w:right="97"/>
              <w:rPr>
                <w:sz w:val="20"/>
                <w:szCs w:val="20"/>
              </w:rPr>
            </w:pPr>
            <w:r w:rsidRPr="008D62B9">
              <w:rPr>
                <w:spacing w:val="-2"/>
                <w:sz w:val="20"/>
                <w:szCs w:val="20"/>
              </w:rPr>
              <w:t xml:space="preserve">Aluminium </w:t>
            </w:r>
            <w:r w:rsidRPr="008D62B9">
              <w:rPr>
                <w:spacing w:val="-4"/>
                <w:sz w:val="20"/>
                <w:szCs w:val="20"/>
              </w:rPr>
              <w:t>door</w:t>
            </w:r>
            <w:r w:rsidRPr="008D62B9">
              <w:rPr>
                <w:sz w:val="20"/>
                <w:szCs w:val="20"/>
              </w:rPr>
              <w:tab/>
            </w:r>
            <w:r w:rsidRPr="008D62B9">
              <w:rPr>
                <w:spacing w:val="-6"/>
                <w:sz w:val="20"/>
                <w:szCs w:val="20"/>
              </w:rPr>
              <w:t xml:space="preserve">or </w:t>
            </w:r>
            <w:r w:rsidRPr="008D62B9">
              <w:rPr>
                <w:spacing w:val="-2"/>
                <w:sz w:val="20"/>
                <w:szCs w:val="20"/>
              </w:rPr>
              <w:t>windows fittings</w:t>
            </w:r>
          </w:p>
        </w:tc>
        <w:tc>
          <w:tcPr>
            <w:tcW w:w="2340" w:type="dxa"/>
            <w:gridSpan w:val="2"/>
          </w:tcPr>
          <w:p w:rsidR="008C3E4A" w:rsidRPr="008D62B9" w:rsidRDefault="008C3E4A" w:rsidP="004E08BB">
            <w:pPr>
              <w:pStyle w:val="TableParagraph"/>
              <w:ind w:left="107"/>
              <w:rPr>
                <w:sz w:val="20"/>
                <w:szCs w:val="20"/>
              </w:rPr>
            </w:pPr>
            <w:r w:rsidRPr="008D62B9">
              <w:rPr>
                <w:sz w:val="20"/>
                <w:szCs w:val="20"/>
              </w:rPr>
              <w:t xml:space="preserve">Thicknessofanodic </w:t>
            </w:r>
            <w:r w:rsidRPr="008D62B9">
              <w:rPr>
                <w:spacing w:val="-2"/>
                <w:sz w:val="20"/>
                <w:szCs w:val="20"/>
              </w:rPr>
              <w:t>coating</w:t>
            </w:r>
          </w:p>
        </w:tc>
        <w:tc>
          <w:tcPr>
            <w:tcW w:w="1800" w:type="dxa"/>
            <w:gridSpan w:val="2"/>
          </w:tcPr>
          <w:p w:rsidR="008C3E4A" w:rsidRPr="008D62B9" w:rsidRDefault="008C3E4A" w:rsidP="004E08BB">
            <w:pPr>
              <w:pStyle w:val="TableParagraph"/>
              <w:spacing w:line="273" w:lineRule="exact"/>
              <w:ind w:left="106"/>
              <w:rPr>
                <w:sz w:val="20"/>
                <w:szCs w:val="20"/>
              </w:rPr>
            </w:pPr>
            <w:r w:rsidRPr="008D62B9">
              <w:rPr>
                <w:sz w:val="20"/>
                <w:szCs w:val="20"/>
              </w:rPr>
              <w:t xml:space="preserve">IS: </w:t>
            </w:r>
            <w:r w:rsidRPr="008D62B9">
              <w:rPr>
                <w:spacing w:val="-2"/>
                <w:sz w:val="20"/>
                <w:szCs w:val="20"/>
              </w:rPr>
              <w:t>19418</w:t>
            </w:r>
          </w:p>
        </w:tc>
        <w:tc>
          <w:tcPr>
            <w:tcW w:w="1890" w:type="dxa"/>
            <w:gridSpan w:val="2"/>
          </w:tcPr>
          <w:p w:rsidR="008C3E4A" w:rsidRPr="008D62B9" w:rsidRDefault="008C3E4A" w:rsidP="004E08BB">
            <w:pPr>
              <w:pStyle w:val="TableParagraph"/>
              <w:spacing w:line="273" w:lineRule="exact"/>
              <w:ind w:left="106"/>
              <w:rPr>
                <w:sz w:val="20"/>
                <w:szCs w:val="20"/>
              </w:rPr>
            </w:pPr>
            <w:r w:rsidRPr="008D62B9">
              <w:rPr>
                <w:spacing w:val="-2"/>
                <w:sz w:val="20"/>
                <w:szCs w:val="20"/>
              </w:rPr>
              <w:t>Laboratory</w:t>
            </w:r>
          </w:p>
        </w:tc>
        <w:tc>
          <w:tcPr>
            <w:tcW w:w="1620" w:type="dxa"/>
            <w:gridSpan w:val="2"/>
          </w:tcPr>
          <w:p w:rsidR="008C3E4A" w:rsidRPr="008D62B9" w:rsidRDefault="008C3E4A" w:rsidP="004E08BB">
            <w:pPr>
              <w:pStyle w:val="TableParagraph"/>
              <w:tabs>
                <w:tab w:val="left" w:pos="1135"/>
              </w:tabs>
              <w:ind w:left="105" w:right="100"/>
              <w:rPr>
                <w:sz w:val="20"/>
                <w:szCs w:val="20"/>
              </w:rPr>
            </w:pPr>
            <w:r w:rsidRPr="008D62B9">
              <w:rPr>
                <w:sz w:val="20"/>
                <w:szCs w:val="20"/>
              </w:rPr>
              <w:t xml:space="preserve">Ifthecostof </w:t>
            </w:r>
            <w:r w:rsidRPr="008D62B9">
              <w:rPr>
                <w:spacing w:val="-2"/>
                <w:sz w:val="20"/>
                <w:szCs w:val="20"/>
              </w:rPr>
              <w:t>fittings exceeds</w:t>
            </w:r>
            <w:r w:rsidRPr="008D62B9">
              <w:rPr>
                <w:sz w:val="20"/>
                <w:szCs w:val="20"/>
              </w:rPr>
              <w:tab/>
            </w:r>
            <w:r w:rsidRPr="008D62B9">
              <w:rPr>
                <w:spacing w:val="-4"/>
                <w:sz w:val="20"/>
                <w:szCs w:val="20"/>
              </w:rPr>
              <w:t xml:space="preserve">Rs. </w:t>
            </w:r>
            <w:r w:rsidRPr="008D62B9">
              <w:rPr>
                <w:spacing w:val="-2"/>
                <w:sz w:val="20"/>
                <w:szCs w:val="20"/>
              </w:rPr>
              <w:t>3,000.00</w:t>
            </w:r>
          </w:p>
        </w:tc>
        <w:tc>
          <w:tcPr>
            <w:tcW w:w="1890" w:type="dxa"/>
            <w:gridSpan w:val="2"/>
          </w:tcPr>
          <w:p w:rsidR="008C3E4A" w:rsidRPr="008D62B9" w:rsidRDefault="008C3E4A" w:rsidP="004E08BB">
            <w:pPr>
              <w:pStyle w:val="TableParagraph"/>
              <w:tabs>
                <w:tab w:val="left" w:pos="637"/>
                <w:tab w:val="left" w:pos="1698"/>
              </w:tabs>
              <w:spacing w:line="273" w:lineRule="exact"/>
              <w:ind w:left="104"/>
              <w:rPr>
                <w:sz w:val="20"/>
                <w:szCs w:val="20"/>
              </w:rPr>
            </w:pPr>
            <w:r w:rsidRPr="008D62B9">
              <w:rPr>
                <w:spacing w:val="-5"/>
                <w:sz w:val="20"/>
                <w:szCs w:val="20"/>
              </w:rPr>
              <w:t>Rs.</w:t>
            </w:r>
            <w:r w:rsidRPr="008D62B9">
              <w:rPr>
                <w:sz w:val="20"/>
                <w:szCs w:val="20"/>
              </w:rPr>
              <w:tab/>
            </w:r>
            <w:r w:rsidRPr="008D62B9">
              <w:rPr>
                <w:spacing w:val="-2"/>
                <w:sz w:val="20"/>
                <w:szCs w:val="20"/>
              </w:rPr>
              <w:t>5,000.00</w:t>
            </w:r>
            <w:r w:rsidRPr="008D62B9">
              <w:rPr>
                <w:sz w:val="20"/>
                <w:szCs w:val="20"/>
              </w:rPr>
              <w:tab/>
            </w:r>
            <w:r w:rsidRPr="008D62B9">
              <w:rPr>
                <w:spacing w:val="-10"/>
                <w:sz w:val="20"/>
                <w:szCs w:val="20"/>
              </w:rPr>
              <w:t>a</w:t>
            </w:r>
          </w:p>
          <w:p w:rsidR="008C3E4A" w:rsidRPr="008D62B9" w:rsidRDefault="008C3E4A" w:rsidP="004E08BB">
            <w:pPr>
              <w:pStyle w:val="TableParagraph"/>
              <w:tabs>
                <w:tab w:val="left" w:pos="1323"/>
              </w:tabs>
              <w:spacing w:line="270" w:lineRule="atLeast"/>
              <w:ind w:left="104" w:right="99"/>
              <w:rPr>
                <w:sz w:val="20"/>
                <w:szCs w:val="20"/>
              </w:rPr>
            </w:pPr>
            <w:r w:rsidRPr="008D62B9">
              <w:rPr>
                <w:spacing w:val="-4"/>
                <w:sz w:val="20"/>
                <w:szCs w:val="20"/>
              </w:rPr>
              <w:t>part</w:t>
            </w:r>
            <w:r w:rsidRPr="008D62B9">
              <w:rPr>
                <w:sz w:val="20"/>
                <w:szCs w:val="20"/>
              </w:rPr>
              <w:tab/>
            </w:r>
            <w:r w:rsidRPr="008D62B9">
              <w:rPr>
                <w:spacing w:val="-4"/>
                <w:sz w:val="20"/>
                <w:szCs w:val="20"/>
              </w:rPr>
              <w:t xml:space="preserve">there </w:t>
            </w:r>
            <w:r w:rsidRPr="008D62B9">
              <w:rPr>
                <w:sz w:val="20"/>
                <w:szCs w:val="20"/>
              </w:rPr>
              <w:t xml:space="preserve">requiredbythe </w:t>
            </w:r>
            <w:r w:rsidRPr="008D62B9">
              <w:rPr>
                <w:spacing w:val="-2"/>
                <w:sz w:val="20"/>
                <w:szCs w:val="20"/>
              </w:rPr>
              <w:t>Engineer-in- charge</w:t>
            </w:r>
          </w:p>
        </w:tc>
      </w:tr>
      <w:tr w:rsidR="008C3E4A" w:rsidRPr="008D62B9" w:rsidTr="008B7CC7">
        <w:tblPrEx>
          <w:jc w:val="center"/>
        </w:tblPrEx>
        <w:trPr>
          <w:gridAfter w:val="1"/>
          <w:wAfter w:w="450" w:type="dxa"/>
          <w:trHeight w:val="551"/>
          <w:jc w:val="center"/>
        </w:trPr>
        <w:tc>
          <w:tcPr>
            <w:tcW w:w="990" w:type="dxa"/>
            <w:gridSpan w:val="2"/>
          </w:tcPr>
          <w:p w:rsidR="008C3E4A" w:rsidRPr="008D62B9" w:rsidRDefault="008C3E4A" w:rsidP="004E08BB">
            <w:pPr>
              <w:pStyle w:val="TableParagraph"/>
              <w:spacing w:line="273" w:lineRule="exact"/>
              <w:ind w:left="107"/>
              <w:rPr>
                <w:sz w:val="20"/>
                <w:szCs w:val="20"/>
              </w:rPr>
            </w:pPr>
            <w:r w:rsidRPr="008D62B9">
              <w:rPr>
                <w:spacing w:val="-2"/>
                <w:sz w:val="20"/>
                <w:szCs w:val="20"/>
              </w:rPr>
              <w:t>Moritc</w:t>
            </w:r>
          </w:p>
          <w:p w:rsidR="008C3E4A" w:rsidRPr="008D62B9" w:rsidRDefault="008C3E4A" w:rsidP="004E08BB">
            <w:pPr>
              <w:pStyle w:val="TableParagraph"/>
              <w:spacing w:line="259" w:lineRule="exact"/>
              <w:ind w:left="107"/>
              <w:rPr>
                <w:sz w:val="20"/>
                <w:szCs w:val="20"/>
              </w:rPr>
            </w:pPr>
            <w:r w:rsidRPr="008D62B9">
              <w:rPr>
                <w:spacing w:val="-2"/>
                <w:sz w:val="20"/>
                <w:szCs w:val="20"/>
              </w:rPr>
              <w:t>locks</w:t>
            </w:r>
          </w:p>
        </w:tc>
        <w:tc>
          <w:tcPr>
            <w:tcW w:w="2340" w:type="dxa"/>
            <w:gridSpan w:val="2"/>
          </w:tcPr>
          <w:p w:rsidR="008C3E4A" w:rsidRPr="008D62B9" w:rsidRDefault="008C3E4A" w:rsidP="004E08BB">
            <w:pPr>
              <w:pStyle w:val="TableParagraph"/>
              <w:spacing w:line="273" w:lineRule="exact"/>
              <w:ind w:left="107"/>
              <w:rPr>
                <w:sz w:val="20"/>
                <w:szCs w:val="20"/>
              </w:rPr>
            </w:pPr>
            <w:r w:rsidRPr="008D62B9">
              <w:rPr>
                <w:sz w:val="20"/>
                <w:szCs w:val="20"/>
              </w:rPr>
              <w:t xml:space="preserve">Testing of </w:t>
            </w:r>
            <w:r w:rsidRPr="008D62B9">
              <w:rPr>
                <w:spacing w:val="-2"/>
                <w:sz w:val="20"/>
                <w:szCs w:val="20"/>
              </w:rPr>
              <w:t>spring</w:t>
            </w:r>
          </w:p>
        </w:tc>
        <w:tc>
          <w:tcPr>
            <w:tcW w:w="1800" w:type="dxa"/>
            <w:gridSpan w:val="2"/>
          </w:tcPr>
          <w:p w:rsidR="008C3E4A" w:rsidRPr="008D62B9" w:rsidRDefault="008C3E4A" w:rsidP="004E08BB">
            <w:pPr>
              <w:pStyle w:val="TableParagraph"/>
              <w:rPr>
                <w:sz w:val="20"/>
                <w:szCs w:val="20"/>
              </w:rPr>
            </w:pPr>
          </w:p>
        </w:tc>
        <w:tc>
          <w:tcPr>
            <w:tcW w:w="1890" w:type="dxa"/>
            <w:gridSpan w:val="2"/>
          </w:tcPr>
          <w:p w:rsidR="008C3E4A" w:rsidRPr="008D62B9" w:rsidRDefault="008C3E4A" w:rsidP="004E08BB">
            <w:pPr>
              <w:pStyle w:val="TableParagraph"/>
              <w:spacing w:line="273" w:lineRule="exact"/>
              <w:ind w:left="105"/>
              <w:rPr>
                <w:sz w:val="20"/>
                <w:szCs w:val="20"/>
              </w:rPr>
            </w:pPr>
            <w:r w:rsidRPr="008D62B9">
              <w:rPr>
                <w:sz w:val="20"/>
                <w:szCs w:val="20"/>
              </w:rPr>
              <w:t>-----do-----</w:t>
            </w:r>
            <w:r w:rsidRPr="008D62B9">
              <w:rPr>
                <w:spacing w:val="-10"/>
                <w:sz w:val="20"/>
                <w:szCs w:val="20"/>
              </w:rPr>
              <w:t>-</w:t>
            </w:r>
          </w:p>
        </w:tc>
        <w:tc>
          <w:tcPr>
            <w:tcW w:w="1620" w:type="dxa"/>
            <w:gridSpan w:val="2"/>
          </w:tcPr>
          <w:p w:rsidR="008C3E4A" w:rsidRPr="008D62B9" w:rsidRDefault="008C3E4A" w:rsidP="004E08BB">
            <w:pPr>
              <w:pStyle w:val="TableParagraph"/>
              <w:spacing w:line="273" w:lineRule="exact"/>
              <w:ind w:left="105"/>
              <w:rPr>
                <w:sz w:val="20"/>
                <w:szCs w:val="20"/>
              </w:rPr>
            </w:pPr>
            <w:r w:rsidRPr="008D62B9">
              <w:rPr>
                <w:sz w:val="20"/>
                <w:szCs w:val="20"/>
              </w:rPr>
              <w:t xml:space="preserve">50 </w:t>
            </w:r>
            <w:r w:rsidRPr="008D62B9">
              <w:rPr>
                <w:spacing w:val="-4"/>
                <w:sz w:val="20"/>
                <w:szCs w:val="20"/>
              </w:rPr>
              <w:t>Nos.</w:t>
            </w:r>
          </w:p>
        </w:tc>
        <w:tc>
          <w:tcPr>
            <w:tcW w:w="1890" w:type="dxa"/>
            <w:gridSpan w:val="2"/>
          </w:tcPr>
          <w:p w:rsidR="008C3E4A" w:rsidRPr="008D62B9" w:rsidRDefault="008C3E4A" w:rsidP="004E08BB">
            <w:pPr>
              <w:pStyle w:val="TableParagraph"/>
              <w:spacing w:line="273" w:lineRule="exact"/>
              <w:ind w:left="104"/>
              <w:rPr>
                <w:sz w:val="20"/>
                <w:szCs w:val="20"/>
              </w:rPr>
            </w:pPr>
            <w:r w:rsidRPr="008D62B9">
              <w:rPr>
                <w:sz w:val="20"/>
                <w:szCs w:val="20"/>
              </w:rPr>
              <w:t xml:space="preserve">100 or par </w:t>
            </w:r>
            <w:r w:rsidRPr="008D62B9">
              <w:rPr>
                <w:spacing w:val="-2"/>
                <w:sz w:val="20"/>
                <w:szCs w:val="20"/>
              </w:rPr>
              <w:t>therof</w:t>
            </w:r>
          </w:p>
        </w:tc>
      </w:tr>
      <w:tr w:rsidR="008C3E4A" w:rsidRPr="008D62B9" w:rsidTr="008B7CC7">
        <w:tblPrEx>
          <w:jc w:val="center"/>
        </w:tblPrEx>
        <w:trPr>
          <w:gridAfter w:val="1"/>
          <w:wAfter w:w="450" w:type="dxa"/>
          <w:trHeight w:val="1103"/>
          <w:jc w:val="center"/>
        </w:trPr>
        <w:tc>
          <w:tcPr>
            <w:tcW w:w="990" w:type="dxa"/>
            <w:gridSpan w:val="2"/>
          </w:tcPr>
          <w:p w:rsidR="008C3E4A" w:rsidRPr="008D62B9" w:rsidRDefault="008C3E4A" w:rsidP="004E08BB">
            <w:pPr>
              <w:pStyle w:val="TableParagraph"/>
              <w:ind w:left="107" w:right="537"/>
              <w:rPr>
                <w:sz w:val="20"/>
                <w:szCs w:val="20"/>
              </w:rPr>
            </w:pPr>
            <w:r w:rsidRPr="008D62B9">
              <w:rPr>
                <w:spacing w:val="-2"/>
                <w:sz w:val="20"/>
                <w:szCs w:val="20"/>
              </w:rPr>
              <w:t>Terrozo tiles</w:t>
            </w:r>
          </w:p>
        </w:tc>
        <w:tc>
          <w:tcPr>
            <w:tcW w:w="2340" w:type="dxa"/>
            <w:gridSpan w:val="2"/>
          </w:tcPr>
          <w:p w:rsidR="008C3E4A" w:rsidRPr="008D62B9" w:rsidRDefault="008C3E4A" w:rsidP="00A97FE3">
            <w:pPr>
              <w:pStyle w:val="TableParagraph"/>
              <w:numPr>
                <w:ilvl w:val="0"/>
                <w:numId w:val="65"/>
              </w:numPr>
              <w:tabs>
                <w:tab w:val="left" w:pos="1019"/>
              </w:tabs>
              <w:ind w:right="95" w:firstLine="0"/>
              <w:rPr>
                <w:sz w:val="20"/>
                <w:szCs w:val="20"/>
              </w:rPr>
            </w:pPr>
            <w:r w:rsidRPr="008D62B9">
              <w:rPr>
                <w:spacing w:val="-2"/>
                <w:sz w:val="20"/>
                <w:szCs w:val="20"/>
              </w:rPr>
              <w:t>Transverse strength</w:t>
            </w:r>
          </w:p>
          <w:p w:rsidR="008C3E4A" w:rsidRPr="008D62B9" w:rsidRDefault="008C3E4A" w:rsidP="00A97FE3">
            <w:pPr>
              <w:pStyle w:val="TableParagraph"/>
              <w:numPr>
                <w:ilvl w:val="0"/>
                <w:numId w:val="65"/>
              </w:numPr>
              <w:tabs>
                <w:tab w:val="left" w:pos="347"/>
              </w:tabs>
              <w:ind w:left="347" w:hanging="240"/>
              <w:rPr>
                <w:sz w:val="20"/>
                <w:szCs w:val="20"/>
              </w:rPr>
            </w:pPr>
            <w:r w:rsidRPr="008D62B9">
              <w:rPr>
                <w:sz w:val="20"/>
                <w:szCs w:val="20"/>
              </w:rPr>
              <w:t>Water</w:t>
            </w:r>
            <w:r w:rsidRPr="008D62B9">
              <w:rPr>
                <w:spacing w:val="-2"/>
                <w:sz w:val="20"/>
                <w:szCs w:val="20"/>
              </w:rPr>
              <w:t>absorption</w:t>
            </w:r>
          </w:p>
          <w:p w:rsidR="008C3E4A" w:rsidRPr="008D62B9" w:rsidRDefault="008C3E4A" w:rsidP="00A97FE3">
            <w:pPr>
              <w:pStyle w:val="TableParagraph"/>
              <w:numPr>
                <w:ilvl w:val="0"/>
                <w:numId w:val="65"/>
              </w:numPr>
              <w:tabs>
                <w:tab w:val="left" w:pos="346"/>
              </w:tabs>
              <w:spacing w:line="259" w:lineRule="exact"/>
              <w:ind w:left="346" w:hanging="239"/>
              <w:rPr>
                <w:sz w:val="20"/>
                <w:szCs w:val="20"/>
              </w:rPr>
            </w:pPr>
            <w:r w:rsidRPr="008D62B9">
              <w:rPr>
                <w:sz w:val="20"/>
                <w:szCs w:val="20"/>
              </w:rPr>
              <w:t>Abtasion</w:t>
            </w:r>
            <w:r w:rsidRPr="008D62B9">
              <w:rPr>
                <w:spacing w:val="-4"/>
                <w:sz w:val="20"/>
                <w:szCs w:val="20"/>
              </w:rPr>
              <w:t>test</w:t>
            </w:r>
          </w:p>
        </w:tc>
        <w:tc>
          <w:tcPr>
            <w:tcW w:w="1800" w:type="dxa"/>
            <w:gridSpan w:val="2"/>
          </w:tcPr>
          <w:p w:rsidR="008C3E4A" w:rsidRPr="008D62B9" w:rsidRDefault="008C3E4A" w:rsidP="004E08BB">
            <w:pPr>
              <w:pStyle w:val="TableParagraph"/>
              <w:spacing w:line="273" w:lineRule="exact"/>
              <w:ind w:left="106"/>
              <w:rPr>
                <w:sz w:val="20"/>
                <w:szCs w:val="20"/>
              </w:rPr>
            </w:pPr>
            <w:r w:rsidRPr="008D62B9">
              <w:rPr>
                <w:sz w:val="20"/>
                <w:szCs w:val="20"/>
              </w:rPr>
              <w:t>IS:</w:t>
            </w:r>
            <w:r w:rsidRPr="008D62B9">
              <w:rPr>
                <w:spacing w:val="-4"/>
                <w:sz w:val="20"/>
                <w:szCs w:val="20"/>
              </w:rPr>
              <w:t>1237</w:t>
            </w:r>
          </w:p>
        </w:tc>
        <w:tc>
          <w:tcPr>
            <w:tcW w:w="1890" w:type="dxa"/>
            <w:gridSpan w:val="2"/>
          </w:tcPr>
          <w:p w:rsidR="008C3E4A" w:rsidRPr="008D62B9" w:rsidRDefault="008C3E4A" w:rsidP="004E08BB">
            <w:pPr>
              <w:pStyle w:val="TableParagraph"/>
              <w:spacing w:line="273" w:lineRule="exact"/>
              <w:ind w:left="105"/>
              <w:rPr>
                <w:sz w:val="20"/>
                <w:szCs w:val="20"/>
              </w:rPr>
            </w:pPr>
            <w:r w:rsidRPr="008D62B9">
              <w:rPr>
                <w:spacing w:val="-2"/>
                <w:sz w:val="20"/>
                <w:szCs w:val="20"/>
              </w:rPr>
              <w:t>Laboratory</w:t>
            </w:r>
          </w:p>
        </w:tc>
        <w:tc>
          <w:tcPr>
            <w:tcW w:w="1620" w:type="dxa"/>
            <w:gridSpan w:val="2"/>
          </w:tcPr>
          <w:p w:rsidR="008C3E4A" w:rsidRPr="008D62B9" w:rsidRDefault="008C3E4A" w:rsidP="004E08BB">
            <w:pPr>
              <w:pStyle w:val="TableParagraph"/>
              <w:spacing w:line="273" w:lineRule="exact"/>
              <w:ind w:left="105"/>
              <w:rPr>
                <w:sz w:val="20"/>
                <w:szCs w:val="20"/>
              </w:rPr>
            </w:pPr>
            <w:r w:rsidRPr="008D62B9">
              <w:rPr>
                <w:sz w:val="20"/>
                <w:szCs w:val="20"/>
              </w:rPr>
              <w:t xml:space="preserve">2000 </w:t>
            </w:r>
            <w:r w:rsidRPr="008D62B9">
              <w:rPr>
                <w:spacing w:val="-2"/>
                <w:sz w:val="20"/>
                <w:szCs w:val="20"/>
              </w:rPr>
              <w:t>Tiles</w:t>
            </w:r>
          </w:p>
        </w:tc>
        <w:tc>
          <w:tcPr>
            <w:tcW w:w="1890" w:type="dxa"/>
            <w:gridSpan w:val="2"/>
          </w:tcPr>
          <w:p w:rsidR="008C3E4A" w:rsidRPr="008D62B9" w:rsidRDefault="008C3E4A" w:rsidP="004E08BB">
            <w:pPr>
              <w:pStyle w:val="TableParagraph"/>
              <w:ind w:left="104"/>
              <w:rPr>
                <w:sz w:val="20"/>
                <w:szCs w:val="20"/>
              </w:rPr>
            </w:pPr>
            <w:r w:rsidRPr="008D62B9">
              <w:rPr>
                <w:sz w:val="20"/>
                <w:szCs w:val="20"/>
              </w:rPr>
              <w:t xml:space="preserve">2000tilesorpar </w:t>
            </w:r>
            <w:r w:rsidRPr="008D62B9">
              <w:rPr>
                <w:spacing w:val="-2"/>
                <w:sz w:val="20"/>
                <w:szCs w:val="20"/>
              </w:rPr>
              <w:t>thereof.</w:t>
            </w:r>
          </w:p>
        </w:tc>
      </w:tr>
      <w:tr w:rsidR="008C3E4A" w:rsidRPr="008D62B9" w:rsidTr="008B7CC7">
        <w:tblPrEx>
          <w:jc w:val="center"/>
        </w:tblPrEx>
        <w:trPr>
          <w:gridAfter w:val="1"/>
          <w:wAfter w:w="450" w:type="dxa"/>
          <w:trHeight w:val="1104"/>
          <w:jc w:val="center"/>
        </w:trPr>
        <w:tc>
          <w:tcPr>
            <w:tcW w:w="990" w:type="dxa"/>
            <w:gridSpan w:val="2"/>
          </w:tcPr>
          <w:p w:rsidR="008C3E4A" w:rsidRPr="008D62B9" w:rsidRDefault="008C3E4A" w:rsidP="004E08BB">
            <w:pPr>
              <w:pStyle w:val="TableParagraph"/>
              <w:ind w:left="107" w:right="668"/>
              <w:rPr>
                <w:sz w:val="20"/>
                <w:szCs w:val="20"/>
              </w:rPr>
            </w:pPr>
            <w:r w:rsidRPr="008D62B9">
              <w:rPr>
                <w:spacing w:val="-2"/>
                <w:sz w:val="20"/>
                <w:szCs w:val="20"/>
              </w:rPr>
              <w:t>White glazed</w:t>
            </w:r>
          </w:p>
        </w:tc>
        <w:tc>
          <w:tcPr>
            <w:tcW w:w="2340" w:type="dxa"/>
            <w:gridSpan w:val="2"/>
          </w:tcPr>
          <w:p w:rsidR="008C3E4A" w:rsidRPr="008D62B9" w:rsidRDefault="008C3E4A" w:rsidP="00A97FE3">
            <w:pPr>
              <w:pStyle w:val="TableParagraph"/>
              <w:numPr>
                <w:ilvl w:val="0"/>
                <w:numId w:val="64"/>
              </w:numPr>
              <w:tabs>
                <w:tab w:val="left" w:pos="347"/>
              </w:tabs>
              <w:spacing w:line="273" w:lineRule="exact"/>
              <w:ind w:left="347" w:hanging="240"/>
              <w:rPr>
                <w:sz w:val="20"/>
                <w:szCs w:val="20"/>
              </w:rPr>
            </w:pPr>
            <w:r w:rsidRPr="008D62B9">
              <w:rPr>
                <w:sz w:val="20"/>
                <w:szCs w:val="20"/>
              </w:rPr>
              <w:t>Water</w:t>
            </w:r>
            <w:r w:rsidRPr="008D62B9">
              <w:rPr>
                <w:spacing w:val="-2"/>
                <w:sz w:val="20"/>
                <w:szCs w:val="20"/>
              </w:rPr>
              <w:t>absorption</w:t>
            </w:r>
          </w:p>
          <w:p w:rsidR="008C3E4A" w:rsidRPr="008D62B9" w:rsidRDefault="008C3E4A" w:rsidP="00A97FE3">
            <w:pPr>
              <w:pStyle w:val="TableParagraph"/>
              <w:numPr>
                <w:ilvl w:val="0"/>
                <w:numId w:val="64"/>
              </w:numPr>
              <w:tabs>
                <w:tab w:val="left" w:pos="347"/>
              </w:tabs>
              <w:ind w:left="347" w:hanging="240"/>
              <w:rPr>
                <w:sz w:val="20"/>
                <w:szCs w:val="20"/>
              </w:rPr>
            </w:pPr>
            <w:r w:rsidRPr="008D62B9">
              <w:rPr>
                <w:sz w:val="20"/>
                <w:szCs w:val="20"/>
              </w:rPr>
              <w:t xml:space="preserve">Crazing </w:t>
            </w:r>
            <w:r w:rsidRPr="008D62B9">
              <w:rPr>
                <w:spacing w:val="-4"/>
                <w:sz w:val="20"/>
                <w:szCs w:val="20"/>
              </w:rPr>
              <w:t>test</w:t>
            </w:r>
          </w:p>
          <w:p w:rsidR="008C3E4A" w:rsidRPr="008D62B9" w:rsidRDefault="008C3E4A" w:rsidP="00A97FE3">
            <w:pPr>
              <w:pStyle w:val="TableParagraph"/>
              <w:numPr>
                <w:ilvl w:val="0"/>
                <w:numId w:val="64"/>
              </w:numPr>
              <w:tabs>
                <w:tab w:val="left" w:pos="459"/>
              </w:tabs>
              <w:spacing w:line="270" w:lineRule="atLeast"/>
              <w:ind w:left="107" w:right="95" w:firstLine="0"/>
              <w:rPr>
                <w:sz w:val="20"/>
                <w:szCs w:val="20"/>
              </w:rPr>
            </w:pPr>
            <w:r w:rsidRPr="008D62B9">
              <w:rPr>
                <w:sz w:val="20"/>
                <w:szCs w:val="20"/>
              </w:rPr>
              <w:t xml:space="preserve">Impactstrength </w:t>
            </w:r>
            <w:r w:rsidRPr="008D62B9">
              <w:rPr>
                <w:spacing w:val="-4"/>
                <w:sz w:val="20"/>
                <w:szCs w:val="20"/>
              </w:rPr>
              <w:t>test</w:t>
            </w:r>
          </w:p>
        </w:tc>
        <w:tc>
          <w:tcPr>
            <w:tcW w:w="1800" w:type="dxa"/>
            <w:gridSpan w:val="2"/>
          </w:tcPr>
          <w:p w:rsidR="008C3E4A" w:rsidRPr="008D62B9" w:rsidRDefault="008C3E4A" w:rsidP="004E08BB">
            <w:pPr>
              <w:pStyle w:val="TableParagraph"/>
              <w:rPr>
                <w:sz w:val="20"/>
                <w:szCs w:val="20"/>
              </w:rPr>
            </w:pPr>
          </w:p>
        </w:tc>
        <w:tc>
          <w:tcPr>
            <w:tcW w:w="1890" w:type="dxa"/>
            <w:gridSpan w:val="2"/>
          </w:tcPr>
          <w:p w:rsidR="008C3E4A" w:rsidRPr="008D62B9" w:rsidRDefault="008C3E4A" w:rsidP="004E08BB">
            <w:pPr>
              <w:pStyle w:val="TableParagraph"/>
              <w:spacing w:line="273" w:lineRule="exact"/>
              <w:ind w:left="106"/>
              <w:rPr>
                <w:sz w:val="20"/>
                <w:szCs w:val="20"/>
              </w:rPr>
            </w:pPr>
            <w:r w:rsidRPr="008D62B9">
              <w:rPr>
                <w:spacing w:val="-2"/>
                <w:sz w:val="20"/>
                <w:szCs w:val="20"/>
              </w:rPr>
              <w:t>Laboratory</w:t>
            </w:r>
          </w:p>
        </w:tc>
        <w:tc>
          <w:tcPr>
            <w:tcW w:w="1620" w:type="dxa"/>
            <w:gridSpan w:val="2"/>
          </w:tcPr>
          <w:p w:rsidR="008C3E4A" w:rsidRPr="008D62B9" w:rsidRDefault="008C3E4A" w:rsidP="004E08BB">
            <w:pPr>
              <w:pStyle w:val="TableParagraph"/>
              <w:spacing w:line="273" w:lineRule="exact"/>
              <w:ind w:left="104"/>
              <w:rPr>
                <w:sz w:val="20"/>
                <w:szCs w:val="20"/>
              </w:rPr>
            </w:pPr>
            <w:r w:rsidRPr="008D62B9">
              <w:rPr>
                <w:spacing w:val="-2"/>
                <w:sz w:val="20"/>
                <w:szCs w:val="20"/>
              </w:rPr>
              <w:t>3000Nos.</w:t>
            </w:r>
          </w:p>
        </w:tc>
        <w:tc>
          <w:tcPr>
            <w:tcW w:w="1890" w:type="dxa"/>
            <w:gridSpan w:val="2"/>
          </w:tcPr>
          <w:p w:rsidR="008C3E4A" w:rsidRPr="008D62B9" w:rsidRDefault="008C3E4A" w:rsidP="004E08BB">
            <w:pPr>
              <w:pStyle w:val="TableParagraph"/>
              <w:spacing w:line="273" w:lineRule="exact"/>
              <w:ind w:left="103"/>
              <w:rPr>
                <w:sz w:val="20"/>
                <w:szCs w:val="20"/>
              </w:rPr>
            </w:pPr>
            <w:r w:rsidRPr="008D62B9">
              <w:rPr>
                <w:sz w:val="20"/>
                <w:szCs w:val="20"/>
              </w:rPr>
              <w:t>Orpart</w:t>
            </w:r>
            <w:r w:rsidRPr="008D62B9">
              <w:rPr>
                <w:spacing w:val="-2"/>
                <w:sz w:val="20"/>
                <w:szCs w:val="20"/>
              </w:rPr>
              <w:t>thereof</w:t>
            </w:r>
          </w:p>
        </w:tc>
      </w:tr>
    </w:tbl>
    <w:p w:rsidR="008C3E4A" w:rsidRPr="008D62B9" w:rsidRDefault="008C3E4A" w:rsidP="008C3E4A">
      <w:pPr>
        <w:pStyle w:val="BodyText"/>
        <w:spacing w:before="160"/>
        <w:ind w:left="1380"/>
      </w:pPr>
      <w:r w:rsidRPr="008D62B9">
        <w:t xml:space="preserve">Incase of macadamworkwet mixed with hot laid works add the </w:t>
      </w:r>
      <w:r w:rsidRPr="008D62B9">
        <w:rPr>
          <w:spacing w:val="-2"/>
        </w:rPr>
        <w:t>following:</w:t>
      </w:r>
    </w:p>
    <w:p w:rsidR="008C3E4A" w:rsidRPr="008D62B9" w:rsidRDefault="008C3E4A" w:rsidP="00A97FE3">
      <w:pPr>
        <w:pStyle w:val="ListParagraph"/>
        <w:widowControl w:val="0"/>
        <w:numPr>
          <w:ilvl w:val="1"/>
          <w:numId w:val="63"/>
        </w:numPr>
        <w:tabs>
          <w:tab w:val="left" w:pos="1380"/>
        </w:tabs>
        <w:autoSpaceDE w:val="0"/>
        <w:autoSpaceDN w:val="0"/>
        <w:spacing w:before="276" w:after="0" w:line="360" w:lineRule="auto"/>
        <w:ind w:right="720"/>
        <w:contextualSpacing w:val="0"/>
        <w:rPr>
          <w:sz w:val="24"/>
        </w:rPr>
      </w:pPr>
      <w:r w:rsidRPr="008D62B9">
        <w:rPr>
          <w:sz w:val="24"/>
        </w:rPr>
        <w:t>Hot Mix plant and pavement finisher with equipemt as per clause 504,3,4 and 504,305 ofMost specification needed.</w:t>
      </w:r>
    </w:p>
    <w:p w:rsidR="008C3E4A" w:rsidRPr="008D62B9" w:rsidRDefault="008C3E4A" w:rsidP="00A97FE3">
      <w:pPr>
        <w:pStyle w:val="ListParagraph"/>
        <w:widowControl w:val="0"/>
        <w:numPr>
          <w:ilvl w:val="1"/>
          <w:numId w:val="63"/>
        </w:numPr>
        <w:tabs>
          <w:tab w:val="left" w:pos="1380"/>
        </w:tabs>
        <w:autoSpaceDE w:val="0"/>
        <w:autoSpaceDN w:val="0"/>
        <w:spacing w:after="0" w:line="240" w:lineRule="auto"/>
        <w:contextualSpacing w:val="0"/>
        <w:rPr>
          <w:sz w:val="24"/>
        </w:rPr>
      </w:pPr>
      <w:r w:rsidRPr="008D62B9">
        <w:rPr>
          <w:sz w:val="24"/>
        </w:rPr>
        <w:t>Roadrollersofrequired</w:t>
      </w:r>
      <w:r w:rsidRPr="008D62B9">
        <w:rPr>
          <w:spacing w:val="-2"/>
          <w:sz w:val="24"/>
        </w:rPr>
        <w:t>capacity</w:t>
      </w:r>
    </w:p>
    <w:p w:rsidR="008C3E4A" w:rsidRPr="008D62B9" w:rsidRDefault="008C3E4A" w:rsidP="00A97FE3">
      <w:pPr>
        <w:pStyle w:val="ListParagraph"/>
        <w:widowControl w:val="0"/>
        <w:numPr>
          <w:ilvl w:val="1"/>
          <w:numId w:val="63"/>
        </w:numPr>
        <w:tabs>
          <w:tab w:val="left" w:pos="1380"/>
        </w:tabs>
        <w:autoSpaceDE w:val="0"/>
        <w:autoSpaceDN w:val="0"/>
        <w:spacing w:before="138" w:after="0" w:line="240" w:lineRule="auto"/>
        <w:contextualSpacing w:val="0"/>
        <w:rPr>
          <w:sz w:val="24"/>
        </w:rPr>
      </w:pPr>
      <w:r w:rsidRPr="008D62B9">
        <w:rPr>
          <w:sz w:val="24"/>
        </w:rPr>
        <w:t>Tarboulderwithpneumaticsprayers</w:t>
      </w:r>
      <w:r w:rsidRPr="008D62B9">
        <w:rPr>
          <w:spacing w:val="-4"/>
          <w:sz w:val="24"/>
        </w:rPr>
        <w:t>etc.</w:t>
      </w:r>
    </w:p>
    <w:p w:rsidR="008C3E4A" w:rsidRPr="008D62B9" w:rsidRDefault="008C3E4A" w:rsidP="00A97FE3">
      <w:pPr>
        <w:pStyle w:val="ListParagraph"/>
        <w:widowControl w:val="0"/>
        <w:numPr>
          <w:ilvl w:val="1"/>
          <w:numId w:val="63"/>
        </w:numPr>
        <w:tabs>
          <w:tab w:val="left" w:pos="1380"/>
        </w:tabs>
        <w:autoSpaceDE w:val="0"/>
        <w:autoSpaceDN w:val="0"/>
        <w:spacing w:before="138" w:after="0" w:line="240" w:lineRule="auto"/>
        <w:contextualSpacing w:val="0"/>
        <w:rPr>
          <w:sz w:val="24"/>
        </w:rPr>
      </w:pPr>
      <w:r w:rsidRPr="008D62B9">
        <w:rPr>
          <w:sz w:val="24"/>
        </w:rPr>
        <w:t>DumpersorCarries</w:t>
      </w:r>
      <w:r w:rsidRPr="008D62B9">
        <w:rPr>
          <w:spacing w:val="-4"/>
          <w:sz w:val="24"/>
        </w:rPr>
        <w:t>etc.</w:t>
      </w:r>
    </w:p>
    <w:p w:rsidR="008C3E4A" w:rsidRPr="008D62B9" w:rsidRDefault="008C3E4A" w:rsidP="00A97FE3">
      <w:pPr>
        <w:pStyle w:val="ListParagraph"/>
        <w:widowControl w:val="0"/>
        <w:numPr>
          <w:ilvl w:val="1"/>
          <w:numId w:val="63"/>
        </w:numPr>
        <w:tabs>
          <w:tab w:val="left" w:pos="1380"/>
        </w:tabs>
        <w:autoSpaceDE w:val="0"/>
        <w:autoSpaceDN w:val="0"/>
        <w:spacing w:before="138" w:after="0" w:line="360" w:lineRule="auto"/>
        <w:ind w:right="720"/>
        <w:contextualSpacing w:val="0"/>
        <w:rPr>
          <w:sz w:val="24"/>
        </w:rPr>
      </w:pPr>
      <w:r w:rsidRPr="008D62B9">
        <w:rPr>
          <w:sz w:val="24"/>
        </w:rPr>
        <w:t>Field test equipments for testing of asphalied mix. Bituminous content. Thermo- meters for recording and checking temperature etc.</w:t>
      </w:r>
    </w:p>
    <w:p w:rsidR="008C3E4A" w:rsidRPr="008D62B9" w:rsidRDefault="008C3E4A" w:rsidP="00A97FE3">
      <w:pPr>
        <w:pStyle w:val="ListParagraph"/>
        <w:widowControl w:val="0"/>
        <w:numPr>
          <w:ilvl w:val="1"/>
          <w:numId w:val="63"/>
        </w:numPr>
        <w:tabs>
          <w:tab w:val="left" w:pos="1380"/>
        </w:tabs>
        <w:autoSpaceDE w:val="0"/>
        <w:autoSpaceDN w:val="0"/>
        <w:spacing w:after="0" w:line="240" w:lineRule="auto"/>
        <w:contextualSpacing w:val="0"/>
        <w:rPr>
          <w:sz w:val="24"/>
        </w:rPr>
      </w:pPr>
      <w:r w:rsidRPr="008D62B9">
        <w:rPr>
          <w:sz w:val="24"/>
        </w:rPr>
        <w:t>Otherequipmentasneededforthisworkasper</w:t>
      </w:r>
      <w:r w:rsidRPr="008D62B9">
        <w:rPr>
          <w:spacing w:val="-2"/>
          <w:sz w:val="24"/>
        </w:rPr>
        <w:t>specification.</w:t>
      </w:r>
    </w:p>
    <w:p w:rsidR="008C3E4A" w:rsidRPr="008D62B9" w:rsidRDefault="008C3E4A" w:rsidP="008C3E4A">
      <w:pPr>
        <w:pStyle w:val="BodyText"/>
      </w:pPr>
    </w:p>
    <w:p w:rsidR="008C3E4A" w:rsidRPr="008D62B9" w:rsidRDefault="008C3E4A" w:rsidP="008C3E4A">
      <w:pPr>
        <w:pStyle w:val="BodyText"/>
      </w:pPr>
    </w:p>
    <w:p w:rsidR="008C3E4A" w:rsidRPr="008D62B9" w:rsidRDefault="008C3E4A" w:rsidP="008C3E4A">
      <w:pPr>
        <w:pStyle w:val="BodyText"/>
      </w:pPr>
    </w:p>
    <w:p w:rsidR="008C3E4A" w:rsidRPr="008D62B9" w:rsidRDefault="008C3E4A" w:rsidP="00352254">
      <w:pPr>
        <w:pStyle w:val="BodyText"/>
        <w:spacing w:before="86" w:after="0"/>
      </w:pPr>
    </w:p>
    <w:p w:rsidR="008C3E4A" w:rsidRPr="008D62B9" w:rsidRDefault="008C3E4A" w:rsidP="00352254">
      <w:pPr>
        <w:pStyle w:val="BodyText"/>
        <w:spacing w:after="0"/>
        <w:ind w:left="5040" w:right="1248"/>
        <w:jc w:val="center"/>
      </w:pPr>
      <w:r w:rsidRPr="008D62B9">
        <w:t>Executive Engineer</w:t>
      </w:r>
    </w:p>
    <w:p w:rsidR="008C3E4A" w:rsidRPr="008D62B9" w:rsidRDefault="008C3E4A" w:rsidP="00352254">
      <w:pPr>
        <w:pStyle w:val="BodyText"/>
        <w:spacing w:after="0"/>
        <w:ind w:left="5040" w:right="1248"/>
        <w:jc w:val="center"/>
      </w:pPr>
      <w:r w:rsidRPr="008D62B9">
        <w:t>ChhattisgarhHousingBoard</w:t>
      </w:r>
    </w:p>
    <w:p w:rsidR="008C3E4A" w:rsidRPr="008D62B9" w:rsidRDefault="008C3E4A" w:rsidP="00352254">
      <w:pPr>
        <w:pStyle w:val="BodyText"/>
        <w:spacing w:after="0"/>
        <w:ind w:left="5040" w:right="1248"/>
        <w:jc w:val="center"/>
      </w:pPr>
      <w:r w:rsidRPr="008D62B9">
        <w:t>Division –</w:t>
      </w:r>
      <w:r w:rsidR="00E918E6" w:rsidRPr="008D62B9">
        <w:t>Rajnandgaon</w:t>
      </w:r>
      <w:r w:rsidRPr="008D62B9">
        <w:t xml:space="preserve"> (C.G.)</w:t>
      </w:r>
    </w:p>
    <w:p w:rsidR="008C3E4A" w:rsidRPr="008D62B9" w:rsidRDefault="008C3E4A" w:rsidP="00352254">
      <w:pPr>
        <w:shd w:val="clear" w:color="auto" w:fill="FFFFFF"/>
        <w:tabs>
          <w:tab w:val="left" w:pos="684"/>
        </w:tabs>
        <w:autoSpaceDE w:val="0"/>
        <w:autoSpaceDN w:val="0"/>
        <w:adjustRightInd w:val="0"/>
        <w:rPr>
          <w:smallCaps/>
          <w:sz w:val="20"/>
          <w:szCs w:val="20"/>
          <w:lang w:val="en-GB"/>
        </w:rPr>
      </w:pPr>
    </w:p>
    <w:p w:rsidR="008C3E4A" w:rsidRPr="008D62B9" w:rsidRDefault="008C3E4A" w:rsidP="005426AE">
      <w:pPr>
        <w:shd w:val="clear" w:color="auto" w:fill="FFFFFF"/>
        <w:tabs>
          <w:tab w:val="left" w:pos="684"/>
        </w:tabs>
        <w:autoSpaceDE w:val="0"/>
        <w:autoSpaceDN w:val="0"/>
        <w:adjustRightInd w:val="0"/>
        <w:jc w:val="center"/>
        <w:rPr>
          <w:smallCaps/>
          <w:sz w:val="20"/>
          <w:szCs w:val="20"/>
          <w:lang w:val="en-GB"/>
        </w:rPr>
      </w:pPr>
    </w:p>
    <w:p w:rsidR="008C3E4A" w:rsidRPr="008D62B9" w:rsidRDefault="008C3E4A" w:rsidP="005426AE">
      <w:pPr>
        <w:shd w:val="clear" w:color="auto" w:fill="FFFFFF"/>
        <w:tabs>
          <w:tab w:val="left" w:pos="684"/>
        </w:tabs>
        <w:autoSpaceDE w:val="0"/>
        <w:autoSpaceDN w:val="0"/>
        <w:adjustRightInd w:val="0"/>
        <w:jc w:val="center"/>
        <w:rPr>
          <w:smallCaps/>
          <w:sz w:val="20"/>
          <w:szCs w:val="20"/>
          <w:lang w:val="en-GB"/>
        </w:rPr>
      </w:pPr>
    </w:p>
    <w:p w:rsidR="008C3E4A" w:rsidRPr="008D62B9" w:rsidRDefault="008C3E4A" w:rsidP="005426AE">
      <w:pPr>
        <w:shd w:val="clear" w:color="auto" w:fill="FFFFFF"/>
        <w:tabs>
          <w:tab w:val="left" w:pos="684"/>
        </w:tabs>
        <w:autoSpaceDE w:val="0"/>
        <w:autoSpaceDN w:val="0"/>
        <w:adjustRightInd w:val="0"/>
        <w:jc w:val="center"/>
        <w:rPr>
          <w:smallCaps/>
          <w:sz w:val="20"/>
          <w:szCs w:val="20"/>
          <w:lang w:val="en-GB"/>
        </w:rPr>
      </w:pPr>
    </w:p>
    <w:p w:rsidR="008B7CC7" w:rsidRPr="008D62B9" w:rsidRDefault="008B7CC7" w:rsidP="005426AE">
      <w:pPr>
        <w:shd w:val="clear" w:color="auto" w:fill="FFFFFF"/>
        <w:tabs>
          <w:tab w:val="left" w:pos="684"/>
        </w:tabs>
        <w:autoSpaceDE w:val="0"/>
        <w:autoSpaceDN w:val="0"/>
        <w:adjustRightInd w:val="0"/>
        <w:jc w:val="center"/>
        <w:rPr>
          <w:smallCaps/>
          <w:sz w:val="20"/>
          <w:szCs w:val="20"/>
          <w:lang w:val="en-GB"/>
        </w:rPr>
      </w:pPr>
    </w:p>
    <w:p w:rsidR="00501D2E" w:rsidRPr="008D62B9" w:rsidRDefault="00501D2E" w:rsidP="005426AE">
      <w:pPr>
        <w:shd w:val="clear" w:color="auto" w:fill="FFFFFF"/>
        <w:tabs>
          <w:tab w:val="left" w:pos="684"/>
        </w:tabs>
        <w:autoSpaceDE w:val="0"/>
        <w:autoSpaceDN w:val="0"/>
        <w:adjustRightInd w:val="0"/>
        <w:jc w:val="center"/>
        <w:rPr>
          <w:smallCaps/>
          <w:sz w:val="20"/>
          <w:szCs w:val="20"/>
          <w:lang w:val="en-GB"/>
        </w:rPr>
      </w:pPr>
    </w:p>
    <w:p w:rsidR="00501D2E" w:rsidRPr="008D62B9" w:rsidRDefault="00501D2E" w:rsidP="005426AE">
      <w:pPr>
        <w:shd w:val="clear" w:color="auto" w:fill="FFFFFF"/>
        <w:tabs>
          <w:tab w:val="left" w:pos="684"/>
        </w:tabs>
        <w:autoSpaceDE w:val="0"/>
        <w:autoSpaceDN w:val="0"/>
        <w:adjustRightInd w:val="0"/>
        <w:jc w:val="center"/>
        <w:rPr>
          <w:smallCaps/>
          <w:sz w:val="20"/>
          <w:szCs w:val="20"/>
          <w:lang w:val="en-GB"/>
        </w:rPr>
      </w:pPr>
    </w:p>
    <w:p w:rsidR="00501D2E" w:rsidRPr="008D62B9" w:rsidRDefault="00501D2E" w:rsidP="005426AE">
      <w:pPr>
        <w:shd w:val="clear" w:color="auto" w:fill="FFFFFF"/>
        <w:tabs>
          <w:tab w:val="left" w:pos="684"/>
        </w:tabs>
        <w:autoSpaceDE w:val="0"/>
        <w:autoSpaceDN w:val="0"/>
        <w:adjustRightInd w:val="0"/>
        <w:jc w:val="center"/>
        <w:rPr>
          <w:smallCaps/>
          <w:sz w:val="20"/>
          <w:szCs w:val="20"/>
          <w:lang w:val="en-GB"/>
        </w:rPr>
      </w:pPr>
    </w:p>
    <w:p w:rsidR="00501D2E" w:rsidRPr="008D62B9" w:rsidRDefault="00501D2E" w:rsidP="005426AE">
      <w:pPr>
        <w:shd w:val="clear" w:color="auto" w:fill="FFFFFF"/>
        <w:tabs>
          <w:tab w:val="left" w:pos="684"/>
        </w:tabs>
        <w:autoSpaceDE w:val="0"/>
        <w:autoSpaceDN w:val="0"/>
        <w:adjustRightInd w:val="0"/>
        <w:jc w:val="center"/>
        <w:rPr>
          <w:smallCaps/>
          <w:sz w:val="20"/>
          <w:szCs w:val="20"/>
          <w:lang w:val="en-GB"/>
        </w:rPr>
      </w:pPr>
    </w:p>
    <w:p w:rsidR="00501D2E" w:rsidRPr="008D62B9" w:rsidRDefault="00501D2E" w:rsidP="005426AE">
      <w:pPr>
        <w:shd w:val="clear" w:color="auto" w:fill="FFFFFF"/>
        <w:tabs>
          <w:tab w:val="left" w:pos="684"/>
        </w:tabs>
        <w:autoSpaceDE w:val="0"/>
        <w:autoSpaceDN w:val="0"/>
        <w:adjustRightInd w:val="0"/>
        <w:jc w:val="center"/>
        <w:rPr>
          <w:smallCaps/>
          <w:sz w:val="20"/>
          <w:szCs w:val="20"/>
          <w:lang w:val="en-GB"/>
        </w:rPr>
      </w:pPr>
    </w:p>
    <w:p w:rsidR="00501D2E" w:rsidRPr="008D62B9" w:rsidRDefault="00501D2E" w:rsidP="005426AE">
      <w:pPr>
        <w:shd w:val="clear" w:color="auto" w:fill="FFFFFF"/>
        <w:tabs>
          <w:tab w:val="left" w:pos="684"/>
        </w:tabs>
        <w:autoSpaceDE w:val="0"/>
        <w:autoSpaceDN w:val="0"/>
        <w:adjustRightInd w:val="0"/>
        <w:jc w:val="center"/>
        <w:rPr>
          <w:smallCaps/>
          <w:sz w:val="20"/>
          <w:szCs w:val="20"/>
          <w:lang w:val="en-GB"/>
        </w:rPr>
      </w:pPr>
    </w:p>
    <w:p w:rsidR="008B7CC7" w:rsidRPr="008D62B9" w:rsidRDefault="008B7CC7" w:rsidP="005426AE">
      <w:pPr>
        <w:shd w:val="clear" w:color="auto" w:fill="FFFFFF"/>
        <w:tabs>
          <w:tab w:val="left" w:pos="684"/>
        </w:tabs>
        <w:autoSpaceDE w:val="0"/>
        <w:autoSpaceDN w:val="0"/>
        <w:adjustRightInd w:val="0"/>
        <w:jc w:val="center"/>
        <w:rPr>
          <w:smallCaps/>
          <w:sz w:val="20"/>
          <w:szCs w:val="20"/>
          <w:lang w:val="en-GB"/>
        </w:rPr>
      </w:pPr>
    </w:p>
    <w:p w:rsidR="00531CA1" w:rsidRPr="008D62B9" w:rsidRDefault="00531CA1" w:rsidP="008B7CC7">
      <w:pPr>
        <w:pStyle w:val="BodyText"/>
        <w:spacing w:before="1" w:after="0"/>
        <w:ind w:left="659"/>
      </w:pPr>
      <w:r w:rsidRPr="008D62B9">
        <w:t>LISTOFEQUIPMENTSFORBELDTESTING</w:t>
      </w:r>
      <w:r w:rsidRPr="008D62B9">
        <w:rPr>
          <w:spacing w:val="-2"/>
        </w:rPr>
        <w:t>LABORATORY</w:t>
      </w:r>
    </w:p>
    <w:p w:rsidR="00531CA1" w:rsidRPr="008D62B9" w:rsidRDefault="00531CA1" w:rsidP="008B7CC7">
      <w:pPr>
        <w:pStyle w:val="ListParagraph"/>
        <w:widowControl w:val="0"/>
        <w:numPr>
          <w:ilvl w:val="0"/>
          <w:numId w:val="61"/>
        </w:numPr>
        <w:tabs>
          <w:tab w:val="left" w:pos="293"/>
        </w:tabs>
        <w:autoSpaceDE w:val="0"/>
        <w:autoSpaceDN w:val="0"/>
        <w:spacing w:before="276" w:after="0" w:line="240" w:lineRule="auto"/>
        <w:ind w:left="293" w:right="7994" w:hanging="293"/>
        <w:contextualSpacing w:val="0"/>
        <w:jc w:val="right"/>
        <w:rPr>
          <w:sz w:val="24"/>
        </w:rPr>
      </w:pPr>
      <w:r w:rsidRPr="008D62B9">
        <w:rPr>
          <w:sz w:val="24"/>
        </w:rPr>
        <w:t xml:space="preserve">For Building </w:t>
      </w:r>
      <w:r w:rsidRPr="008D62B9">
        <w:rPr>
          <w:spacing w:val="-2"/>
          <w:sz w:val="24"/>
        </w:rPr>
        <w:t>Works.</w:t>
      </w:r>
    </w:p>
    <w:p w:rsidR="00531CA1" w:rsidRPr="008D62B9" w:rsidRDefault="00531CA1" w:rsidP="008B7CC7">
      <w:pPr>
        <w:pStyle w:val="ListParagraph"/>
        <w:widowControl w:val="0"/>
        <w:numPr>
          <w:ilvl w:val="1"/>
          <w:numId w:val="61"/>
        </w:numPr>
        <w:tabs>
          <w:tab w:val="left" w:pos="1079"/>
        </w:tabs>
        <w:autoSpaceDE w:val="0"/>
        <w:autoSpaceDN w:val="0"/>
        <w:spacing w:before="138" w:after="0" w:line="240" w:lineRule="auto"/>
        <w:ind w:left="1079" w:right="7988" w:hanging="1079"/>
        <w:contextualSpacing w:val="0"/>
        <w:jc w:val="right"/>
        <w:rPr>
          <w:sz w:val="24"/>
        </w:rPr>
      </w:pPr>
      <w:r w:rsidRPr="008D62B9">
        <w:rPr>
          <w:spacing w:val="-2"/>
          <w:sz w:val="24"/>
        </w:rPr>
        <w:t>Balance-</w:t>
      </w:r>
    </w:p>
    <w:p w:rsidR="00531CA1" w:rsidRPr="008D62B9" w:rsidRDefault="00531CA1" w:rsidP="008B7CC7">
      <w:pPr>
        <w:pStyle w:val="ListParagraph"/>
        <w:widowControl w:val="0"/>
        <w:numPr>
          <w:ilvl w:val="2"/>
          <w:numId w:val="61"/>
        </w:numPr>
        <w:tabs>
          <w:tab w:val="left" w:pos="2819"/>
        </w:tabs>
        <w:autoSpaceDE w:val="0"/>
        <w:autoSpaceDN w:val="0"/>
        <w:spacing w:before="138" w:after="0" w:line="240" w:lineRule="auto"/>
        <w:ind w:left="2819" w:hanging="487"/>
        <w:contextualSpacing w:val="0"/>
        <w:jc w:val="left"/>
        <w:rPr>
          <w:sz w:val="24"/>
        </w:rPr>
      </w:pPr>
      <w:r w:rsidRPr="008D62B9">
        <w:rPr>
          <w:sz w:val="24"/>
        </w:rPr>
        <w:t xml:space="preserve">7Kg to 10 Kg. Capacity, Semi Self Inducating type- Accuracy to 10 </w:t>
      </w:r>
      <w:r w:rsidRPr="008D62B9">
        <w:rPr>
          <w:spacing w:val="-5"/>
          <w:sz w:val="24"/>
        </w:rPr>
        <w:t>gm.</w:t>
      </w:r>
    </w:p>
    <w:p w:rsidR="00531CA1" w:rsidRPr="008D62B9" w:rsidRDefault="00531CA1" w:rsidP="008B7CC7">
      <w:pPr>
        <w:pStyle w:val="ListParagraph"/>
        <w:widowControl w:val="0"/>
        <w:numPr>
          <w:ilvl w:val="2"/>
          <w:numId w:val="61"/>
        </w:numPr>
        <w:tabs>
          <w:tab w:val="left" w:pos="2819"/>
        </w:tabs>
        <w:autoSpaceDE w:val="0"/>
        <w:autoSpaceDN w:val="0"/>
        <w:spacing w:before="138" w:after="0" w:line="240" w:lineRule="auto"/>
        <w:ind w:left="2819" w:hanging="553"/>
        <w:contextualSpacing w:val="0"/>
        <w:jc w:val="left"/>
        <w:rPr>
          <w:sz w:val="24"/>
        </w:rPr>
      </w:pPr>
      <w:r w:rsidRPr="008D62B9">
        <w:rPr>
          <w:sz w:val="24"/>
        </w:rPr>
        <w:t xml:space="preserve">500Gmcapacity semi self indicatingtype- Accuracy 1 </w:t>
      </w:r>
      <w:r w:rsidRPr="008D62B9">
        <w:rPr>
          <w:spacing w:val="-5"/>
          <w:sz w:val="24"/>
        </w:rPr>
        <w:t>gm.</w:t>
      </w:r>
    </w:p>
    <w:p w:rsidR="00531CA1" w:rsidRPr="008D62B9" w:rsidRDefault="00531CA1" w:rsidP="008B7CC7">
      <w:pPr>
        <w:pStyle w:val="ListParagraph"/>
        <w:widowControl w:val="0"/>
        <w:numPr>
          <w:ilvl w:val="2"/>
          <w:numId w:val="61"/>
        </w:numPr>
        <w:tabs>
          <w:tab w:val="left" w:pos="2817"/>
        </w:tabs>
        <w:autoSpaceDE w:val="0"/>
        <w:autoSpaceDN w:val="0"/>
        <w:spacing w:before="138" w:after="0" w:line="240" w:lineRule="auto"/>
        <w:ind w:left="2817" w:hanging="618"/>
        <w:contextualSpacing w:val="0"/>
        <w:jc w:val="both"/>
        <w:rPr>
          <w:sz w:val="24"/>
        </w:rPr>
      </w:pPr>
      <w:r w:rsidRPr="008D62B9">
        <w:rPr>
          <w:sz w:val="24"/>
        </w:rPr>
        <w:t xml:space="preserve">Pan Balance 5 Kg Capacity Accuracy 1 </w:t>
      </w:r>
      <w:r w:rsidRPr="008D62B9">
        <w:rPr>
          <w:spacing w:val="-5"/>
          <w:sz w:val="24"/>
        </w:rPr>
        <w:t>gm.</w:t>
      </w:r>
    </w:p>
    <w:p w:rsidR="00531CA1" w:rsidRPr="008D62B9" w:rsidRDefault="00531CA1" w:rsidP="008B7CC7">
      <w:pPr>
        <w:pStyle w:val="ListParagraph"/>
        <w:widowControl w:val="0"/>
        <w:numPr>
          <w:ilvl w:val="1"/>
          <w:numId w:val="61"/>
        </w:numPr>
        <w:tabs>
          <w:tab w:val="left" w:pos="2099"/>
        </w:tabs>
        <w:autoSpaceDE w:val="0"/>
        <w:autoSpaceDN w:val="0"/>
        <w:spacing w:before="138" w:after="0" w:line="240" w:lineRule="auto"/>
        <w:ind w:left="2099" w:right="715"/>
        <w:contextualSpacing w:val="0"/>
        <w:jc w:val="both"/>
        <w:rPr>
          <w:sz w:val="24"/>
        </w:rPr>
      </w:pPr>
      <w:r w:rsidRPr="008D62B9">
        <w:rPr>
          <w:sz w:val="24"/>
        </w:rPr>
        <w:t xml:space="preserve">OvensElectricallyoperatedtermostaticallycontrolledupto100Deg.C-Sensitiving </w:t>
      </w:r>
      <w:r w:rsidRPr="008D62B9">
        <w:rPr>
          <w:spacing w:val="-4"/>
          <w:sz w:val="24"/>
        </w:rPr>
        <w:t>Loc.</w:t>
      </w:r>
    </w:p>
    <w:p w:rsidR="00531CA1" w:rsidRPr="008D62B9" w:rsidRDefault="00531CA1" w:rsidP="008B7CC7">
      <w:pPr>
        <w:pStyle w:val="ListParagraph"/>
        <w:widowControl w:val="0"/>
        <w:numPr>
          <w:ilvl w:val="1"/>
          <w:numId w:val="61"/>
        </w:numPr>
        <w:tabs>
          <w:tab w:val="left" w:pos="2099"/>
        </w:tabs>
        <w:autoSpaceDE w:val="0"/>
        <w:autoSpaceDN w:val="0"/>
        <w:spacing w:after="0" w:line="240" w:lineRule="auto"/>
        <w:ind w:left="2099"/>
        <w:contextualSpacing w:val="0"/>
        <w:jc w:val="both"/>
        <w:rPr>
          <w:sz w:val="24"/>
        </w:rPr>
      </w:pPr>
      <w:r w:rsidRPr="008D62B9">
        <w:rPr>
          <w:sz w:val="24"/>
        </w:rPr>
        <w:t>Sieves. as per IS: 460-</w:t>
      </w:r>
      <w:r w:rsidRPr="008D62B9">
        <w:rPr>
          <w:spacing w:val="-4"/>
          <w:sz w:val="24"/>
        </w:rPr>
        <w:t>1962</w:t>
      </w:r>
    </w:p>
    <w:p w:rsidR="00531CA1" w:rsidRPr="008D62B9" w:rsidRDefault="00531CA1" w:rsidP="008B7CC7">
      <w:pPr>
        <w:pStyle w:val="ListParagraph"/>
        <w:widowControl w:val="0"/>
        <w:numPr>
          <w:ilvl w:val="2"/>
          <w:numId w:val="61"/>
        </w:numPr>
        <w:tabs>
          <w:tab w:val="left" w:pos="2817"/>
          <w:tab w:val="left" w:pos="2819"/>
        </w:tabs>
        <w:autoSpaceDE w:val="0"/>
        <w:autoSpaceDN w:val="0"/>
        <w:spacing w:before="138" w:after="0" w:line="240" w:lineRule="auto"/>
        <w:ind w:left="2819" w:right="720"/>
        <w:contextualSpacing w:val="0"/>
        <w:jc w:val="both"/>
        <w:rPr>
          <w:sz w:val="24"/>
        </w:rPr>
      </w:pPr>
      <w:r w:rsidRPr="008D62B9">
        <w:rPr>
          <w:sz w:val="24"/>
        </w:rPr>
        <w:t>IS Sieves - 450 mm internal dio of sizes 100 mm. 80mm, 63mm, 50mm, 40mm, 25mm, 20mm, 2.5mm, 10mm, 6.33mm, 4.75mm, complete with lid and pan.</w:t>
      </w:r>
    </w:p>
    <w:p w:rsidR="00531CA1" w:rsidRPr="008D62B9" w:rsidRDefault="00531CA1" w:rsidP="008B7CC7">
      <w:pPr>
        <w:pStyle w:val="ListParagraph"/>
        <w:widowControl w:val="0"/>
        <w:numPr>
          <w:ilvl w:val="2"/>
          <w:numId w:val="61"/>
        </w:numPr>
        <w:tabs>
          <w:tab w:val="left" w:pos="2816"/>
          <w:tab w:val="left" w:pos="2819"/>
        </w:tabs>
        <w:autoSpaceDE w:val="0"/>
        <w:autoSpaceDN w:val="0"/>
        <w:spacing w:after="0" w:line="240" w:lineRule="auto"/>
        <w:ind w:left="2819" w:right="720" w:hanging="554"/>
        <w:contextualSpacing w:val="0"/>
        <w:jc w:val="both"/>
        <w:rPr>
          <w:sz w:val="24"/>
        </w:rPr>
      </w:pPr>
      <w:r w:rsidRPr="008D62B9">
        <w:rPr>
          <w:sz w:val="24"/>
        </w:rPr>
        <w:t>IS Sieve- 200mm, internal dia (brass frame) on consisting of 2.36 mm, 1.18mm, 500 microns, 425microns, 300 microns, 212 microns, 150 microns, 90 microns, 75 micorns with lid and pan.</w:t>
      </w:r>
    </w:p>
    <w:p w:rsidR="00531CA1" w:rsidRPr="008D62B9" w:rsidRDefault="00531CA1" w:rsidP="008B7CC7">
      <w:pPr>
        <w:pStyle w:val="ListParagraph"/>
        <w:widowControl w:val="0"/>
        <w:numPr>
          <w:ilvl w:val="2"/>
          <w:numId w:val="61"/>
        </w:numPr>
        <w:tabs>
          <w:tab w:val="left" w:pos="3539"/>
        </w:tabs>
        <w:autoSpaceDE w:val="0"/>
        <w:autoSpaceDN w:val="0"/>
        <w:spacing w:after="0" w:line="240" w:lineRule="auto"/>
        <w:ind w:left="3539" w:hanging="1340"/>
        <w:contextualSpacing w:val="0"/>
        <w:jc w:val="both"/>
        <w:rPr>
          <w:sz w:val="24"/>
        </w:rPr>
      </w:pPr>
      <w:r w:rsidRPr="008D62B9">
        <w:rPr>
          <w:sz w:val="24"/>
        </w:rPr>
        <w:t>Sieves. as per IS: 460-</w:t>
      </w:r>
      <w:r w:rsidRPr="008D62B9">
        <w:rPr>
          <w:spacing w:val="-4"/>
          <w:sz w:val="24"/>
        </w:rPr>
        <w:t>1962</w:t>
      </w:r>
    </w:p>
    <w:p w:rsidR="00531CA1" w:rsidRPr="008D62B9" w:rsidRDefault="00531CA1" w:rsidP="008B7CC7">
      <w:pPr>
        <w:pStyle w:val="ListParagraph"/>
        <w:widowControl w:val="0"/>
        <w:numPr>
          <w:ilvl w:val="1"/>
          <w:numId w:val="61"/>
        </w:numPr>
        <w:tabs>
          <w:tab w:val="left" w:pos="1380"/>
          <w:tab w:val="left" w:pos="2100"/>
        </w:tabs>
        <w:autoSpaceDE w:val="0"/>
        <w:autoSpaceDN w:val="0"/>
        <w:spacing w:before="137" w:after="0" w:line="240" w:lineRule="auto"/>
        <w:ind w:right="1566"/>
        <w:contextualSpacing w:val="0"/>
        <w:rPr>
          <w:sz w:val="24"/>
        </w:rPr>
      </w:pPr>
      <w:r w:rsidRPr="008D62B9">
        <w:rPr>
          <w:sz w:val="24"/>
        </w:rPr>
        <w:t>Sieveshakercapableof200mmand300diasieve,manulallyoperatedwithtiming switch assemble</w:t>
      </w:r>
    </w:p>
    <w:p w:rsidR="00531CA1" w:rsidRPr="008D62B9" w:rsidRDefault="00531CA1" w:rsidP="008B7CC7">
      <w:pPr>
        <w:pStyle w:val="ListParagraph"/>
        <w:widowControl w:val="0"/>
        <w:numPr>
          <w:ilvl w:val="1"/>
          <w:numId w:val="61"/>
        </w:numPr>
        <w:tabs>
          <w:tab w:val="left" w:pos="1379"/>
        </w:tabs>
        <w:autoSpaceDE w:val="0"/>
        <w:autoSpaceDN w:val="0"/>
        <w:spacing w:after="0" w:line="240" w:lineRule="auto"/>
        <w:ind w:left="1379" w:hanging="360"/>
        <w:contextualSpacing w:val="0"/>
        <w:rPr>
          <w:sz w:val="24"/>
        </w:rPr>
      </w:pPr>
      <w:r w:rsidRPr="008D62B9">
        <w:rPr>
          <w:sz w:val="24"/>
        </w:rPr>
        <w:t>Equipemtfor slumptest-slump test-slump code,steelplatetampingrod,steelscale,</w:t>
      </w:r>
      <w:r w:rsidRPr="008D62B9">
        <w:rPr>
          <w:spacing w:val="-2"/>
          <w:sz w:val="24"/>
        </w:rPr>
        <w:t>scoop.</w:t>
      </w:r>
    </w:p>
    <w:p w:rsidR="00531CA1" w:rsidRPr="008D62B9" w:rsidRDefault="00531CA1" w:rsidP="008B7CC7">
      <w:pPr>
        <w:pStyle w:val="ListParagraph"/>
        <w:widowControl w:val="0"/>
        <w:numPr>
          <w:ilvl w:val="1"/>
          <w:numId w:val="61"/>
        </w:numPr>
        <w:tabs>
          <w:tab w:val="left" w:pos="1379"/>
        </w:tabs>
        <w:autoSpaceDE w:val="0"/>
        <w:autoSpaceDN w:val="0"/>
        <w:spacing w:before="138" w:after="0" w:line="240" w:lineRule="auto"/>
        <w:ind w:left="1379" w:hanging="360"/>
        <w:contextualSpacing w:val="0"/>
        <w:rPr>
          <w:sz w:val="24"/>
        </w:rPr>
      </w:pPr>
      <w:r w:rsidRPr="008D62B9">
        <w:rPr>
          <w:sz w:val="24"/>
        </w:rPr>
        <w:t xml:space="preserve">Dialgauge 25 mmtravel- 0.01mm/ divisional cast count- 2 </w:t>
      </w:r>
      <w:r w:rsidRPr="008D62B9">
        <w:rPr>
          <w:spacing w:val="-4"/>
          <w:sz w:val="24"/>
        </w:rPr>
        <w:t>nos.</w:t>
      </w:r>
    </w:p>
    <w:p w:rsidR="00531CA1" w:rsidRPr="008D62B9" w:rsidRDefault="00531CA1" w:rsidP="008B7CC7">
      <w:pPr>
        <w:pStyle w:val="ListParagraph"/>
        <w:widowControl w:val="0"/>
        <w:numPr>
          <w:ilvl w:val="1"/>
          <w:numId w:val="61"/>
        </w:numPr>
        <w:tabs>
          <w:tab w:val="left" w:pos="1379"/>
        </w:tabs>
        <w:autoSpaceDE w:val="0"/>
        <w:autoSpaceDN w:val="0"/>
        <w:spacing w:before="138" w:after="0" w:line="240" w:lineRule="auto"/>
        <w:ind w:left="1379" w:hanging="360"/>
        <w:contextualSpacing w:val="0"/>
        <w:rPr>
          <w:sz w:val="24"/>
        </w:rPr>
      </w:pPr>
      <w:r w:rsidRPr="008D62B9">
        <w:rPr>
          <w:sz w:val="24"/>
        </w:rPr>
        <w:t>100tonescompressiontestingmachine,electricla-cum- manully</w:t>
      </w:r>
      <w:r w:rsidRPr="008D62B9">
        <w:rPr>
          <w:spacing w:val="-2"/>
          <w:sz w:val="24"/>
        </w:rPr>
        <w:t>operated.</w:t>
      </w:r>
    </w:p>
    <w:p w:rsidR="00531CA1" w:rsidRPr="008D62B9" w:rsidRDefault="00531CA1" w:rsidP="008B7CC7">
      <w:pPr>
        <w:pStyle w:val="ListParagraph"/>
        <w:widowControl w:val="0"/>
        <w:numPr>
          <w:ilvl w:val="1"/>
          <w:numId w:val="61"/>
        </w:numPr>
        <w:tabs>
          <w:tab w:val="left" w:pos="1379"/>
        </w:tabs>
        <w:autoSpaceDE w:val="0"/>
        <w:autoSpaceDN w:val="0"/>
        <w:spacing w:before="138" w:after="0" w:line="240" w:lineRule="auto"/>
        <w:ind w:left="1379" w:hanging="360"/>
        <w:contextualSpacing w:val="0"/>
        <w:rPr>
          <w:sz w:val="24"/>
        </w:rPr>
      </w:pPr>
      <w:r w:rsidRPr="008D62B9">
        <w:rPr>
          <w:sz w:val="24"/>
        </w:rPr>
        <w:t xml:space="preserve">Graducatedmeasuringcylinders200 mlcapacity -3 </w:t>
      </w:r>
      <w:r w:rsidRPr="008D62B9">
        <w:rPr>
          <w:spacing w:val="-4"/>
          <w:sz w:val="24"/>
        </w:rPr>
        <w:t>Nos.</w:t>
      </w:r>
    </w:p>
    <w:p w:rsidR="00531CA1" w:rsidRPr="008D62B9" w:rsidRDefault="00531CA1" w:rsidP="008B7CC7">
      <w:pPr>
        <w:pStyle w:val="ListParagraph"/>
        <w:widowControl w:val="0"/>
        <w:numPr>
          <w:ilvl w:val="1"/>
          <w:numId w:val="61"/>
        </w:numPr>
        <w:tabs>
          <w:tab w:val="left" w:pos="1379"/>
        </w:tabs>
        <w:autoSpaceDE w:val="0"/>
        <w:autoSpaceDN w:val="0"/>
        <w:spacing w:before="138" w:after="0" w:line="240" w:lineRule="auto"/>
        <w:ind w:left="1379" w:hanging="360"/>
        <w:contextualSpacing w:val="0"/>
        <w:rPr>
          <w:sz w:val="24"/>
        </w:rPr>
      </w:pPr>
      <w:r w:rsidRPr="008D62B9">
        <w:rPr>
          <w:sz w:val="24"/>
        </w:rPr>
        <w:t xml:space="preserve">Enameltrays(forefflorescencetestfor </w:t>
      </w:r>
      <w:r w:rsidRPr="008D62B9">
        <w:rPr>
          <w:spacing w:val="-2"/>
          <w:sz w:val="24"/>
        </w:rPr>
        <w:t>bricks)-</w:t>
      </w:r>
    </w:p>
    <w:p w:rsidR="00531CA1" w:rsidRPr="008D62B9" w:rsidRDefault="00531CA1" w:rsidP="008B7CC7">
      <w:pPr>
        <w:pStyle w:val="ListParagraph"/>
        <w:widowControl w:val="0"/>
        <w:numPr>
          <w:ilvl w:val="2"/>
          <w:numId w:val="61"/>
        </w:numPr>
        <w:tabs>
          <w:tab w:val="left" w:pos="1738"/>
        </w:tabs>
        <w:autoSpaceDE w:val="0"/>
        <w:autoSpaceDN w:val="0"/>
        <w:spacing w:before="138" w:after="0" w:line="240" w:lineRule="auto"/>
        <w:ind w:left="1738" w:hanging="306"/>
        <w:contextualSpacing w:val="0"/>
        <w:jc w:val="left"/>
        <w:rPr>
          <w:sz w:val="24"/>
        </w:rPr>
      </w:pPr>
      <w:r w:rsidRPr="008D62B9">
        <w:rPr>
          <w:sz w:val="24"/>
        </w:rPr>
        <w:t xml:space="preserve">300 mx 250mm x 40mm - </w:t>
      </w:r>
      <w:r w:rsidRPr="008D62B9">
        <w:rPr>
          <w:spacing w:val="-2"/>
          <w:sz w:val="24"/>
        </w:rPr>
        <w:t>2Nos.</w:t>
      </w:r>
    </w:p>
    <w:p w:rsidR="00531CA1" w:rsidRPr="008D62B9" w:rsidRDefault="00531CA1" w:rsidP="008B7CC7">
      <w:pPr>
        <w:pStyle w:val="ListParagraph"/>
        <w:widowControl w:val="0"/>
        <w:numPr>
          <w:ilvl w:val="2"/>
          <w:numId w:val="61"/>
        </w:numPr>
        <w:tabs>
          <w:tab w:val="left" w:pos="1737"/>
        </w:tabs>
        <w:autoSpaceDE w:val="0"/>
        <w:autoSpaceDN w:val="0"/>
        <w:spacing w:before="138" w:after="0" w:line="240" w:lineRule="auto"/>
        <w:ind w:left="1737" w:hanging="371"/>
        <w:contextualSpacing w:val="0"/>
        <w:jc w:val="left"/>
        <w:rPr>
          <w:sz w:val="24"/>
        </w:rPr>
      </w:pPr>
      <w:r w:rsidRPr="008D62B9">
        <w:rPr>
          <w:sz w:val="24"/>
        </w:rPr>
        <w:t xml:space="preserve">Cricular Paces of 250 mm dia - 4 </w:t>
      </w:r>
      <w:r w:rsidRPr="008D62B9">
        <w:rPr>
          <w:spacing w:val="-4"/>
          <w:sz w:val="24"/>
        </w:rPr>
        <w:t>Nos.</w:t>
      </w:r>
    </w:p>
    <w:p w:rsidR="00531CA1" w:rsidRPr="008D62B9" w:rsidRDefault="00531CA1" w:rsidP="008B7CC7">
      <w:pPr>
        <w:pStyle w:val="BodyText"/>
        <w:spacing w:after="0"/>
      </w:pPr>
    </w:p>
    <w:p w:rsidR="00531CA1" w:rsidRPr="008D62B9" w:rsidRDefault="00531CA1" w:rsidP="008B7CC7">
      <w:pPr>
        <w:pStyle w:val="BodyText"/>
        <w:spacing w:after="0"/>
      </w:pPr>
    </w:p>
    <w:p w:rsidR="00531CA1" w:rsidRPr="008D62B9" w:rsidRDefault="00531CA1" w:rsidP="008B7CC7">
      <w:pPr>
        <w:pStyle w:val="ListParagraph"/>
        <w:widowControl w:val="0"/>
        <w:numPr>
          <w:ilvl w:val="0"/>
          <w:numId w:val="61"/>
        </w:numPr>
        <w:tabs>
          <w:tab w:val="left" w:pos="1380"/>
        </w:tabs>
        <w:autoSpaceDE w:val="0"/>
        <w:autoSpaceDN w:val="0"/>
        <w:spacing w:after="0" w:line="240" w:lineRule="auto"/>
        <w:ind w:left="1380" w:hanging="721"/>
        <w:contextualSpacing w:val="0"/>
        <w:rPr>
          <w:sz w:val="24"/>
        </w:rPr>
      </w:pPr>
      <w:r w:rsidRPr="008D62B9">
        <w:rPr>
          <w:sz w:val="24"/>
        </w:rPr>
        <w:t xml:space="preserve">For Road Works. </w:t>
      </w:r>
      <w:r w:rsidRPr="008D62B9">
        <w:rPr>
          <w:spacing w:val="-5"/>
          <w:sz w:val="24"/>
        </w:rPr>
        <w:t>:-</w:t>
      </w:r>
    </w:p>
    <w:p w:rsidR="00531CA1" w:rsidRPr="008D62B9" w:rsidRDefault="00531CA1" w:rsidP="008B7CC7">
      <w:pPr>
        <w:pStyle w:val="ListParagraph"/>
        <w:widowControl w:val="0"/>
        <w:numPr>
          <w:ilvl w:val="1"/>
          <w:numId w:val="61"/>
        </w:numPr>
        <w:tabs>
          <w:tab w:val="left" w:pos="2100"/>
        </w:tabs>
        <w:autoSpaceDE w:val="0"/>
        <w:autoSpaceDN w:val="0"/>
        <w:spacing w:before="138" w:after="0" w:line="240" w:lineRule="auto"/>
        <w:ind w:hanging="720"/>
        <w:contextualSpacing w:val="0"/>
        <w:rPr>
          <w:sz w:val="24"/>
        </w:rPr>
      </w:pPr>
      <w:r w:rsidRPr="008D62B9">
        <w:rPr>
          <w:spacing w:val="-2"/>
          <w:sz w:val="24"/>
        </w:rPr>
        <w:t>Balance-</w:t>
      </w:r>
    </w:p>
    <w:p w:rsidR="00531CA1" w:rsidRPr="008D62B9" w:rsidRDefault="00531CA1" w:rsidP="008B7CC7">
      <w:pPr>
        <w:pStyle w:val="ListParagraph"/>
        <w:widowControl w:val="0"/>
        <w:numPr>
          <w:ilvl w:val="2"/>
          <w:numId w:val="61"/>
        </w:numPr>
        <w:tabs>
          <w:tab w:val="left" w:pos="2819"/>
        </w:tabs>
        <w:autoSpaceDE w:val="0"/>
        <w:autoSpaceDN w:val="0"/>
        <w:spacing w:before="138" w:after="0" w:line="240" w:lineRule="auto"/>
        <w:ind w:left="2819" w:hanging="719"/>
        <w:contextualSpacing w:val="0"/>
        <w:jc w:val="left"/>
        <w:rPr>
          <w:sz w:val="24"/>
        </w:rPr>
      </w:pPr>
      <w:r w:rsidRPr="008D62B9">
        <w:rPr>
          <w:sz w:val="24"/>
        </w:rPr>
        <w:t>7Kgto10Kg.Capacity,SemiSelfInducatingtype-Accuracyto10</w:t>
      </w:r>
      <w:r w:rsidRPr="008D62B9">
        <w:rPr>
          <w:spacing w:val="-5"/>
          <w:sz w:val="24"/>
        </w:rPr>
        <w:t>gm.</w:t>
      </w:r>
    </w:p>
    <w:p w:rsidR="00531CA1" w:rsidRPr="008D62B9" w:rsidRDefault="00531CA1" w:rsidP="008B7CC7">
      <w:pPr>
        <w:pStyle w:val="ListParagraph"/>
        <w:widowControl w:val="0"/>
        <w:numPr>
          <w:ilvl w:val="2"/>
          <w:numId w:val="61"/>
        </w:numPr>
        <w:tabs>
          <w:tab w:val="left" w:pos="2819"/>
        </w:tabs>
        <w:autoSpaceDE w:val="0"/>
        <w:autoSpaceDN w:val="0"/>
        <w:spacing w:before="138" w:after="0" w:line="240" w:lineRule="auto"/>
        <w:ind w:left="2819" w:hanging="720"/>
        <w:contextualSpacing w:val="0"/>
        <w:jc w:val="left"/>
        <w:rPr>
          <w:sz w:val="24"/>
        </w:rPr>
      </w:pPr>
      <w:r w:rsidRPr="008D62B9">
        <w:rPr>
          <w:sz w:val="24"/>
        </w:rPr>
        <w:t xml:space="preserve">500Gmcapacitysemi selfindicatingtype- Accuracy 1 </w:t>
      </w:r>
      <w:r w:rsidRPr="008D62B9">
        <w:rPr>
          <w:spacing w:val="-5"/>
          <w:sz w:val="24"/>
        </w:rPr>
        <w:t>gm.</w:t>
      </w:r>
    </w:p>
    <w:p w:rsidR="00531CA1" w:rsidRPr="008D62B9" w:rsidRDefault="00531CA1" w:rsidP="008B7CC7"/>
    <w:p w:rsidR="00531CA1" w:rsidRPr="008D62B9" w:rsidRDefault="00531CA1" w:rsidP="008B7CC7">
      <w:pPr>
        <w:pStyle w:val="ListParagraph"/>
        <w:widowControl w:val="0"/>
        <w:numPr>
          <w:ilvl w:val="2"/>
          <w:numId w:val="61"/>
        </w:numPr>
        <w:tabs>
          <w:tab w:val="left" w:pos="2817"/>
        </w:tabs>
        <w:autoSpaceDE w:val="0"/>
        <w:autoSpaceDN w:val="0"/>
        <w:spacing w:before="76" w:after="0" w:line="240" w:lineRule="auto"/>
        <w:ind w:left="2817" w:hanging="798"/>
        <w:contextualSpacing w:val="0"/>
        <w:jc w:val="both"/>
        <w:rPr>
          <w:sz w:val="24"/>
        </w:rPr>
      </w:pPr>
      <w:r w:rsidRPr="008D62B9">
        <w:rPr>
          <w:sz w:val="24"/>
        </w:rPr>
        <w:t xml:space="preserve">Pan Balance 5 Kg Capacity Accuracy 1 </w:t>
      </w:r>
      <w:r w:rsidRPr="008D62B9">
        <w:rPr>
          <w:spacing w:val="-5"/>
          <w:sz w:val="24"/>
        </w:rPr>
        <w:t>gm.</w:t>
      </w:r>
    </w:p>
    <w:p w:rsidR="00531CA1" w:rsidRPr="008D62B9" w:rsidRDefault="00531CA1" w:rsidP="008B7CC7">
      <w:pPr>
        <w:pStyle w:val="ListParagraph"/>
        <w:widowControl w:val="0"/>
        <w:numPr>
          <w:ilvl w:val="2"/>
          <w:numId w:val="61"/>
        </w:numPr>
        <w:tabs>
          <w:tab w:val="left" w:pos="2818"/>
        </w:tabs>
        <w:autoSpaceDE w:val="0"/>
        <w:autoSpaceDN w:val="0"/>
        <w:spacing w:before="138" w:after="0" w:line="240" w:lineRule="auto"/>
        <w:ind w:left="2818" w:hanging="786"/>
        <w:contextualSpacing w:val="0"/>
        <w:jc w:val="both"/>
        <w:rPr>
          <w:sz w:val="24"/>
        </w:rPr>
      </w:pPr>
      <w:r w:rsidRPr="008D62B9">
        <w:rPr>
          <w:sz w:val="24"/>
        </w:rPr>
        <w:t>PanBalance-5KgCapacitywith10</w:t>
      </w:r>
      <w:r w:rsidRPr="008D62B9">
        <w:rPr>
          <w:spacing w:val="-2"/>
          <w:sz w:val="24"/>
        </w:rPr>
        <w:t>Accuracy</w:t>
      </w:r>
    </w:p>
    <w:p w:rsidR="00531CA1" w:rsidRPr="008D62B9" w:rsidRDefault="00531CA1" w:rsidP="008B7CC7">
      <w:pPr>
        <w:pStyle w:val="ListParagraph"/>
        <w:widowControl w:val="0"/>
        <w:numPr>
          <w:ilvl w:val="2"/>
          <w:numId w:val="61"/>
        </w:numPr>
        <w:tabs>
          <w:tab w:val="left" w:pos="2820"/>
        </w:tabs>
        <w:autoSpaceDE w:val="0"/>
        <w:autoSpaceDN w:val="0"/>
        <w:spacing w:before="138" w:after="0" w:line="240" w:lineRule="auto"/>
        <w:ind w:hanging="720"/>
        <w:contextualSpacing w:val="0"/>
        <w:jc w:val="both"/>
        <w:rPr>
          <w:sz w:val="24"/>
        </w:rPr>
      </w:pPr>
      <w:r w:rsidRPr="008D62B9">
        <w:rPr>
          <w:sz w:val="24"/>
        </w:rPr>
        <w:t>PlatformScale - 300 Kg.</w:t>
      </w:r>
      <w:r w:rsidRPr="008D62B9">
        <w:rPr>
          <w:spacing w:val="-2"/>
          <w:sz w:val="24"/>
        </w:rPr>
        <w:t>Capacity.</w:t>
      </w:r>
    </w:p>
    <w:p w:rsidR="00531CA1" w:rsidRPr="008D62B9" w:rsidRDefault="00531CA1" w:rsidP="008B7CC7">
      <w:pPr>
        <w:pStyle w:val="BodyText"/>
        <w:spacing w:after="0"/>
      </w:pPr>
    </w:p>
    <w:p w:rsidR="00531CA1" w:rsidRPr="008D62B9" w:rsidRDefault="00531CA1" w:rsidP="008B7CC7">
      <w:pPr>
        <w:pStyle w:val="ListParagraph"/>
        <w:widowControl w:val="0"/>
        <w:numPr>
          <w:ilvl w:val="1"/>
          <w:numId w:val="61"/>
        </w:numPr>
        <w:tabs>
          <w:tab w:val="left" w:pos="2100"/>
        </w:tabs>
        <w:autoSpaceDE w:val="0"/>
        <w:autoSpaceDN w:val="0"/>
        <w:spacing w:before="1" w:after="0" w:line="240" w:lineRule="auto"/>
        <w:ind w:hanging="720"/>
        <w:contextualSpacing w:val="0"/>
        <w:jc w:val="both"/>
        <w:rPr>
          <w:sz w:val="24"/>
        </w:rPr>
      </w:pPr>
      <w:r w:rsidRPr="008D62B9">
        <w:rPr>
          <w:sz w:val="24"/>
        </w:rPr>
        <w:t>OvensElectricallyoperatedthermostatically</w:t>
      </w:r>
      <w:r w:rsidRPr="008D62B9">
        <w:rPr>
          <w:spacing w:val="-2"/>
          <w:sz w:val="24"/>
        </w:rPr>
        <w:t xml:space="preserve"> controlled-</w:t>
      </w:r>
    </w:p>
    <w:p w:rsidR="00531CA1" w:rsidRPr="008D62B9" w:rsidRDefault="00531CA1" w:rsidP="008B7CC7">
      <w:pPr>
        <w:pStyle w:val="BodyText"/>
        <w:tabs>
          <w:tab w:val="left" w:pos="719"/>
        </w:tabs>
        <w:spacing w:before="138" w:after="0"/>
        <w:ind w:right="76"/>
        <w:jc w:val="center"/>
      </w:pPr>
      <w:r w:rsidRPr="008D62B9">
        <w:rPr>
          <w:spacing w:val="-10"/>
        </w:rPr>
        <w:t>i</w:t>
      </w:r>
      <w:r w:rsidRPr="008D62B9">
        <w:tab/>
        <w:t xml:space="preserve">upto200 Deg. C for determinationof loss heating of </w:t>
      </w:r>
      <w:r w:rsidRPr="008D62B9">
        <w:rPr>
          <w:spacing w:val="-2"/>
        </w:rPr>
        <w:t>bitumen.</w:t>
      </w:r>
    </w:p>
    <w:p w:rsidR="00531CA1" w:rsidRPr="008D62B9" w:rsidRDefault="00531CA1" w:rsidP="008B7CC7">
      <w:pPr>
        <w:pStyle w:val="BodyText"/>
        <w:spacing w:before="275" w:after="0"/>
      </w:pPr>
    </w:p>
    <w:p w:rsidR="00501D2E" w:rsidRPr="008D62B9" w:rsidRDefault="00501D2E" w:rsidP="008B7CC7">
      <w:pPr>
        <w:pStyle w:val="BodyText"/>
        <w:spacing w:before="275" w:after="0"/>
      </w:pPr>
    </w:p>
    <w:p w:rsidR="00501D2E" w:rsidRPr="008D62B9" w:rsidRDefault="00501D2E" w:rsidP="008B7CC7">
      <w:pPr>
        <w:pStyle w:val="BodyText"/>
        <w:spacing w:before="275" w:after="0"/>
      </w:pPr>
    </w:p>
    <w:p w:rsidR="00531CA1" w:rsidRPr="008D62B9" w:rsidRDefault="00531CA1" w:rsidP="008B7CC7">
      <w:pPr>
        <w:pStyle w:val="ListParagraph"/>
        <w:widowControl w:val="0"/>
        <w:numPr>
          <w:ilvl w:val="1"/>
          <w:numId w:val="61"/>
        </w:numPr>
        <w:tabs>
          <w:tab w:val="left" w:pos="2100"/>
        </w:tabs>
        <w:autoSpaceDE w:val="0"/>
        <w:autoSpaceDN w:val="0"/>
        <w:spacing w:before="1" w:after="0" w:line="240" w:lineRule="auto"/>
        <w:ind w:hanging="720"/>
        <w:contextualSpacing w:val="0"/>
        <w:jc w:val="both"/>
        <w:rPr>
          <w:sz w:val="24"/>
        </w:rPr>
      </w:pPr>
      <w:r w:rsidRPr="008D62B9">
        <w:rPr>
          <w:sz w:val="24"/>
        </w:rPr>
        <w:t xml:space="preserve">Sives : as per IS : 460- </w:t>
      </w:r>
      <w:r w:rsidRPr="008D62B9">
        <w:rPr>
          <w:spacing w:val="-4"/>
          <w:sz w:val="24"/>
        </w:rPr>
        <w:t>1962</w:t>
      </w:r>
    </w:p>
    <w:p w:rsidR="00531CA1" w:rsidRPr="008D62B9" w:rsidRDefault="00531CA1" w:rsidP="008B7CC7">
      <w:pPr>
        <w:pStyle w:val="ListParagraph"/>
        <w:widowControl w:val="0"/>
        <w:numPr>
          <w:ilvl w:val="2"/>
          <w:numId w:val="61"/>
        </w:numPr>
        <w:tabs>
          <w:tab w:val="left" w:pos="2818"/>
          <w:tab w:val="left" w:pos="2820"/>
        </w:tabs>
        <w:autoSpaceDE w:val="0"/>
        <w:autoSpaceDN w:val="0"/>
        <w:spacing w:before="138" w:after="0" w:line="240" w:lineRule="auto"/>
        <w:ind w:right="720"/>
        <w:contextualSpacing w:val="0"/>
        <w:jc w:val="both"/>
        <w:rPr>
          <w:sz w:val="24"/>
        </w:rPr>
      </w:pPr>
      <w:r w:rsidRPr="008D62B9">
        <w:rPr>
          <w:sz w:val="24"/>
        </w:rPr>
        <w:t>IS Sives - 450mm internal dia of sizes 100 mm, 80mm, 63mm, 50mm, 40mm, 25mm, 20mm, 12.5mm 10mm, 6.3mm, 1.75mm complete with lid and pan.</w:t>
      </w:r>
    </w:p>
    <w:p w:rsidR="00531CA1" w:rsidRPr="008D62B9" w:rsidRDefault="00531CA1" w:rsidP="008B7CC7">
      <w:pPr>
        <w:pStyle w:val="ListParagraph"/>
        <w:widowControl w:val="0"/>
        <w:numPr>
          <w:ilvl w:val="2"/>
          <w:numId w:val="61"/>
        </w:numPr>
        <w:tabs>
          <w:tab w:val="left" w:pos="2817"/>
          <w:tab w:val="left" w:pos="2820"/>
        </w:tabs>
        <w:autoSpaceDE w:val="0"/>
        <w:autoSpaceDN w:val="0"/>
        <w:spacing w:after="0" w:line="240" w:lineRule="auto"/>
        <w:ind w:right="720" w:hanging="554"/>
        <w:contextualSpacing w:val="0"/>
        <w:jc w:val="both"/>
        <w:rPr>
          <w:sz w:val="24"/>
        </w:rPr>
      </w:pPr>
      <w:r w:rsidRPr="008D62B9">
        <w:rPr>
          <w:sz w:val="24"/>
        </w:rPr>
        <w:t>IS Sieve - 200mm, internal dia (brass frame) on consistring of 2.36 mm, 1.18mm, 600microns, 425 microns, 306 microns, 212 microns, 150 microns, 90 microns, 75 microns, with lid and pan.</w:t>
      </w:r>
    </w:p>
    <w:p w:rsidR="008B130D" w:rsidRPr="008D62B9" w:rsidRDefault="008B130D" w:rsidP="008B130D">
      <w:pPr>
        <w:widowControl w:val="0"/>
        <w:tabs>
          <w:tab w:val="left" w:pos="2817"/>
          <w:tab w:val="left" w:pos="2820"/>
        </w:tabs>
        <w:autoSpaceDE w:val="0"/>
        <w:autoSpaceDN w:val="0"/>
        <w:ind w:right="720"/>
        <w:jc w:val="both"/>
      </w:pPr>
    </w:p>
    <w:p w:rsidR="00531CA1" w:rsidRPr="008D62B9" w:rsidRDefault="00531CA1" w:rsidP="008B7CC7">
      <w:pPr>
        <w:pStyle w:val="ListParagraph"/>
        <w:widowControl w:val="0"/>
        <w:numPr>
          <w:ilvl w:val="1"/>
          <w:numId w:val="61"/>
        </w:numPr>
        <w:tabs>
          <w:tab w:val="left" w:pos="2100"/>
        </w:tabs>
        <w:autoSpaceDE w:val="0"/>
        <w:autoSpaceDN w:val="0"/>
        <w:spacing w:after="0" w:line="240" w:lineRule="auto"/>
        <w:ind w:right="721" w:hanging="720"/>
        <w:contextualSpacing w:val="0"/>
        <w:jc w:val="both"/>
        <w:rPr>
          <w:sz w:val="24"/>
        </w:rPr>
      </w:pPr>
      <w:r w:rsidRPr="008D62B9">
        <w:rPr>
          <w:sz w:val="24"/>
        </w:rPr>
        <w:t xml:space="preserve">Sieve shaker capable of 200mm and 300 mm dia sieves, electrically operated with </w:t>
      </w:r>
      <w:r w:rsidRPr="008D62B9">
        <w:rPr>
          <w:spacing w:val="-2"/>
          <w:sz w:val="24"/>
        </w:rPr>
        <w:t>timer.</w:t>
      </w:r>
    </w:p>
    <w:p w:rsidR="00531CA1" w:rsidRPr="008D62B9" w:rsidRDefault="00531CA1" w:rsidP="008B7CC7">
      <w:pPr>
        <w:pStyle w:val="ListParagraph"/>
        <w:widowControl w:val="0"/>
        <w:numPr>
          <w:ilvl w:val="1"/>
          <w:numId w:val="61"/>
        </w:numPr>
        <w:tabs>
          <w:tab w:val="left" w:pos="2100"/>
        </w:tabs>
        <w:autoSpaceDE w:val="0"/>
        <w:autoSpaceDN w:val="0"/>
        <w:spacing w:after="0" w:line="240" w:lineRule="auto"/>
        <w:ind w:hanging="720"/>
        <w:contextualSpacing w:val="0"/>
        <w:jc w:val="both"/>
        <w:rPr>
          <w:sz w:val="24"/>
        </w:rPr>
      </w:pPr>
      <w:r w:rsidRPr="008D62B9">
        <w:rPr>
          <w:sz w:val="24"/>
        </w:rPr>
        <w:t>Dial</w:t>
      </w:r>
      <w:r w:rsidRPr="008D62B9">
        <w:rPr>
          <w:spacing w:val="-2"/>
          <w:sz w:val="24"/>
        </w:rPr>
        <w:t>guage-</w:t>
      </w:r>
    </w:p>
    <w:p w:rsidR="00531CA1" w:rsidRPr="008D62B9" w:rsidRDefault="00531CA1" w:rsidP="008B7CC7">
      <w:pPr>
        <w:pStyle w:val="ListParagraph"/>
        <w:widowControl w:val="0"/>
        <w:numPr>
          <w:ilvl w:val="2"/>
          <w:numId w:val="61"/>
        </w:numPr>
        <w:tabs>
          <w:tab w:val="left" w:pos="2818"/>
        </w:tabs>
        <w:autoSpaceDE w:val="0"/>
        <w:autoSpaceDN w:val="0"/>
        <w:spacing w:before="137" w:after="0" w:line="240" w:lineRule="auto"/>
        <w:ind w:left="2818" w:hanging="718"/>
        <w:contextualSpacing w:val="0"/>
        <w:jc w:val="both"/>
        <w:rPr>
          <w:sz w:val="24"/>
        </w:rPr>
      </w:pPr>
      <w:r w:rsidRPr="008D62B9">
        <w:rPr>
          <w:sz w:val="24"/>
        </w:rPr>
        <w:t>25mmtravel -0.01 mm/</w:t>
      </w:r>
      <w:r w:rsidRPr="008D62B9">
        <w:rPr>
          <w:spacing w:val="-2"/>
          <w:sz w:val="24"/>
        </w:rPr>
        <w:t>division.</w:t>
      </w:r>
    </w:p>
    <w:p w:rsidR="00531CA1" w:rsidRPr="008D62B9" w:rsidRDefault="00531CA1" w:rsidP="008B7CC7">
      <w:pPr>
        <w:pStyle w:val="ListParagraph"/>
        <w:widowControl w:val="0"/>
        <w:numPr>
          <w:ilvl w:val="1"/>
          <w:numId w:val="61"/>
        </w:numPr>
        <w:tabs>
          <w:tab w:val="left" w:pos="2099"/>
        </w:tabs>
        <w:autoSpaceDE w:val="0"/>
        <w:autoSpaceDN w:val="0"/>
        <w:spacing w:before="138" w:after="0" w:line="240" w:lineRule="auto"/>
        <w:ind w:left="2099" w:hanging="719"/>
        <w:contextualSpacing w:val="0"/>
        <w:rPr>
          <w:sz w:val="24"/>
        </w:rPr>
      </w:pPr>
      <w:r w:rsidRPr="008D62B9">
        <w:rPr>
          <w:sz w:val="24"/>
        </w:rPr>
        <w:t xml:space="preserve">Landframe-5tonescapacityelectrically operatedwith speed </w:t>
      </w:r>
      <w:r w:rsidRPr="008D62B9">
        <w:rPr>
          <w:spacing w:val="-2"/>
          <w:sz w:val="24"/>
        </w:rPr>
        <w:t>control.</w:t>
      </w:r>
    </w:p>
    <w:p w:rsidR="00531CA1" w:rsidRPr="008D62B9" w:rsidRDefault="00531CA1" w:rsidP="008B7CC7">
      <w:pPr>
        <w:pStyle w:val="ListParagraph"/>
        <w:widowControl w:val="0"/>
        <w:numPr>
          <w:ilvl w:val="1"/>
          <w:numId w:val="61"/>
        </w:numPr>
        <w:tabs>
          <w:tab w:val="left" w:pos="2099"/>
        </w:tabs>
        <w:autoSpaceDE w:val="0"/>
        <w:autoSpaceDN w:val="0"/>
        <w:spacing w:before="138" w:after="0" w:line="240" w:lineRule="auto"/>
        <w:ind w:left="2099" w:hanging="719"/>
        <w:contextualSpacing w:val="0"/>
        <w:rPr>
          <w:sz w:val="24"/>
        </w:rPr>
      </w:pPr>
      <w:r w:rsidRPr="008D62B9">
        <w:rPr>
          <w:sz w:val="24"/>
        </w:rPr>
        <w:t>AggregateimpacttestapparatusasperIS2386Part-IV,</w:t>
      </w:r>
      <w:r w:rsidRPr="008D62B9">
        <w:rPr>
          <w:spacing w:val="-2"/>
          <w:sz w:val="24"/>
        </w:rPr>
        <w:t>1963.</w:t>
      </w:r>
    </w:p>
    <w:p w:rsidR="00531CA1" w:rsidRPr="008D62B9" w:rsidRDefault="00531CA1" w:rsidP="008B7CC7">
      <w:pPr>
        <w:pStyle w:val="ListParagraph"/>
        <w:widowControl w:val="0"/>
        <w:numPr>
          <w:ilvl w:val="1"/>
          <w:numId w:val="61"/>
        </w:numPr>
        <w:tabs>
          <w:tab w:val="left" w:pos="2099"/>
        </w:tabs>
        <w:autoSpaceDE w:val="0"/>
        <w:autoSpaceDN w:val="0"/>
        <w:spacing w:before="138" w:after="0" w:line="240" w:lineRule="auto"/>
        <w:ind w:left="2099" w:hanging="719"/>
        <w:contextualSpacing w:val="0"/>
        <w:rPr>
          <w:sz w:val="24"/>
        </w:rPr>
      </w:pPr>
      <w:r w:rsidRPr="008D62B9">
        <w:rPr>
          <w:sz w:val="24"/>
        </w:rPr>
        <w:t>Compactionapparatus (Proctor)asperIS2720-Part-III-</w:t>
      </w:r>
      <w:r w:rsidRPr="008D62B9">
        <w:rPr>
          <w:spacing w:val="-2"/>
          <w:sz w:val="24"/>
        </w:rPr>
        <w:t>1974.</w:t>
      </w:r>
    </w:p>
    <w:p w:rsidR="00531CA1" w:rsidRPr="008D62B9" w:rsidRDefault="00531CA1" w:rsidP="008B7CC7">
      <w:pPr>
        <w:pStyle w:val="ListParagraph"/>
        <w:widowControl w:val="0"/>
        <w:numPr>
          <w:ilvl w:val="1"/>
          <w:numId w:val="61"/>
        </w:numPr>
        <w:tabs>
          <w:tab w:val="left" w:pos="2099"/>
        </w:tabs>
        <w:autoSpaceDE w:val="0"/>
        <w:autoSpaceDN w:val="0"/>
        <w:spacing w:before="138" w:after="0" w:line="240" w:lineRule="auto"/>
        <w:ind w:left="2099" w:hanging="720"/>
        <w:contextualSpacing w:val="0"/>
        <w:rPr>
          <w:sz w:val="24"/>
        </w:rPr>
      </w:pPr>
      <w:r w:rsidRPr="008D62B9">
        <w:rPr>
          <w:sz w:val="24"/>
        </w:rPr>
        <w:t>Modified ASHO comaction apparatusasperIS2720-Part-III-</w:t>
      </w:r>
      <w:r w:rsidRPr="008D62B9">
        <w:rPr>
          <w:spacing w:val="-2"/>
          <w:sz w:val="24"/>
        </w:rPr>
        <w:t>1974.</w:t>
      </w:r>
    </w:p>
    <w:p w:rsidR="00531CA1" w:rsidRPr="008D62B9" w:rsidRDefault="00531CA1" w:rsidP="008B7CC7">
      <w:pPr>
        <w:pStyle w:val="ListParagraph"/>
        <w:widowControl w:val="0"/>
        <w:numPr>
          <w:ilvl w:val="1"/>
          <w:numId w:val="61"/>
        </w:numPr>
        <w:tabs>
          <w:tab w:val="left" w:pos="2099"/>
        </w:tabs>
        <w:autoSpaceDE w:val="0"/>
        <w:autoSpaceDN w:val="0"/>
        <w:spacing w:before="138" w:after="0" w:line="240" w:lineRule="auto"/>
        <w:ind w:left="2099" w:right="721" w:hanging="720"/>
        <w:contextualSpacing w:val="0"/>
        <w:jc w:val="both"/>
        <w:rPr>
          <w:sz w:val="24"/>
        </w:rPr>
      </w:pPr>
      <w:r w:rsidRPr="008D62B9">
        <w:rPr>
          <w:sz w:val="24"/>
        </w:rPr>
        <w:t>Sand Pouring Cylinder with control funned and tube complete as per is 2720 Part- XXVII - 1974.</w:t>
      </w:r>
    </w:p>
    <w:p w:rsidR="00531CA1" w:rsidRPr="008D62B9" w:rsidRDefault="00531CA1" w:rsidP="008B7CC7">
      <w:pPr>
        <w:pStyle w:val="ListParagraph"/>
        <w:widowControl w:val="0"/>
        <w:numPr>
          <w:ilvl w:val="1"/>
          <w:numId w:val="61"/>
        </w:numPr>
        <w:tabs>
          <w:tab w:val="left" w:pos="2099"/>
        </w:tabs>
        <w:autoSpaceDE w:val="0"/>
        <w:autoSpaceDN w:val="0"/>
        <w:spacing w:after="0"/>
        <w:ind w:left="2099" w:right="722" w:hanging="720"/>
        <w:contextualSpacing w:val="0"/>
        <w:rPr>
          <w:sz w:val="24"/>
        </w:rPr>
      </w:pPr>
      <w:r w:rsidRPr="008D62B9">
        <w:rPr>
          <w:sz w:val="24"/>
        </w:rPr>
        <w:t>Sampling Tins with rods 100mm dia x 50mm bt 1/2 kg. capacity and miscellanceus items like moisture tine etc.</w:t>
      </w:r>
    </w:p>
    <w:p w:rsidR="00531CA1" w:rsidRPr="008D62B9" w:rsidRDefault="00531CA1" w:rsidP="008B7CC7">
      <w:pPr>
        <w:pStyle w:val="ListParagraph"/>
        <w:widowControl w:val="0"/>
        <w:numPr>
          <w:ilvl w:val="1"/>
          <w:numId w:val="61"/>
        </w:numPr>
        <w:tabs>
          <w:tab w:val="left" w:pos="2099"/>
        </w:tabs>
        <w:autoSpaceDE w:val="0"/>
        <w:autoSpaceDN w:val="0"/>
        <w:spacing w:after="0"/>
        <w:ind w:left="2099" w:hanging="720"/>
        <w:contextualSpacing w:val="0"/>
        <w:rPr>
          <w:sz w:val="24"/>
        </w:rPr>
      </w:pPr>
      <w:r w:rsidRPr="008D62B9">
        <w:rPr>
          <w:sz w:val="24"/>
        </w:rPr>
        <w:t xml:space="preserve">Constanttemperaturebathforaccommodatingbitumentest.Specimen </w:t>
      </w:r>
      <w:r w:rsidRPr="008D62B9">
        <w:rPr>
          <w:spacing w:val="-2"/>
          <w:sz w:val="24"/>
        </w:rPr>
        <w:t>electrically</w:t>
      </w:r>
    </w:p>
    <w:p w:rsidR="00531CA1" w:rsidRPr="008D62B9" w:rsidRDefault="00531CA1" w:rsidP="008B7CC7">
      <w:pPr>
        <w:pStyle w:val="ListParagraph"/>
        <w:widowControl w:val="0"/>
        <w:numPr>
          <w:ilvl w:val="1"/>
          <w:numId w:val="61"/>
        </w:numPr>
        <w:tabs>
          <w:tab w:val="left" w:pos="2099"/>
        </w:tabs>
        <w:autoSpaceDE w:val="0"/>
        <w:autoSpaceDN w:val="0"/>
        <w:spacing w:before="138" w:after="0"/>
        <w:ind w:left="2099" w:right="717" w:hanging="720"/>
        <w:contextualSpacing w:val="0"/>
        <w:rPr>
          <w:sz w:val="24"/>
        </w:rPr>
      </w:pPr>
      <w:r w:rsidRPr="008D62B9">
        <w:rPr>
          <w:sz w:val="24"/>
        </w:rPr>
        <w:t>Penetrometer with automatic time controller and with adjustable weight accessories and needless as per IS 1203- 1958.</w:t>
      </w:r>
    </w:p>
    <w:p w:rsidR="00531CA1" w:rsidRPr="008D62B9" w:rsidRDefault="00531CA1" w:rsidP="008B7CC7">
      <w:pPr>
        <w:pStyle w:val="ListParagraph"/>
        <w:widowControl w:val="0"/>
        <w:numPr>
          <w:ilvl w:val="1"/>
          <w:numId w:val="61"/>
        </w:numPr>
        <w:tabs>
          <w:tab w:val="left" w:pos="2099"/>
        </w:tabs>
        <w:autoSpaceDE w:val="0"/>
        <w:autoSpaceDN w:val="0"/>
        <w:spacing w:after="0"/>
        <w:ind w:left="2099" w:hanging="720"/>
        <w:contextualSpacing w:val="0"/>
        <w:rPr>
          <w:sz w:val="24"/>
        </w:rPr>
      </w:pPr>
      <w:r w:rsidRPr="008D62B9">
        <w:rPr>
          <w:sz w:val="24"/>
        </w:rPr>
        <w:t>Oxhletextractionapparatuscompletewithextractionthimbles.</w:t>
      </w:r>
      <w:r w:rsidRPr="008D62B9">
        <w:rPr>
          <w:spacing w:val="-4"/>
          <w:sz w:val="24"/>
        </w:rPr>
        <w:t>etc.</w:t>
      </w:r>
    </w:p>
    <w:p w:rsidR="00531CA1" w:rsidRPr="008D62B9" w:rsidRDefault="00531CA1" w:rsidP="008B7CC7">
      <w:pPr>
        <w:pStyle w:val="ListParagraph"/>
        <w:widowControl w:val="0"/>
        <w:numPr>
          <w:ilvl w:val="1"/>
          <w:numId w:val="61"/>
        </w:numPr>
        <w:tabs>
          <w:tab w:val="left" w:pos="2099"/>
        </w:tabs>
        <w:autoSpaceDE w:val="0"/>
        <w:autoSpaceDN w:val="0"/>
        <w:spacing w:before="138" w:after="0"/>
        <w:ind w:left="2099" w:hanging="720"/>
        <w:contextualSpacing w:val="0"/>
        <w:rPr>
          <w:sz w:val="24"/>
        </w:rPr>
      </w:pPr>
      <w:r w:rsidRPr="008D62B9">
        <w:rPr>
          <w:sz w:val="24"/>
        </w:rPr>
        <w:t xml:space="preserve">Laboratorymixerabout0.02cumcapacityelectricityoperated </w:t>
      </w:r>
      <w:r w:rsidRPr="008D62B9">
        <w:rPr>
          <w:spacing w:val="-4"/>
          <w:sz w:val="24"/>
        </w:rPr>
        <w:t>with</w:t>
      </w:r>
    </w:p>
    <w:p w:rsidR="00531CA1" w:rsidRPr="008D62B9" w:rsidRDefault="00531CA1" w:rsidP="008B7CC7">
      <w:pPr>
        <w:pStyle w:val="ListParagraph"/>
        <w:widowControl w:val="0"/>
        <w:numPr>
          <w:ilvl w:val="1"/>
          <w:numId w:val="61"/>
        </w:numPr>
        <w:tabs>
          <w:tab w:val="left" w:pos="2099"/>
        </w:tabs>
        <w:autoSpaceDE w:val="0"/>
        <w:autoSpaceDN w:val="0"/>
        <w:spacing w:before="138" w:after="0"/>
        <w:ind w:left="2099" w:hanging="720"/>
        <w:contextualSpacing w:val="0"/>
        <w:jc w:val="both"/>
        <w:rPr>
          <w:sz w:val="24"/>
        </w:rPr>
      </w:pPr>
      <w:r w:rsidRPr="008D62B9">
        <w:rPr>
          <w:sz w:val="24"/>
        </w:rPr>
        <w:t>HubbardFieldstabilitytestapparatus</w:t>
      </w:r>
      <w:r w:rsidRPr="008D62B9">
        <w:rPr>
          <w:spacing w:val="-2"/>
          <w:sz w:val="24"/>
        </w:rPr>
        <w:t>complete.</w:t>
      </w:r>
    </w:p>
    <w:p w:rsidR="00531CA1" w:rsidRPr="008D62B9" w:rsidRDefault="00531CA1" w:rsidP="008B7CC7">
      <w:pPr>
        <w:pStyle w:val="ListParagraph"/>
        <w:widowControl w:val="0"/>
        <w:numPr>
          <w:ilvl w:val="1"/>
          <w:numId w:val="61"/>
        </w:numPr>
        <w:tabs>
          <w:tab w:val="left" w:pos="2099"/>
        </w:tabs>
        <w:autoSpaceDE w:val="0"/>
        <w:autoSpaceDN w:val="0"/>
        <w:spacing w:before="138" w:after="0"/>
        <w:ind w:left="2099" w:right="719" w:hanging="720"/>
        <w:contextualSpacing w:val="0"/>
        <w:jc w:val="both"/>
        <w:rPr>
          <w:sz w:val="24"/>
        </w:rPr>
      </w:pPr>
      <w:r w:rsidRPr="008D62B9">
        <w:rPr>
          <w:sz w:val="24"/>
        </w:rPr>
        <w:t>Marshall compaction apparatus as per ASMT 1559-62 T and complete with electricity operated leading unit compaction pedestal bearing head assembly dial micrometerandbracketforflowmeasurement,loadtransferbar,specimenmould</w:t>
      </w:r>
    </w:p>
    <w:p w:rsidR="00531CA1" w:rsidRPr="008D62B9" w:rsidRDefault="00531CA1" w:rsidP="008B7CC7">
      <w:pPr>
        <w:pStyle w:val="BodyText"/>
        <w:spacing w:before="76" w:after="0" w:line="276" w:lineRule="auto"/>
        <w:ind w:left="2100"/>
      </w:pPr>
      <w:r w:rsidRPr="008D62B9">
        <w:t>94inchdiawithbaseplatecolumnsmould(4inchdia)withbaseplate,collars. speciman extracted compaction hammer 4.53 kg. (10 lb) x 457 mm (18 inch) fall.</w:t>
      </w:r>
    </w:p>
    <w:p w:rsidR="00531CA1" w:rsidRPr="008D62B9" w:rsidRDefault="00531CA1" w:rsidP="008B7CC7">
      <w:pPr>
        <w:pStyle w:val="ListParagraph"/>
        <w:widowControl w:val="0"/>
        <w:numPr>
          <w:ilvl w:val="1"/>
          <w:numId w:val="61"/>
        </w:numPr>
        <w:tabs>
          <w:tab w:val="left" w:pos="2099"/>
        </w:tabs>
        <w:autoSpaceDE w:val="0"/>
        <w:autoSpaceDN w:val="0"/>
        <w:spacing w:before="1" w:after="0"/>
        <w:ind w:left="2099" w:hanging="719"/>
        <w:contextualSpacing w:val="0"/>
        <w:rPr>
          <w:sz w:val="24"/>
        </w:rPr>
      </w:pPr>
      <w:r w:rsidRPr="008D62B9">
        <w:rPr>
          <w:sz w:val="24"/>
        </w:rPr>
        <w:t>Distantreading</w:t>
      </w:r>
      <w:r w:rsidRPr="008D62B9">
        <w:rPr>
          <w:spacing w:val="-2"/>
          <w:sz w:val="24"/>
        </w:rPr>
        <w:t xml:space="preserve"> thermometers.</w:t>
      </w:r>
    </w:p>
    <w:p w:rsidR="00531CA1" w:rsidRPr="008D62B9" w:rsidRDefault="00531CA1" w:rsidP="008B7CC7">
      <w:pPr>
        <w:pStyle w:val="ListParagraph"/>
        <w:widowControl w:val="0"/>
        <w:numPr>
          <w:ilvl w:val="1"/>
          <w:numId w:val="61"/>
        </w:numPr>
        <w:tabs>
          <w:tab w:val="left" w:pos="2099"/>
        </w:tabs>
        <w:autoSpaceDE w:val="0"/>
        <w:autoSpaceDN w:val="0"/>
        <w:spacing w:before="138" w:after="0"/>
        <w:ind w:left="2099" w:hanging="719"/>
        <w:contextualSpacing w:val="0"/>
        <w:rPr>
          <w:sz w:val="24"/>
        </w:rPr>
      </w:pPr>
      <w:r w:rsidRPr="008D62B9">
        <w:rPr>
          <w:sz w:val="24"/>
        </w:rPr>
        <w:t xml:space="preserve">Graduatedcylinder100ml </w:t>
      </w:r>
      <w:r w:rsidRPr="008D62B9">
        <w:rPr>
          <w:spacing w:val="-2"/>
          <w:sz w:val="24"/>
        </w:rPr>
        <w:t>capacity.</w:t>
      </w:r>
    </w:p>
    <w:p w:rsidR="00531CA1" w:rsidRPr="008D62B9" w:rsidRDefault="00531CA1" w:rsidP="008B7CC7">
      <w:pPr>
        <w:pStyle w:val="ListParagraph"/>
        <w:widowControl w:val="0"/>
        <w:numPr>
          <w:ilvl w:val="1"/>
          <w:numId w:val="61"/>
        </w:numPr>
        <w:tabs>
          <w:tab w:val="left" w:pos="2099"/>
        </w:tabs>
        <w:autoSpaceDE w:val="0"/>
        <w:autoSpaceDN w:val="0"/>
        <w:spacing w:before="138" w:after="0"/>
        <w:ind w:left="2099" w:hanging="719"/>
        <w:contextualSpacing w:val="0"/>
        <w:rPr>
          <w:sz w:val="24"/>
        </w:rPr>
      </w:pPr>
      <w:r w:rsidRPr="008D62B9">
        <w:rPr>
          <w:sz w:val="24"/>
        </w:rPr>
        <w:t>Enamel</w:t>
      </w:r>
      <w:r w:rsidRPr="008D62B9">
        <w:rPr>
          <w:spacing w:val="-4"/>
          <w:sz w:val="24"/>
        </w:rPr>
        <w:t>Tray</w:t>
      </w:r>
    </w:p>
    <w:p w:rsidR="00531CA1" w:rsidRPr="008D62B9" w:rsidRDefault="00531CA1" w:rsidP="008B7CC7">
      <w:pPr>
        <w:pStyle w:val="BodyText"/>
        <w:spacing w:after="0"/>
      </w:pPr>
    </w:p>
    <w:p w:rsidR="00531CA1" w:rsidRPr="008D62B9" w:rsidRDefault="00531CA1" w:rsidP="008B7CC7">
      <w:pPr>
        <w:pStyle w:val="BodyText"/>
        <w:spacing w:after="0"/>
      </w:pPr>
    </w:p>
    <w:p w:rsidR="00531CA1" w:rsidRPr="008D62B9" w:rsidRDefault="00531CA1" w:rsidP="00531CA1">
      <w:pPr>
        <w:pStyle w:val="BodyText"/>
      </w:pPr>
    </w:p>
    <w:p w:rsidR="00531CA1" w:rsidRPr="008D62B9" w:rsidRDefault="00531CA1" w:rsidP="00531CA1">
      <w:pPr>
        <w:pStyle w:val="BodyText"/>
      </w:pPr>
    </w:p>
    <w:p w:rsidR="00531CA1" w:rsidRPr="008D62B9" w:rsidRDefault="00531CA1" w:rsidP="00531CA1">
      <w:pPr>
        <w:pStyle w:val="BodyText"/>
      </w:pPr>
    </w:p>
    <w:p w:rsidR="00531CA1" w:rsidRPr="008D62B9" w:rsidRDefault="00531CA1" w:rsidP="00531CA1">
      <w:pPr>
        <w:pStyle w:val="BodyText"/>
      </w:pPr>
    </w:p>
    <w:p w:rsidR="00531CA1" w:rsidRPr="008D62B9" w:rsidRDefault="00531CA1" w:rsidP="00531CA1">
      <w:pPr>
        <w:pStyle w:val="BodyText"/>
      </w:pPr>
    </w:p>
    <w:p w:rsidR="00531CA1" w:rsidRPr="008D62B9" w:rsidRDefault="00531CA1" w:rsidP="00531CA1">
      <w:pPr>
        <w:pStyle w:val="BodyText"/>
      </w:pPr>
    </w:p>
    <w:p w:rsidR="00531CA1" w:rsidRPr="008D62B9" w:rsidRDefault="00531CA1" w:rsidP="00531CA1">
      <w:pPr>
        <w:pStyle w:val="BodyText"/>
      </w:pPr>
    </w:p>
    <w:p w:rsidR="00531CA1" w:rsidRPr="008D62B9" w:rsidRDefault="00531CA1" w:rsidP="00531CA1">
      <w:pPr>
        <w:ind w:right="721"/>
        <w:jc w:val="right"/>
        <w:rPr>
          <w:sz w:val="30"/>
        </w:rPr>
      </w:pPr>
      <w:r w:rsidRPr="008D62B9">
        <w:rPr>
          <w:sz w:val="30"/>
        </w:rPr>
        <w:t>ANNEXURE-</w:t>
      </w:r>
      <w:r w:rsidRPr="008D62B9">
        <w:rPr>
          <w:spacing w:val="-5"/>
          <w:sz w:val="30"/>
        </w:rPr>
        <w:t>HB</w:t>
      </w:r>
    </w:p>
    <w:p w:rsidR="00531CA1" w:rsidRPr="008D62B9" w:rsidRDefault="00531CA1" w:rsidP="00531CA1">
      <w:pPr>
        <w:pStyle w:val="BodyText"/>
        <w:spacing w:before="68"/>
        <w:rPr>
          <w:sz w:val="30"/>
        </w:rPr>
      </w:pPr>
    </w:p>
    <w:p w:rsidR="00531CA1" w:rsidRPr="008D62B9" w:rsidRDefault="00531CA1" w:rsidP="00531CA1">
      <w:pPr>
        <w:pStyle w:val="BodyText"/>
        <w:ind w:left="1380"/>
      </w:pPr>
      <w:r w:rsidRPr="008D62B9">
        <w:t>FIELDTESTING</w:t>
      </w:r>
      <w:r w:rsidRPr="008D62B9">
        <w:rPr>
          <w:spacing w:val="-2"/>
        </w:rPr>
        <w:t>INSTRUMENTS.</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Steel Tapes- 3 </w:t>
      </w:r>
      <w:r w:rsidRPr="008D62B9">
        <w:rPr>
          <w:spacing w:val="-5"/>
          <w:sz w:val="24"/>
        </w:rPr>
        <w:t>m.</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Vernier </w:t>
      </w:r>
      <w:r w:rsidRPr="008D62B9">
        <w:rPr>
          <w:spacing w:val="-2"/>
          <w:sz w:val="24"/>
        </w:rPr>
        <w:t>Calipers.</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MicrometerScrew25mm</w:t>
      </w:r>
      <w:r w:rsidRPr="008D62B9">
        <w:rPr>
          <w:spacing w:val="-2"/>
          <w:sz w:val="24"/>
        </w:rPr>
        <w:t>gauge.</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Agood qualityplumb </w:t>
      </w:r>
      <w:r w:rsidRPr="008D62B9">
        <w:rPr>
          <w:spacing w:val="-4"/>
          <w:sz w:val="24"/>
        </w:rPr>
        <w:t>bab.</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Spiritlevelminimum30cmlongwith 3 bubbles for horizontal </w:t>
      </w:r>
      <w:r w:rsidRPr="008D62B9">
        <w:rPr>
          <w:spacing w:val="-2"/>
          <w:sz w:val="24"/>
        </w:rPr>
        <w:t>vertical</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Wiregauge(Circulartype)</w:t>
      </w:r>
      <w:r w:rsidRPr="008D62B9">
        <w:rPr>
          <w:spacing w:val="-2"/>
          <w:sz w:val="24"/>
        </w:rPr>
        <w:t>disc.</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pacing w:val="-2"/>
          <w:sz w:val="24"/>
        </w:rPr>
        <w:t>Foot.</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Long nylon </w:t>
      </w:r>
      <w:r w:rsidRPr="008D62B9">
        <w:rPr>
          <w:spacing w:val="-2"/>
          <w:sz w:val="24"/>
        </w:rPr>
        <w:t>thread</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Rebound hammer for testing </w:t>
      </w:r>
      <w:r w:rsidRPr="008D62B9">
        <w:rPr>
          <w:spacing w:val="-2"/>
          <w:sz w:val="24"/>
        </w:rPr>
        <w:t>concrete.</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Dynamic</w:t>
      </w:r>
      <w:r w:rsidRPr="008D62B9">
        <w:rPr>
          <w:spacing w:val="-2"/>
          <w:sz w:val="24"/>
        </w:rPr>
        <w:t xml:space="preserve"> penetrometer.</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Magnifying</w:t>
      </w:r>
      <w:r w:rsidRPr="008D62B9">
        <w:rPr>
          <w:spacing w:val="-2"/>
          <w:sz w:val="24"/>
        </w:rPr>
        <w:t>glass.</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Screwdriver 30cms </w:t>
      </w:r>
      <w:r w:rsidRPr="008D62B9">
        <w:rPr>
          <w:spacing w:val="-2"/>
          <w:sz w:val="24"/>
        </w:rPr>
        <w:t>long.</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Ball Pein hammer 100 </w:t>
      </w:r>
      <w:r w:rsidRPr="008D62B9">
        <w:rPr>
          <w:spacing w:val="-4"/>
          <w:sz w:val="24"/>
        </w:rPr>
        <w:t>gms.</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Plasticbagsfortaking</w:t>
      </w:r>
      <w:r w:rsidRPr="008D62B9">
        <w:rPr>
          <w:spacing w:val="-2"/>
          <w:sz w:val="24"/>
        </w:rPr>
        <w:t>sampes.</w:t>
      </w:r>
    </w:p>
    <w:p w:rsidR="00531CA1" w:rsidRPr="008D62B9" w:rsidRDefault="00531CA1" w:rsidP="00A97FE3">
      <w:pPr>
        <w:pStyle w:val="ListParagraph"/>
        <w:widowControl w:val="0"/>
        <w:numPr>
          <w:ilvl w:val="0"/>
          <w:numId w:val="60"/>
        </w:numPr>
        <w:tabs>
          <w:tab w:val="left" w:pos="2099"/>
        </w:tabs>
        <w:autoSpaceDE w:val="0"/>
        <w:autoSpaceDN w:val="0"/>
        <w:spacing w:before="138" w:after="0" w:line="240" w:lineRule="auto"/>
        <w:ind w:left="2099" w:hanging="719"/>
        <w:contextualSpacing w:val="0"/>
        <w:rPr>
          <w:sz w:val="24"/>
        </w:rPr>
      </w:pPr>
      <w:r w:rsidRPr="008D62B9">
        <w:rPr>
          <w:sz w:val="24"/>
        </w:rPr>
        <w:t xml:space="preserve">Monituremeterfor </w:t>
      </w:r>
      <w:r w:rsidRPr="008D62B9">
        <w:rPr>
          <w:spacing w:val="-2"/>
          <w:sz w:val="24"/>
        </w:rPr>
        <w:t>limber.</w:t>
      </w:r>
    </w:p>
    <w:p w:rsidR="00531CA1" w:rsidRPr="008D62B9" w:rsidRDefault="00531CA1" w:rsidP="00A97FE3">
      <w:pPr>
        <w:pStyle w:val="ListParagraph"/>
        <w:widowControl w:val="0"/>
        <w:numPr>
          <w:ilvl w:val="0"/>
          <w:numId w:val="60"/>
        </w:numPr>
        <w:tabs>
          <w:tab w:val="left" w:pos="2099"/>
          <w:tab w:val="left" w:pos="4771"/>
        </w:tabs>
        <w:autoSpaceDE w:val="0"/>
        <w:autoSpaceDN w:val="0"/>
        <w:spacing w:before="138" w:after="0" w:line="240" w:lineRule="auto"/>
        <w:ind w:left="2099" w:hanging="719"/>
        <w:contextualSpacing w:val="0"/>
        <w:rPr>
          <w:sz w:val="24"/>
        </w:rPr>
      </w:pPr>
      <w:r w:rsidRPr="008D62B9">
        <w:rPr>
          <w:sz w:val="24"/>
        </w:rPr>
        <w:t xml:space="preserve">Earth Resistance tests </w:t>
      </w:r>
      <w:r w:rsidRPr="008D62B9">
        <w:rPr>
          <w:spacing w:val="-5"/>
          <w:sz w:val="24"/>
        </w:rPr>
        <w:t>for</w:t>
      </w:r>
      <w:r w:rsidRPr="008D62B9">
        <w:rPr>
          <w:sz w:val="24"/>
        </w:rPr>
        <w:tab/>
        <w:t>}Electrical</w:t>
      </w:r>
      <w:r w:rsidRPr="008D62B9">
        <w:rPr>
          <w:spacing w:val="-2"/>
          <w:sz w:val="24"/>
        </w:rPr>
        <w:t>Division</w:t>
      </w:r>
    </w:p>
    <w:p w:rsidR="00531CA1" w:rsidRPr="008D62B9" w:rsidRDefault="00531CA1" w:rsidP="00A97FE3">
      <w:pPr>
        <w:pStyle w:val="ListParagraph"/>
        <w:widowControl w:val="0"/>
        <w:numPr>
          <w:ilvl w:val="0"/>
          <w:numId w:val="60"/>
        </w:numPr>
        <w:tabs>
          <w:tab w:val="left" w:pos="2099"/>
          <w:tab w:val="left" w:pos="4799"/>
        </w:tabs>
        <w:autoSpaceDE w:val="0"/>
        <w:autoSpaceDN w:val="0"/>
        <w:spacing w:before="139" w:after="0" w:line="240" w:lineRule="auto"/>
        <w:ind w:left="2099" w:hanging="719"/>
        <w:contextualSpacing w:val="0"/>
        <w:rPr>
          <w:sz w:val="24"/>
        </w:rPr>
      </w:pPr>
      <w:r w:rsidRPr="008D62B9">
        <w:rPr>
          <w:spacing w:val="-2"/>
          <w:sz w:val="24"/>
        </w:rPr>
        <w:t>Meggar</w:t>
      </w:r>
      <w:r w:rsidRPr="008D62B9">
        <w:rPr>
          <w:sz w:val="24"/>
        </w:rPr>
        <w:tab/>
        <w:t>}Electrical</w:t>
      </w:r>
      <w:r w:rsidRPr="008D62B9">
        <w:rPr>
          <w:spacing w:val="-2"/>
          <w:sz w:val="24"/>
        </w:rPr>
        <w:t>Division</w:t>
      </w:r>
    </w:p>
    <w:p w:rsidR="00531CA1" w:rsidRPr="008D62B9" w:rsidRDefault="00531CA1" w:rsidP="00531CA1">
      <w:pPr>
        <w:sectPr w:rsidR="00531CA1" w:rsidRPr="008D62B9">
          <w:pgSz w:w="11910" w:h="16840"/>
          <w:pgMar w:top="640" w:right="180" w:bottom="660" w:left="780" w:header="0" w:footer="463" w:gutter="0"/>
          <w:cols w:space="720"/>
        </w:sectPr>
      </w:pPr>
    </w:p>
    <w:p w:rsidR="00531CA1" w:rsidRPr="008D62B9" w:rsidRDefault="00531CA1" w:rsidP="00531CA1">
      <w:pPr>
        <w:spacing w:before="65"/>
        <w:ind w:right="721"/>
        <w:jc w:val="right"/>
        <w:rPr>
          <w:sz w:val="30"/>
        </w:rPr>
      </w:pPr>
      <w:r w:rsidRPr="008D62B9">
        <w:rPr>
          <w:sz w:val="30"/>
        </w:rPr>
        <w:lastRenderedPageBreak/>
        <w:t>ANNEXURE-</w:t>
      </w:r>
      <w:r w:rsidRPr="008D62B9">
        <w:rPr>
          <w:spacing w:val="-5"/>
          <w:sz w:val="30"/>
        </w:rPr>
        <w:t>HC</w:t>
      </w:r>
    </w:p>
    <w:p w:rsidR="00531CA1" w:rsidRPr="008D62B9" w:rsidRDefault="00531CA1" w:rsidP="00531CA1">
      <w:pPr>
        <w:pStyle w:val="BodyText"/>
        <w:spacing w:before="68"/>
        <w:rPr>
          <w:sz w:val="30"/>
        </w:rPr>
      </w:pPr>
    </w:p>
    <w:p w:rsidR="00531CA1" w:rsidRPr="008D62B9" w:rsidRDefault="00531CA1" w:rsidP="00531CA1">
      <w:pPr>
        <w:pStyle w:val="BodyText"/>
        <w:spacing w:after="10" w:line="360" w:lineRule="auto"/>
        <w:ind w:left="660" w:right="720" w:firstLine="719"/>
      </w:pPr>
      <w:r w:rsidRPr="008D62B9">
        <w:t>The minimum frequency of sampling of concrete of each grade shall be in accordance will the following :-</w:t>
      </w:r>
    </w:p>
    <w:tbl>
      <w:tblPr>
        <w:tblW w:w="0" w:type="auto"/>
        <w:tblInd w:w="1207" w:type="dxa"/>
        <w:tblLayout w:type="fixed"/>
        <w:tblCellMar>
          <w:left w:w="0" w:type="dxa"/>
          <w:right w:w="0" w:type="dxa"/>
        </w:tblCellMar>
        <w:tblLook w:val="01E0"/>
      </w:tblPr>
      <w:tblGrid>
        <w:gridCol w:w="2700"/>
        <w:gridCol w:w="3492"/>
      </w:tblGrid>
      <w:tr w:rsidR="00531CA1" w:rsidRPr="008D62B9" w:rsidTr="00531CA1">
        <w:trPr>
          <w:trHeight w:val="820"/>
        </w:trPr>
        <w:tc>
          <w:tcPr>
            <w:tcW w:w="2700" w:type="dxa"/>
            <w:tcBorders>
              <w:bottom w:val="single" w:sz="4" w:space="0" w:color="000000"/>
            </w:tcBorders>
          </w:tcPr>
          <w:p w:rsidR="00531CA1" w:rsidRPr="008D62B9" w:rsidRDefault="00531CA1" w:rsidP="00531CA1">
            <w:pPr>
              <w:pStyle w:val="TableParagraph"/>
              <w:spacing w:line="266" w:lineRule="exact"/>
              <w:ind w:left="108"/>
              <w:rPr>
                <w:sz w:val="24"/>
              </w:rPr>
            </w:pPr>
            <w:r w:rsidRPr="008D62B9">
              <w:rPr>
                <w:sz w:val="24"/>
              </w:rPr>
              <w:t>Quantityofconcrete</w:t>
            </w:r>
            <w:r w:rsidRPr="008D62B9">
              <w:rPr>
                <w:spacing w:val="-5"/>
                <w:sz w:val="24"/>
              </w:rPr>
              <w:t>in</w:t>
            </w:r>
          </w:p>
          <w:p w:rsidR="00531CA1" w:rsidRPr="008D62B9" w:rsidRDefault="00531CA1" w:rsidP="00531CA1">
            <w:pPr>
              <w:pStyle w:val="TableParagraph"/>
              <w:spacing w:before="138"/>
              <w:ind w:left="108"/>
              <w:rPr>
                <w:sz w:val="24"/>
              </w:rPr>
            </w:pPr>
            <w:r w:rsidRPr="008D62B9">
              <w:rPr>
                <w:sz w:val="24"/>
              </w:rPr>
              <w:t xml:space="preserve">the work </w:t>
            </w:r>
            <w:r w:rsidRPr="008D62B9">
              <w:rPr>
                <w:spacing w:val="-4"/>
                <w:sz w:val="24"/>
              </w:rPr>
              <w:t>Cum.</w:t>
            </w:r>
          </w:p>
        </w:tc>
        <w:tc>
          <w:tcPr>
            <w:tcW w:w="3492" w:type="dxa"/>
            <w:tcBorders>
              <w:bottom w:val="single" w:sz="4" w:space="0" w:color="000000"/>
            </w:tcBorders>
          </w:tcPr>
          <w:p w:rsidR="00531CA1" w:rsidRPr="008D62B9" w:rsidRDefault="00531CA1" w:rsidP="00531CA1">
            <w:pPr>
              <w:pStyle w:val="TableParagraph"/>
              <w:spacing w:line="266" w:lineRule="exact"/>
              <w:ind w:left="108"/>
              <w:rPr>
                <w:sz w:val="24"/>
              </w:rPr>
            </w:pPr>
            <w:r w:rsidRPr="008D62B9">
              <w:rPr>
                <w:sz w:val="24"/>
              </w:rPr>
              <w:t>Numberof</w:t>
            </w:r>
            <w:r w:rsidRPr="008D62B9">
              <w:rPr>
                <w:spacing w:val="-2"/>
                <w:sz w:val="24"/>
              </w:rPr>
              <w:t>samples</w:t>
            </w:r>
          </w:p>
        </w:tc>
      </w:tr>
      <w:tr w:rsidR="00531CA1" w:rsidRPr="008D62B9" w:rsidTr="00531CA1">
        <w:trPr>
          <w:trHeight w:val="327"/>
        </w:trPr>
        <w:tc>
          <w:tcPr>
            <w:tcW w:w="2700" w:type="dxa"/>
            <w:tcBorders>
              <w:top w:val="single" w:sz="4" w:space="0" w:color="000000"/>
            </w:tcBorders>
          </w:tcPr>
          <w:p w:rsidR="00531CA1" w:rsidRPr="008D62B9" w:rsidRDefault="00531CA1" w:rsidP="00531CA1">
            <w:pPr>
              <w:pStyle w:val="TableParagraph"/>
              <w:spacing w:line="274" w:lineRule="exact"/>
              <w:ind w:left="108"/>
              <w:rPr>
                <w:sz w:val="24"/>
              </w:rPr>
            </w:pPr>
            <w:r w:rsidRPr="008D62B9">
              <w:rPr>
                <w:sz w:val="24"/>
              </w:rPr>
              <w:t>1-</w:t>
            </w:r>
            <w:r w:rsidRPr="008D62B9">
              <w:rPr>
                <w:spacing w:val="-10"/>
                <w:sz w:val="24"/>
              </w:rPr>
              <w:t>5</w:t>
            </w:r>
          </w:p>
        </w:tc>
        <w:tc>
          <w:tcPr>
            <w:tcW w:w="3492" w:type="dxa"/>
            <w:tcBorders>
              <w:top w:val="single" w:sz="4" w:space="0" w:color="000000"/>
            </w:tcBorders>
          </w:tcPr>
          <w:p w:rsidR="00531CA1" w:rsidRPr="008D62B9" w:rsidRDefault="00531CA1" w:rsidP="00531CA1">
            <w:pPr>
              <w:pStyle w:val="TableParagraph"/>
              <w:spacing w:line="274" w:lineRule="exact"/>
              <w:ind w:left="107"/>
              <w:rPr>
                <w:sz w:val="24"/>
              </w:rPr>
            </w:pPr>
            <w:r w:rsidRPr="008D62B9">
              <w:rPr>
                <w:spacing w:val="-10"/>
                <w:sz w:val="24"/>
              </w:rPr>
              <w:t>1</w:t>
            </w:r>
          </w:p>
        </w:tc>
      </w:tr>
      <w:tr w:rsidR="00531CA1" w:rsidRPr="008D62B9" w:rsidTr="00531CA1">
        <w:trPr>
          <w:trHeight w:val="373"/>
        </w:trPr>
        <w:tc>
          <w:tcPr>
            <w:tcW w:w="2700" w:type="dxa"/>
          </w:tcPr>
          <w:p w:rsidR="00531CA1" w:rsidRPr="008D62B9" w:rsidRDefault="00531CA1" w:rsidP="00531CA1">
            <w:pPr>
              <w:pStyle w:val="TableParagraph"/>
              <w:spacing w:before="43"/>
              <w:ind w:left="108"/>
              <w:rPr>
                <w:sz w:val="24"/>
              </w:rPr>
            </w:pPr>
            <w:r w:rsidRPr="008D62B9">
              <w:rPr>
                <w:sz w:val="24"/>
              </w:rPr>
              <w:t>6-</w:t>
            </w:r>
            <w:r w:rsidRPr="008D62B9">
              <w:rPr>
                <w:spacing w:val="-10"/>
                <w:sz w:val="24"/>
              </w:rPr>
              <w:t>5</w:t>
            </w:r>
          </w:p>
        </w:tc>
        <w:tc>
          <w:tcPr>
            <w:tcW w:w="3492" w:type="dxa"/>
          </w:tcPr>
          <w:p w:rsidR="00531CA1" w:rsidRPr="008D62B9" w:rsidRDefault="00531CA1" w:rsidP="00531CA1">
            <w:pPr>
              <w:pStyle w:val="TableParagraph"/>
              <w:spacing w:before="43"/>
              <w:ind w:left="107"/>
              <w:rPr>
                <w:sz w:val="24"/>
              </w:rPr>
            </w:pPr>
            <w:r w:rsidRPr="008D62B9">
              <w:rPr>
                <w:spacing w:val="-10"/>
                <w:sz w:val="24"/>
              </w:rPr>
              <w:t>2</w:t>
            </w:r>
          </w:p>
        </w:tc>
      </w:tr>
      <w:tr w:rsidR="00531CA1" w:rsidRPr="008D62B9" w:rsidTr="00531CA1">
        <w:trPr>
          <w:trHeight w:val="372"/>
        </w:trPr>
        <w:tc>
          <w:tcPr>
            <w:tcW w:w="2700" w:type="dxa"/>
          </w:tcPr>
          <w:p w:rsidR="00531CA1" w:rsidRPr="008D62B9" w:rsidRDefault="00531CA1" w:rsidP="00531CA1">
            <w:pPr>
              <w:pStyle w:val="TableParagraph"/>
              <w:spacing w:before="43"/>
              <w:ind w:left="108"/>
              <w:rPr>
                <w:sz w:val="24"/>
              </w:rPr>
            </w:pPr>
            <w:r w:rsidRPr="008D62B9">
              <w:rPr>
                <w:sz w:val="24"/>
              </w:rPr>
              <w:t>16-</w:t>
            </w:r>
            <w:r w:rsidRPr="008D62B9">
              <w:rPr>
                <w:spacing w:val="-5"/>
                <w:sz w:val="24"/>
              </w:rPr>
              <w:t>30</w:t>
            </w:r>
          </w:p>
        </w:tc>
        <w:tc>
          <w:tcPr>
            <w:tcW w:w="3492" w:type="dxa"/>
          </w:tcPr>
          <w:p w:rsidR="00531CA1" w:rsidRPr="008D62B9" w:rsidRDefault="00531CA1" w:rsidP="00531CA1">
            <w:pPr>
              <w:pStyle w:val="TableParagraph"/>
              <w:spacing w:before="43"/>
              <w:ind w:left="107"/>
              <w:rPr>
                <w:sz w:val="24"/>
              </w:rPr>
            </w:pPr>
            <w:r w:rsidRPr="008D62B9">
              <w:rPr>
                <w:spacing w:val="-10"/>
                <w:sz w:val="24"/>
              </w:rPr>
              <w:t>3</w:t>
            </w:r>
          </w:p>
        </w:tc>
      </w:tr>
      <w:tr w:rsidR="00531CA1" w:rsidRPr="008D62B9" w:rsidTr="00531CA1">
        <w:trPr>
          <w:trHeight w:val="372"/>
        </w:trPr>
        <w:tc>
          <w:tcPr>
            <w:tcW w:w="2700" w:type="dxa"/>
          </w:tcPr>
          <w:p w:rsidR="00531CA1" w:rsidRPr="008D62B9" w:rsidRDefault="00531CA1" w:rsidP="00531CA1">
            <w:pPr>
              <w:pStyle w:val="TableParagraph"/>
              <w:spacing w:before="43"/>
              <w:ind w:left="108"/>
              <w:rPr>
                <w:sz w:val="24"/>
              </w:rPr>
            </w:pPr>
            <w:r w:rsidRPr="008D62B9">
              <w:rPr>
                <w:sz w:val="24"/>
              </w:rPr>
              <w:t>31-</w:t>
            </w:r>
            <w:r w:rsidRPr="008D62B9">
              <w:rPr>
                <w:spacing w:val="-5"/>
                <w:sz w:val="24"/>
              </w:rPr>
              <w:t>50</w:t>
            </w:r>
          </w:p>
        </w:tc>
        <w:tc>
          <w:tcPr>
            <w:tcW w:w="3492" w:type="dxa"/>
          </w:tcPr>
          <w:p w:rsidR="00531CA1" w:rsidRPr="008D62B9" w:rsidRDefault="00531CA1" w:rsidP="00531CA1">
            <w:pPr>
              <w:pStyle w:val="TableParagraph"/>
              <w:spacing w:before="43"/>
              <w:ind w:left="107"/>
              <w:rPr>
                <w:sz w:val="24"/>
              </w:rPr>
            </w:pPr>
            <w:r w:rsidRPr="008D62B9">
              <w:rPr>
                <w:spacing w:val="-10"/>
                <w:sz w:val="24"/>
              </w:rPr>
              <w:t>4</w:t>
            </w:r>
          </w:p>
        </w:tc>
      </w:tr>
      <w:tr w:rsidR="00531CA1" w:rsidRPr="008D62B9" w:rsidTr="00531CA1">
        <w:trPr>
          <w:trHeight w:val="1064"/>
        </w:trPr>
        <w:tc>
          <w:tcPr>
            <w:tcW w:w="2700" w:type="dxa"/>
          </w:tcPr>
          <w:p w:rsidR="00531CA1" w:rsidRPr="008D62B9" w:rsidRDefault="00531CA1" w:rsidP="00531CA1">
            <w:pPr>
              <w:pStyle w:val="TableParagraph"/>
              <w:spacing w:before="43"/>
              <w:ind w:left="108"/>
              <w:rPr>
                <w:sz w:val="24"/>
              </w:rPr>
            </w:pPr>
            <w:r w:rsidRPr="008D62B9">
              <w:rPr>
                <w:sz w:val="24"/>
              </w:rPr>
              <w:t xml:space="preserve">51and </w:t>
            </w:r>
            <w:r w:rsidRPr="008D62B9">
              <w:rPr>
                <w:spacing w:val="-2"/>
                <w:sz w:val="24"/>
              </w:rPr>
              <w:t>above</w:t>
            </w:r>
          </w:p>
        </w:tc>
        <w:tc>
          <w:tcPr>
            <w:tcW w:w="3492" w:type="dxa"/>
          </w:tcPr>
          <w:p w:rsidR="00531CA1" w:rsidRPr="008D62B9" w:rsidRDefault="00531CA1" w:rsidP="00531CA1">
            <w:pPr>
              <w:pStyle w:val="TableParagraph"/>
              <w:spacing w:before="43"/>
              <w:ind w:left="108"/>
              <w:rPr>
                <w:sz w:val="24"/>
              </w:rPr>
            </w:pPr>
            <w:r w:rsidRPr="008D62B9">
              <w:rPr>
                <w:sz w:val="24"/>
              </w:rPr>
              <w:t>4plusoneadditionalsample</w:t>
            </w:r>
            <w:r w:rsidRPr="008D62B9">
              <w:rPr>
                <w:spacing w:val="-5"/>
                <w:sz w:val="24"/>
              </w:rPr>
              <w:t>for</w:t>
            </w:r>
          </w:p>
          <w:p w:rsidR="00531CA1" w:rsidRPr="008D62B9" w:rsidRDefault="00531CA1" w:rsidP="00531CA1">
            <w:pPr>
              <w:pStyle w:val="TableParagraph"/>
              <w:tabs>
                <w:tab w:val="left" w:pos="2184"/>
              </w:tabs>
              <w:spacing w:line="370" w:lineRule="atLeast"/>
              <w:ind w:left="108" w:right="99"/>
              <w:rPr>
                <w:sz w:val="24"/>
              </w:rPr>
            </w:pPr>
            <w:r w:rsidRPr="008D62B9">
              <w:rPr>
                <w:sz w:val="24"/>
              </w:rPr>
              <w:t>eachadditional50</w:t>
            </w:r>
            <w:r w:rsidRPr="008D62B9">
              <w:rPr>
                <w:sz w:val="24"/>
              </w:rPr>
              <w:tab/>
              <w:t xml:space="preserve">cumorpart </w:t>
            </w:r>
            <w:r w:rsidRPr="008D62B9">
              <w:rPr>
                <w:spacing w:val="-2"/>
                <w:sz w:val="24"/>
              </w:rPr>
              <w:t>thereof.</w:t>
            </w:r>
          </w:p>
        </w:tc>
      </w:tr>
    </w:tbl>
    <w:p w:rsidR="00531CA1" w:rsidRPr="008D62B9" w:rsidRDefault="00531CA1" w:rsidP="00531CA1">
      <w:pPr>
        <w:pStyle w:val="BodyText"/>
        <w:spacing w:before="236"/>
      </w:pPr>
    </w:p>
    <w:p w:rsidR="00531CA1" w:rsidRPr="008D62B9" w:rsidRDefault="00531CA1" w:rsidP="00531CA1">
      <w:pPr>
        <w:pStyle w:val="BodyText"/>
        <w:ind w:left="660"/>
      </w:pPr>
      <w:r w:rsidRPr="008D62B9">
        <w:rPr>
          <w:spacing w:val="-2"/>
        </w:rPr>
        <w:t>Note:-</w:t>
      </w:r>
    </w:p>
    <w:p w:rsidR="00531CA1" w:rsidRPr="008D62B9" w:rsidRDefault="00531CA1" w:rsidP="00531CA1">
      <w:pPr>
        <w:pStyle w:val="BodyText"/>
        <w:spacing w:before="138"/>
        <w:ind w:left="1380"/>
      </w:pPr>
      <w:r w:rsidRPr="008D62B9">
        <w:t>Atleastonesampleshallbetakenfromeachshift.Whereconcreteisproduced</w:t>
      </w:r>
      <w:r w:rsidRPr="008D62B9">
        <w:rPr>
          <w:spacing w:val="-5"/>
        </w:rPr>
        <w:t>at</w:t>
      </w:r>
    </w:p>
    <w:p w:rsidR="00531CA1" w:rsidRPr="008D62B9" w:rsidRDefault="00531CA1" w:rsidP="00531CA1">
      <w:pPr>
        <w:pStyle w:val="BodyText"/>
        <w:spacing w:before="138" w:line="360" w:lineRule="auto"/>
        <w:ind w:left="659" w:right="720"/>
      </w:pPr>
      <w:r w:rsidRPr="008D62B9">
        <w:t>continuousproductionunit,suchasreadymixedconcreteplant,frequencyofsamplingmaybe agreed upon mutually by supplied and purchasers.</w:t>
      </w:r>
    </w:p>
    <w:p w:rsidR="00531CA1" w:rsidRPr="008D62B9" w:rsidRDefault="00531CA1" w:rsidP="00531CA1">
      <w:pPr>
        <w:pStyle w:val="BodyText"/>
        <w:spacing w:before="138"/>
      </w:pPr>
    </w:p>
    <w:p w:rsidR="00531CA1" w:rsidRPr="008D62B9" w:rsidRDefault="00531CA1" w:rsidP="00531CA1">
      <w:pPr>
        <w:pStyle w:val="BodyText"/>
        <w:ind w:left="6946" w:right="1185" w:firstLine="673"/>
      </w:pPr>
      <w:r w:rsidRPr="008D62B9">
        <w:rPr>
          <w:spacing w:val="-2"/>
        </w:rPr>
        <w:t xml:space="preserve">Commissioner </w:t>
      </w:r>
      <w:r w:rsidRPr="008D62B9">
        <w:t>ChhattisgarhHousingBoard</w:t>
      </w:r>
    </w:p>
    <w:p w:rsidR="00531CA1" w:rsidRPr="008D62B9" w:rsidRDefault="00531CA1" w:rsidP="00531CA1">
      <w:pPr>
        <w:pStyle w:val="BodyText"/>
        <w:ind w:left="7687"/>
      </w:pPr>
      <w:r w:rsidRPr="008D62B9">
        <w:rPr>
          <w:spacing w:val="-2"/>
        </w:rPr>
        <w:t>Raipur(C.G.)</w:t>
      </w:r>
    </w:p>
    <w:p w:rsidR="00531CA1" w:rsidRPr="008D62B9" w:rsidRDefault="00531CA1" w:rsidP="00531CA1">
      <w:pPr>
        <w:sectPr w:rsidR="00531CA1" w:rsidRPr="008D62B9">
          <w:pgSz w:w="11910" w:h="16840"/>
          <w:pgMar w:top="1480" w:right="180" w:bottom="660" w:left="780" w:header="0" w:footer="463" w:gutter="0"/>
          <w:cols w:space="720"/>
        </w:sectPr>
      </w:pPr>
    </w:p>
    <w:p w:rsidR="00531CA1" w:rsidRPr="008D62B9" w:rsidRDefault="00531CA1" w:rsidP="00531CA1">
      <w:pPr>
        <w:spacing w:before="67"/>
        <w:ind w:right="61"/>
        <w:jc w:val="center"/>
        <w:rPr>
          <w:b/>
          <w:sz w:val="34"/>
        </w:rPr>
      </w:pPr>
      <w:r w:rsidRPr="008D62B9">
        <w:rPr>
          <w:b/>
          <w:sz w:val="34"/>
        </w:rPr>
        <w:lastRenderedPageBreak/>
        <w:t>ListofPresonsEmployedby</w:t>
      </w:r>
      <w:r w:rsidRPr="008D62B9">
        <w:rPr>
          <w:b/>
          <w:spacing w:val="-2"/>
          <w:sz w:val="34"/>
        </w:rPr>
        <w:t>Contractor</w:t>
      </w:r>
    </w:p>
    <w:p w:rsidR="00531CA1" w:rsidRPr="008D62B9" w:rsidRDefault="00531CA1" w:rsidP="00531CA1">
      <w:pPr>
        <w:pStyle w:val="BodyText"/>
        <w:spacing w:before="78"/>
        <w:rPr>
          <w:b/>
          <w:sz w:val="34"/>
        </w:rPr>
      </w:pPr>
    </w:p>
    <w:p w:rsidR="00531CA1" w:rsidRPr="008D62B9" w:rsidRDefault="00531CA1" w:rsidP="00531CA1">
      <w:pPr>
        <w:ind w:left="1380"/>
        <w:jc w:val="both"/>
        <w:rPr>
          <w:sz w:val="28"/>
        </w:rPr>
      </w:pPr>
      <w:r w:rsidRPr="008D62B9">
        <w:rPr>
          <w:sz w:val="28"/>
        </w:rPr>
        <w:t>TheContractorshallnotbebepermittedtotenderforworksinthe</w:t>
      </w:r>
      <w:r w:rsidRPr="008D62B9">
        <w:rPr>
          <w:spacing w:val="-2"/>
          <w:sz w:val="28"/>
        </w:rPr>
        <w:t>...............</w:t>
      </w:r>
    </w:p>
    <w:p w:rsidR="00531CA1" w:rsidRPr="008D62B9" w:rsidRDefault="00531CA1" w:rsidP="00531CA1">
      <w:pPr>
        <w:spacing w:before="321" w:line="480" w:lineRule="auto"/>
        <w:ind w:left="659" w:right="719"/>
        <w:jc w:val="both"/>
        <w:rPr>
          <w:sz w:val="28"/>
        </w:rPr>
      </w:pPr>
      <w:r w:rsidRPr="008D62B9">
        <w:rPr>
          <w:sz w:val="28"/>
        </w:rPr>
        <w:t>..... ....... ................................. Division/ Circle ( responsible for award and execution of contractors) in which his near relative is posted as Divisional Accountant or as an officer in any capacity between the grades of suberintending Engineer and Assisstant Engineer (both inclusive). A list showing the namesof the persons who are working withthecontractorandarenearrelativetoanygazettedofficerin</w:t>
      </w:r>
      <w:r w:rsidRPr="008D62B9">
        <w:rPr>
          <w:spacing w:val="-5"/>
          <w:sz w:val="28"/>
        </w:rPr>
        <w:t>the</w:t>
      </w:r>
    </w:p>
    <w:p w:rsidR="00531CA1" w:rsidRPr="008D62B9" w:rsidRDefault="00531CA1" w:rsidP="00531CA1">
      <w:pPr>
        <w:spacing w:line="480" w:lineRule="auto"/>
        <w:ind w:left="659" w:right="719"/>
        <w:jc w:val="both"/>
        <w:rPr>
          <w:sz w:val="28"/>
        </w:rPr>
      </w:pPr>
      <w:r w:rsidRPr="008D62B9">
        <w:rPr>
          <w:sz w:val="28"/>
        </w:rPr>
        <w:t>..................................................Department including Secretarial should also be appended to the tender. He should also intimate to the E.E. the names of subsequentlyemployedpersonswhoarenearrelativestoanygazettedof</w:t>
      </w:r>
      <w:r w:rsidRPr="008D62B9">
        <w:rPr>
          <w:spacing w:val="-2"/>
          <w:sz w:val="28"/>
        </w:rPr>
        <w:t>..................</w:t>
      </w:r>
    </w:p>
    <w:p w:rsidR="00531CA1" w:rsidRPr="008D62B9" w:rsidRDefault="00531CA1" w:rsidP="00531CA1">
      <w:pPr>
        <w:ind w:left="659"/>
        <w:jc w:val="both"/>
        <w:rPr>
          <w:sz w:val="28"/>
        </w:rPr>
      </w:pPr>
      <w:r w:rsidRPr="008D62B9">
        <w:rPr>
          <w:sz w:val="28"/>
        </w:rPr>
        <w:t>.......................................DepartmentorDivisionalAccountant</w:t>
      </w:r>
      <w:r w:rsidRPr="008D62B9">
        <w:rPr>
          <w:spacing w:val="-5"/>
          <w:sz w:val="28"/>
        </w:rPr>
        <w:t>in</w:t>
      </w:r>
    </w:p>
    <w:p w:rsidR="00531CA1" w:rsidRPr="008D62B9" w:rsidRDefault="00531CA1" w:rsidP="00531CA1">
      <w:pPr>
        <w:pStyle w:val="BodyText"/>
        <w:spacing w:before="1"/>
        <w:rPr>
          <w:sz w:val="28"/>
        </w:rPr>
      </w:pPr>
    </w:p>
    <w:p w:rsidR="00531CA1" w:rsidRPr="008D62B9" w:rsidRDefault="00531CA1" w:rsidP="00531CA1">
      <w:pPr>
        <w:spacing w:line="480" w:lineRule="auto"/>
        <w:ind w:left="660" w:right="718"/>
        <w:jc w:val="both"/>
        <w:rPr>
          <w:sz w:val="28"/>
        </w:rPr>
      </w:pPr>
      <w:r w:rsidRPr="008D62B9">
        <w:rPr>
          <w:sz w:val="28"/>
        </w:rPr>
        <w:t>............................................................Division. Any branch of this condition by the contractor would render him liable to be removed from the approved list of contractors of this Department.</w:t>
      </w:r>
    </w:p>
    <w:p w:rsidR="00531CA1" w:rsidRPr="008D62B9" w:rsidRDefault="00531CA1" w:rsidP="00531CA1">
      <w:pPr>
        <w:spacing w:line="480" w:lineRule="auto"/>
        <w:jc w:val="both"/>
        <w:rPr>
          <w:sz w:val="28"/>
        </w:rPr>
        <w:sectPr w:rsidR="00531CA1" w:rsidRPr="008D62B9">
          <w:pgSz w:w="11910" w:h="16840"/>
          <w:pgMar w:top="1480" w:right="180" w:bottom="660" w:left="780" w:header="0" w:footer="463" w:gutter="0"/>
          <w:cols w:space="720"/>
        </w:sectPr>
      </w:pPr>
    </w:p>
    <w:p w:rsidR="00531CA1" w:rsidRPr="008D62B9" w:rsidRDefault="00531CA1" w:rsidP="00531CA1">
      <w:pPr>
        <w:spacing w:before="76"/>
        <w:ind w:right="62"/>
        <w:jc w:val="center"/>
        <w:rPr>
          <w:sz w:val="28"/>
        </w:rPr>
      </w:pPr>
      <w:r w:rsidRPr="008D62B9">
        <w:rPr>
          <w:sz w:val="28"/>
        </w:rPr>
        <w:lastRenderedPageBreak/>
        <w:t>CHHITTISGARHHOUSINGBOARD</w:t>
      </w:r>
      <w:r w:rsidRPr="008D62B9">
        <w:rPr>
          <w:spacing w:val="-2"/>
          <w:sz w:val="28"/>
        </w:rPr>
        <w:t>RAIPUR</w:t>
      </w:r>
    </w:p>
    <w:p w:rsidR="00531CA1" w:rsidRPr="008D62B9" w:rsidRDefault="00531CA1" w:rsidP="00531CA1">
      <w:pPr>
        <w:pStyle w:val="BodyText"/>
        <w:spacing w:before="161"/>
        <w:ind w:right="60"/>
        <w:jc w:val="center"/>
      </w:pPr>
      <w:r w:rsidRPr="008D62B9">
        <w:rPr>
          <w:u w:val="single"/>
        </w:rPr>
        <w:t>OFFICE</w:t>
      </w:r>
      <w:r w:rsidRPr="008D62B9">
        <w:rPr>
          <w:spacing w:val="-2"/>
          <w:u w:val="single"/>
        </w:rPr>
        <w:t>ORDER</w:t>
      </w:r>
    </w:p>
    <w:p w:rsidR="00531CA1" w:rsidRPr="008D62B9" w:rsidRDefault="00531CA1" w:rsidP="00531CA1">
      <w:pPr>
        <w:pStyle w:val="BodyText"/>
        <w:spacing w:before="138" w:line="360" w:lineRule="auto"/>
        <w:ind w:left="660" w:right="720" w:firstLine="720"/>
      </w:pPr>
      <w:r w:rsidRPr="008D62B9">
        <w:t xml:space="preserve">In supernession of all pregious circulars, it: ordered that the testing charges for the work in the Raipur &amp; </w:t>
      </w:r>
      <w:r w:rsidR="00E918E6" w:rsidRPr="008D62B9">
        <w:t>Rajnandgaon</w:t>
      </w:r>
      <w:r w:rsidRPr="008D62B9">
        <w:t xml:space="preserve"> Circles shall be as follows w.e.f. 1.9.1999. till further order.</w:t>
      </w:r>
    </w:p>
    <w:p w:rsidR="00531CA1" w:rsidRPr="008D62B9" w:rsidRDefault="00531CA1" w:rsidP="00531CA1">
      <w:pPr>
        <w:pStyle w:val="BodyText"/>
        <w:tabs>
          <w:tab w:val="left" w:pos="7859"/>
        </w:tabs>
        <w:ind w:left="660"/>
      </w:pPr>
      <w:r w:rsidRPr="008D62B9">
        <w:rPr>
          <w:u w:val="single"/>
        </w:rPr>
        <w:t xml:space="preserve">Amountof contract </w:t>
      </w:r>
      <w:r w:rsidRPr="008D62B9">
        <w:rPr>
          <w:spacing w:val="-4"/>
          <w:u w:val="single"/>
        </w:rPr>
        <w:t>work</w:t>
      </w:r>
      <w:r w:rsidRPr="008D62B9">
        <w:tab/>
      </w:r>
      <w:r w:rsidRPr="008D62B9">
        <w:rPr>
          <w:spacing w:val="-2"/>
          <w:u w:val="single"/>
        </w:rPr>
        <w:t>Charges</w:t>
      </w:r>
    </w:p>
    <w:p w:rsidR="00531CA1" w:rsidRPr="008D62B9" w:rsidRDefault="00531CA1" w:rsidP="00A97FE3">
      <w:pPr>
        <w:pStyle w:val="ListParagraph"/>
        <w:widowControl w:val="0"/>
        <w:numPr>
          <w:ilvl w:val="0"/>
          <w:numId w:val="59"/>
        </w:numPr>
        <w:tabs>
          <w:tab w:val="left" w:pos="1380"/>
          <w:tab w:val="left" w:pos="7861"/>
        </w:tabs>
        <w:autoSpaceDE w:val="0"/>
        <w:autoSpaceDN w:val="0"/>
        <w:spacing w:before="138" w:after="0" w:line="360" w:lineRule="auto"/>
        <w:ind w:right="2020" w:hanging="720"/>
        <w:contextualSpacing w:val="0"/>
        <w:rPr>
          <w:sz w:val="24"/>
        </w:rPr>
      </w:pPr>
      <w:r w:rsidRPr="008D62B9">
        <w:rPr>
          <w:sz w:val="24"/>
        </w:rPr>
        <w:t>The Total amount of work upto</w:t>
      </w:r>
      <w:r w:rsidRPr="008D62B9">
        <w:rPr>
          <w:sz w:val="24"/>
        </w:rPr>
        <w:tab/>
        <w:t>Rs.1,500/- 5 lacs.</w:t>
      </w:r>
    </w:p>
    <w:p w:rsidR="00531CA1" w:rsidRPr="008D62B9" w:rsidRDefault="00531CA1" w:rsidP="00A97FE3">
      <w:pPr>
        <w:pStyle w:val="ListParagraph"/>
        <w:widowControl w:val="0"/>
        <w:numPr>
          <w:ilvl w:val="0"/>
          <w:numId w:val="59"/>
        </w:numPr>
        <w:tabs>
          <w:tab w:val="left" w:pos="1379"/>
          <w:tab w:val="left" w:pos="7859"/>
        </w:tabs>
        <w:autoSpaceDE w:val="0"/>
        <w:autoSpaceDN w:val="0"/>
        <w:spacing w:after="0" w:line="240" w:lineRule="auto"/>
        <w:ind w:left="1379" w:hanging="719"/>
        <w:contextualSpacing w:val="0"/>
        <w:rPr>
          <w:sz w:val="24"/>
        </w:rPr>
      </w:pPr>
      <w:r w:rsidRPr="008D62B9">
        <w:rPr>
          <w:sz w:val="24"/>
        </w:rPr>
        <w:t>Morethan5lacsupto10</w:t>
      </w:r>
      <w:r w:rsidRPr="008D62B9">
        <w:rPr>
          <w:spacing w:val="-4"/>
          <w:sz w:val="24"/>
        </w:rPr>
        <w:t>lacs</w:t>
      </w:r>
      <w:r w:rsidRPr="008D62B9">
        <w:rPr>
          <w:sz w:val="24"/>
        </w:rPr>
        <w:tab/>
        <w:t>Rs.</w:t>
      </w:r>
      <w:r w:rsidRPr="008D62B9">
        <w:rPr>
          <w:spacing w:val="-2"/>
          <w:sz w:val="24"/>
        </w:rPr>
        <w:t>3,000/-</w:t>
      </w:r>
    </w:p>
    <w:p w:rsidR="00531CA1" w:rsidRPr="008D62B9" w:rsidRDefault="00531CA1" w:rsidP="00A97FE3">
      <w:pPr>
        <w:pStyle w:val="ListParagraph"/>
        <w:widowControl w:val="0"/>
        <w:numPr>
          <w:ilvl w:val="0"/>
          <w:numId w:val="59"/>
        </w:numPr>
        <w:tabs>
          <w:tab w:val="left" w:pos="1380"/>
          <w:tab w:val="left" w:pos="7860"/>
        </w:tabs>
        <w:autoSpaceDE w:val="0"/>
        <w:autoSpaceDN w:val="0"/>
        <w:spacing w:before="138" w:after="0" w:line="240" w:lineRule="auto"/>
        <w:ind w:hanging="720"/>
        <w:contextualSpacing w:val="0"/>
        <w:rPr>
          <w:sz w:val="24"/>
        </w:rPr>
      </w:pPr>
      <w:r w:rsidRPr="008D62B9">
        <w:rPr>
          <w:sz w:val="24"/>
        </w:rPr>
        <w:t>Morethan10lacsupto20</w:t>
      </w:r>
      <w:r w:rsidRPr="008D62B9">
        <w:rPr>
          <w:spacing w:val="-4"/>
          <w:sz w:val="24"/>
        </w:rPr>
        <w:t>lacs</w:t>
      </w:r>
      <w:r w:rsidRPr="008D62B9">
        <w:rPr>
          <w:sz w:val="24"/>
        </w:rPr>
        <w:tab/>
        <w:t>Rs.</w:t>
      </w:r>
      <w:r w:rsidRPr="008D62B9">
        <w:rPr>
          <w:spacing w:val="-2"/>
          <w:sz w:val="24"/>
        </w:rPr>
        <w:t>5,000/-</w:t>
      </w:r>
    </w:p>
    <w:p w:rsidR="00531CA1" w:rsidRPr="008D62B9" w:rsidRDefault="00531CA1" w:rsidP="00A97FE3">
      <w:pPr>
        <w:pStyle w:val="ListParagraph"/>
        <w:widowControl w:val="0"/>
        <w:numPr>
          <w:ilvl w:val="0"/>
          <w:numId w:val="59"/>
        </w:numPr>
        <w:tabs>
          <w:tab w:val="left" w:pos="1379"/>
          <w:tab w:val="left" w:pos="7858"/>
        </w:tabs>
        <w:autoSpaceDE w:val="0"/>
        <w:autoSpaceDN w:val="0"/>
        <w:spacing w:before="138" w:after="0" w:line="240" w:lineRule="auto"/>
        <w:ind w:left="1379" w:hanging="719"/>
        <w:contextualSpacing w:val="0"/>
        <w:rPr>
          <w:sz w:val="24"/>
        </w:rPr>
      </w:pPr>
      <w:r w:rsidRPr="008D62B9">
        <w:rPr>
          <w:sz w:val="24"/>
        </w:rPr>
        <w:t>Morethan20lacsupto50</w:t>
      </w:r>
      <w:r w:rsidRPr="008D62B9">
        <w:rPr>
          <w:spacing w:val="-4"/>
          <w:sz w:val="24"/>
        </w:rPr>
        <w:t>lacs</w:t>
      </w:r>
      <w:r w:rsidRPr="008D62B9">
        <w:rPr>
          <w:sz w:val="24"/>
        </w:rPr>
        <w:tab/>
        <w:t>Rs.</w:t>
      </w:r>
      <w:r w:rsidRPr="008D62B9">
        <w:rPr>
          <w:spacing w:val="-2"/>
          <w:sz w:val="24"/>
        </w:rPr>
        <w:t>10,000/-</w:t>
      </w:r>
    </w:p>
    <w:p w:rsidR="00531CA1" w:rsidRPr="008D62B9" w:rsidRDefault="00531CA1" w:rsidP="00A97FE3">
      <w:pPr>
        <w:pStyle w:val="ListParagraph"/>
        <w:widowControl w:val="0"/>
        <w:numPr>
          <w:ilvl w:val="0"/>
          <w:numId w:val="59"/>
        </w:numPr>
        <w:tabs>
          <w:tab w:val="left" w:pos="1379"/>
          <w:tab w:val="left" w:pos="7858"/>
        </w:tabs>
        <w:autoSpaceDE w:val="0"/>
        <w:autoSpaceDN w:val="0"/>
        <w:spacing w:before="138" w:after="0" w:line="240" w:lineRule="auto"/>
        <w:ind w:left="1379" w:hanging="719"/>
        <w:contextualSpacing w:val="0"/>
        <w:rPr>
          <w:sz w:val="24"/>
        </w:rPr>
      </w:pPr>
      <w:r w:rsidRPr="008D62B9">
        <w:rPr>
          <w:sz w:val="24"/>
        </w:rPr>
        <w:t>Morethan50lacsupto1</w:t>
      </w:r>
      <w:r w:rsidRPr="008D62B9">
        <w:rPr>
          <w:spacing w:val="-2"/>
          <w:sz w:val="24"/>
        </w:rPr>
        <w:t>Crore</w:t>
      </w:r>
      <w:r w:rsidRPr="008D62B9">
        <w:rPr>
          <w:sz w:val="24"/>
        </w:rPr>
        <w:tab/>
        <w:t>Rs.</w:t>
      </w:r>
      <w:r w:rsidRPr="008D62B9">
        <w:rPr>
          <w:spacing w:val="-2"/>
          <w:sz w:val="24"/>
        </w:rPr>
        <w:t>20,000/-</w:t>
      </w:r>
    </w:p>
    <w:p w:rsidR="00531CA1" w:rsidRPr="008D62B9" w:rsidRDefault="00531CA1" w:rsidP="00A97FE3">
      <w:pPr>
        <w:pStyle w:val="ListParagraph"/>
        <w:widowControl w:val="0"/>
        <w:numPr>
          <w:ilvl w:val="0"/>
          <w:numId w:val="59"/>
        </w:numPr>
        <w:tabs>
          <w:tab w:val="left" w:pos="1378"/>
          <w:tab w:val="left" w:pos="7858"/>
        </w:tabs>
        <w:autoSpaceDE w:val="0"/>
        <w:autoSpaceDN w:val="0"/>
        <w:spacing w:before="138" w:after="0" w:line="240" w:lineRule="auto"/>
        <w:ind w:left="1378" w:hanging="718"/>
        <w:contextualSpacing w:val="0"/>
        <w:jc w:val="both"/>
        <w:rPr>
          <w:sz w:val="24"/>
        </w:rPr>
      </w:pPr>
      <w:r w:rsidRPr="008D62B9">
        <w:rPr>
          <w:sz w:val="24"/>
        </w:rPr>
        <w:t>Morethan1.5</w:t>
      </w:r>
      <w:r w:rsidRPr="008D62B9">
        <w:rPr>
          <w:spacing w:val="-2"/>
          <w:sz w:val="24"/>
        </w:rPr>
        <w:t>Crore</w:t>
      </w:r>
      <w:r w:rsidRPr="008D62B9">
        <w:rPr>
          <w:sz w:val="24"/>
        </w:rPr>
        <w:tab/>
        <w:t>Rs.</w:t>
      </w:r>
      <w:r w:rsidRPr="008D62B9">
        <w:rPr>
          <w:spacing w:val="-2"/>
          <w:sz w:val="24"/>
        </w:rPr>
        <w:t>30,000/-</w:t>
      </w:r>
    </w:p>
    <w:p w:rsidR="00531CA1" w:rsidRPr="008D62B9" w:rsidRDefault="00531CA1" w:rsidP="00531CA1">
      <w:pPr>
        <w:pStyle w:val="BodyText"/>
        <w:spacing w:before="138" w:line="360" w:lineRule="auto"/>
        <w:ind w:left="660" w:right="720" w:firstLine="720"/>
        <w:jc w:val="both"/>
      </w:pPr>
      <w:r w:rsidRPr="008D62B9">
        <w:t>Charges shall include all types of testing work done in our laboratory i.e. Brick, Sand, Aggregate, Mortar, Plaster, Cement, Cement- cocrets cubes etc. A copy of the order should be furnished in the NIT agreement executed by the contractors. Recovery of testing amount should be recovered from the Running bills. E.E. concern Division is responsible to send the sample of material for testing time to time.</w:t>
      </w:r>
    </w:p>
    <w:p w:rsidR="00531CA1" w:rsidRPr="008D62B9" w:rsidRDefault="00531CA1" w:rsidP="00531CA1">
      <w:pPr>
        <w:pStyle w:val="BodyText"/>
        <w:ind w:left="6946" w:right="1248" w:hanging="1"/>
        <w:jc w:val="center"/>
      </w:pPr>
      <w:r w:rsidRPr="008D62B9">
        <w:t xml:space="preserve">Dy. Housing Commissiiner ChhattisgarhHousingBoard </w:t>
      </w:r>
      <w:r w:rsidRPr="008D62B9">
        <w:rPr>
          <w:spacing w:val="-2"/>
        </w:rPr>
        <w:t>Raipur(C.G.)</w:t>
      </w:r>
    </w:p>
    <w:p w:rsidR="00531CA1" w:rsidRPr="008D62B9" w:rsidRDefault="00531CA1" w:rsidP="00531CA1">
      <w:pPr>
        <w:pStyle w:val="BodyText"/>
        <w:tabs>
          <w:tab w:val="left" w:pos="2819"/>
          <w:tab w:val="left" w:pos="7858"/>
        </w:tabs>
        <w:spacing w:line="360" w:lineRule="auto"/>
        <w:ind w:left="659" w:right="1603"/>
      </w:pPr>
      <w:r w:rsidRPr="008D62B9">
        <w:t>Endt. No.</w:t>
      </w:r>
      <w:r w:rsidRPr="008D62B9">
        <w:tab/>
        <w:t>/AHC/HB/99, Raipur</w:t>
      </w:r>
      <w:r w:rsidRPr="008D62B9">
        <w:tab/>
        <w:t>Dt.09-08-1999 Copy to.</w:t>
      </w:r>
    </w:p>
    <w:p w:rsidR="00531CA1" w:rsidRPr="008D62B9" w:rsidRDefault="00531CA1" w:rsidP="00A97FE3">
      <w:pPr>
        <w:pStyle w:val="ListParagraph"/>
        <w:widowControl w:val="0"/>
        <w:numPr>
          <w:ilvl w:val="1"/>
          <w:numId w:val="59"/>
        </w:numPr>
        <w:tabs>
          <w:tab w:val="left" w:pos="1739"/>
        </w:tabs>
        <w:autoSpaceDE w:val="0"/>
        <w:autoSpaceDN w:val="0"/>
        <w:spacing w:after="0" w:line="360" w:lineRule="auto"/>
        <w:ind w:left="1739" w:right="719"/>
        <w:contextualSpacing w:val="0"/>
        <w:rPr>
          <w:sz w:val="24"/>
        </w:rPr>
      </w:pPr>
      <w:r w:rsidRPr="008D62B9">
        <w:rPr>
          <w:sz w:val="24"/>
        </w:rPr>
        <w:t xml:space="preserve">TheAddl,HousingCommissioner,C.G.HousingBoardKabirNaragRaipurfor </w:t>
      </w:r>
      <w:r w:rsidRPr="008D62B9">
        <w:rPr>
          <w:spacing w:val="-2"/>
          <w:sz w:val="24"/>
        </w:rPr>
        <w:t>information</w:t>
      </w:r>
    </w:p>
    <w:p w:rsidR="00531CA1" w:rsidRPr="008D62B9" w:rsidRDefault="00531CA1" w:rsidP="00A97FE3">
      <w:pPr>
        <w:pStyle w:val="ListParagraph"/>
        <w:widowControl w:val="0"/>
        <w:numPr>
          <w:ilvl w:val="1"/>
          <w:numId w:val="59"/>
        </w:numPr>
        <w:tabs>
          <w:tab w:val="left" w:pos="1739"/>
        </w:tabs>
        <w:autoSpaceDE w:val="0"/>
        <w:autoSpaceDN w:val="0"/>
        <w:spacing w:before="1" w:after="0" w:line="360" w:lineRule="auto"/>
        <w:ind w:left="1739" w:right="720"/>
        <w:contextualSpacing w:val="0"/>
        <w:rPr>
          <w:sz w:val="24"/>
        </w:rPr>
      </w:pPr>
      <w:r w:rsidRPr="008D62B9">
        <w:rPr>
          <w:sz w:val="24"/>
        </w:rPr>
        <w:t>TheDy,HousingCommissionerC.G.HousingBoardCirculeforinformationandto tssue instructions toconcerned Executive Engineer to send their semple to the rotory.</w:t>
      </w:r>
    </w:p>
    <w:p w:rsidR="00531CA1" w:rsidRPr="008D62B9" w:rsidRDefault="00531CA1" w:rsidP="00531CA1">
      <w:pPr>
        <w:pStyle w:val="BodyText"/>
        <w:spacing w:before="137"/>
      </w:pPr>
    </w:p>
    <w:p w:rsidR="00531CA1" w:rsidRPr="008D62B9" w:rsidRDefault="00531CA1" w:rsidP="00531CA1">
      <w:pPr>
        <w:pStyle w:val="BodyText"/>
        <w:spacing w:before="1"/>
        <w:ind w:left="6946" w:right="1248" w:hanging="1"/>
        <w:jc w:val="center"/>
      </w:pPr>
      <w:r w:rsidRPr="008D62B9">
        <w:t xml:space="preserve">Dy. Housing Commissiiner ChhattisgarhHousingBoard </w:t>
      </w:r>
      <w:r w:rsidRPr="008D62B9">
        <w:rPr>
          <w:spacing w:val="-2"/>
        </w:rPr>
        <w:t>Raipur(C.G.)</w:t>
      </w:r>
    </w:p>
    <w:p w:rsidR="00531CA1" w:rsidRPr="008D62B9" w:rsidRDefault="00531CA1" w:rsidP="00531CA1">
      <w:pPr>
        <w:jc w:val="center"/>
        <w:sectPr w:rsidR="00531CA1" w:rsidRPr="008D62B9">
          <w:pgSz w:w="11910" w:h="16840"/>
          <w:pgMar w:top="640" w:right="180" w:bottom="660" w:left="780" w:header="0" w:footer="463" w:gutter="0"/>
          <w:cols w:space="720"/>
        </w:sectPr>
      </w:pPr>
    </w:p>
    <w:p w:rsidR="00531CA1" w:rsidRPr="008D62B9" w:rsidRDefault="00531CA1" w:rsidP="00A97FE3">
      <w:pPr>
        <w:pStyle w:val="ListParagraph"/>
        <w:widowControl w:val="0"/>
        <w:numPr>
          <w:ilvl w:val="0"/>
          <w:numId w:val="58"/>
        </w:numPr>
        <w:tabs>
          <w:tab w:val="left" w:pos="1377"/>
          <w:tab w:val="left" w:pos="1379"/>
        </w:tabs>
        <w:autoSpaceDE w:val="0"/>
        <w:autoSpaceDN w:val="0"/>
        <w:spacing w:before="68" w:after="0" w:line="360" w:lineRule="auto"/>
        <w:ind w:left="1379" w:right="719"/>
        <w:contextualSpacing w:val="0"/>
        <w:jc w:val="both"/>
        <w:rPr>
          <w:sz w:val="24"/>
        </w:rPr>
      </w:pPr>
      <w:r w:rsidRPr="008D62B9">
        <w:rPr>
          <w:sz w:val="24"/>
        </w:rPr>
        <w:lastRenderedPageBreak/>
        <w:t xml:space="preserve">The Executive Engineer, C.G. Housing Board Kabir Narag Raipur for information Raipur / Bilaspur/ </w:t>
      </w:r>
      <w:r w:rsidR="00E918E6" w:rsidRPr="008D62B9">
        <w:rPr>
          <w:sz w:val="24"/>
        </w:rPr>
        <w:t>Rajnandgaon</w:t>
      </w:r>
      <w:r w:rsidRPr="008D62B9">
        <w:rPr>
          <w:sz w:val="24"/>
        </w:rPr>
        <w:t xml:space="preserve"> / Bhilai for information and necessary action &amp; issue information for to concerned Asstt. Engineer.</w:t>
      </w:r>
    </w:p>
    <w:p w:rsidR="00531CA1" w:rsidRPr="008D62B9" w:rsidRDefault="00531CA1" w:rsidP="00A97FE3">
      <w:pPr>
        <w:pStyle w:val="ListParagraph"/>
        <w:widowControl w:val="0"/>
        <w:numPr>
          <w:ilvl w:val="0"/>
          <w:numId w:val="58"/>
        </w:numPr>
        <w:tabs>
          <w:tab w:val="left" w:pos="1377"/>
          <w:tab w:val="left" w:pos="1379"/>
        </w:tabs>
        <w:autoSpaceDE w:val="0"/>
        <w:autoSpaceDN w:val="0"/>
        <w:spacing w:before="1" w:after="0" w:line="360" w:lineRule="auto"/>
        <w:ind w:left="1379" w:right="718"/>
        <w:contextualSpacing w:val="0"/>
        <w:jc w:val="both"/>
        <w:rPr>
          <w:sz w:val="24"/>
        </w:rPr>
      </w:pPr>
      <w:r w:rsidRPr="008D62B9">
        <w:rPr>
          <w:sz w:val="24"/>
        </w:rPr>
        <w:t xml:space="preserve">TheAccountofficer,,C.G.HousingBoardCircleRaipurforinformationRaipur/Bilaspur/ </w:t>
      </w:r>
      <w:r w:rsidR="00E918E6" w:rsidRPr="008D62B9">
        <w:rPr>
          <w:sz w:val="24"/>
        </w:rPr>
        <w:t>Rajnandgaon</w:t>
      </w:r>
      <w:r w:rsidRPr="008D62B9">
        <w:rPr>
          <w:sz w:val="24"/>
        </w:rPr>
        <w:t xml:space="preserve"> / Bhilai for information and necessary action &amp; issue information for to concerned Asstt. Engineer.</w:t>
      </w:r>
    </w:p>
    <w:p w:rsidR="00531CA1" w:rsidRPr="008D62B9" w:rsidRDefault="00531CA1" w:rsidP="00A97FE3">
      <w:pPr>
        <w:pStyle w:val="ListParagraph"/>
        <w:widowControl w:val="0"/>
        <w:numPr>
          <w:ilvl w:val="0"/>
          <w:numId w:val="58"/>
        </w:numPr>
        <w:tabs>
          <w:tab w:val="left" w:pos="1379"/>
        </w:tabs>
        <w:autoSpaceDE w:val="0"/>
        <w:autoSpaceDN w:val="0"/>
        <w:spacing w:after="0" w:line="240" w:lineRule="auto"/>
        <w:ind w:left="1379"/>
        <w:contextualSpacing w:val="0"/>
        <w:jc w:val="both"/>
        <w:rPr>
          <w:sz w:val="24"/>
        </w:rPr>
      </w:pPr>
      <w:r w:rsidRPr="008D62B9">
        <w:rPr>
          <w:sz w:val="24"/>
        </w:rPr>
        <w:t xml:space="preserve">TheChemist, C.G.Housing Board Circulefor informationand necesary </w:t>
      </w:r>
      <w:r w:rsidRPr="008D62B9">
        <w:rPr>
          <w:spacing w:val="-2"/>
          <w:sz w:val="24"/>
        </w:rPr>
        <w:t>action.</w:t>
      </w:r>
    </w:p>
    <w:p w:rsidR="00531CA1" w:rsidRPr="008D62B9" w:rsidRDefault="00531CA1" w:rsidP="00531CA1">
      <w:pPr>
        <w:pStyle w:val="BodyText"/>
      </w:pPr>
    </w:p>
    <w:p w:rsidR="00531CA1" w:rsidRPr="008D62B9" w:rsidRDefault="00531CA1" w:rsidP="00531CA1">
      <w:pPr>
        <w:pStyle w:val="BodyText"/>
      </w:pPr>
    </w:p>
    <w:p w:rsidR="00531CA1" w:rsidRPr="008D62B9" w:rsidRDefault="00531CA1" w:rsidP="00531CA1">
      <w:pPr>
        <w:pStyle w:val="BodyText"/>
        <w:spacing w:before="138"/>
      </w:pPr>
    </w:p>
    <w:p w:rsidR="00531CA1" w:rsidRPr="008D62B9" w:rsidRDefault="00531CA1" w:rsidP="00531CA1">
      <w:pPr>
        <w:pStyle w:val="BodyText"/>
        <w:ind w:left="6946" w:right="1248" w:hanging="1"/>
        <w:jc w:val="center"/>
      </w:pPr>
      <w:r w:rsidRPr="008D62B9">
        <w:t>Dy. Housing Commissiiner ChhattisgarhHousingBoard Circle Raipur (C.G.)</w:t>
      </w:r>
    </w:p>
    <w:p w:rsidR="008C3E4A" w:rsidRPr="008D62B9" w:rsidRDefault="008C3E4A" w:rsidP="008C3E4A">
      <w:pPr>
        <w:pStyle w:val="BodyText"/>
        <w:ind w:right="1248"/>
        <w:jc w:val="center"/>
        <w:rPr>
          <w:rFonts w:ascii="Kruti Dev 010" w:hAnsi="Kruti Dev 010"/>
          <w:b/>
          <w:bCs/>
          <w:sz w:val="32"/>
          <w:szCs w:val="32"/>
        </w:rPr>
      </w:pPr>
      <w:r w:rsidRPr="008D62B9">
        <w:rPr>
          <w:rFonts w:ascii="Kruti Dev 010" w:hAnsi="Kruti Dev 010"/>
          <w:b/>
          <w:bCs/>
          <w:sz w:val="32"/>
          <w:szCs w:val="32"/>
        </w:rPr>
        <w:t>dk;kZy; e-iz- x`g fuekZ.k e.My] laHkkx jk;iqj ¼e-iz-½</w:t>
      </w:r>
    </w:p>
    <w:p w:rsidR="008C3E4A" w:rsidRPr="008D62B9" w:rsidRDefault="008C3E4A" w:rsidP="008C3E4A">
      <w:pPr>
        <w:pStyle w:val="BodyText"/>
        <w:ind w:right="1248"/>
        <w:rPr>
          <w:rFonts w:ascii="Kruti Dev 010" w:hAnsi="Kruti Dev 010"/>
          <w:sz w:val="32"/>
          <w:szCs w:val="32"/>
        </w:rPr>
      </w:pPr>
      <w:r w:rsidRPr="008D62B9">
        <w:rPr>
          <w:rFonts w:ascii="Kruti Dev 010" w:hAnsi="Kruti Dev 010"/>
          <w:sz w:val="32"/>
          <w:szCs w:val="32"/>
        </w:rPr>
        <w:t>i`-dza-@2524@l-vf/k-@99                                    jk;iqj fnukWad 23-08-1999</w:t>
      </w:r>
    </w:p>
    <w:p w:rsidR="008C3E4A" w:rsidRPr="008D62B9" w:rsidRDefault="008C3E4A" w:rsidP="008C3E4A">
      <w:pPr>
        <w:pStyle w:val="BodyText"/>
        <w:ind w:right="1248"/>
        <w:rPr>
          <w:rFonts w:ascii="Kruti Dev 010" w:hAnsi="Kruti Dev 010"/>
        </w:rPr>
      </w:pPr>
      <w:r w:rsidRPr="008D62B9">
        <w:rPr>
          <w:rFonts w:ascii="Kruti Dev 010" w:hAnsi="Kruti Dev 010"/>
          <w:sz w:val="32"/>
          <w:szCs w:val="32"/>
        </w:rPr>
        <w:t>izfrfyfi %</w:t>
      </w:r>
      <w:r w:rsidRPr="008D62B9">
        <w:rPr>
          <w:rFonts w:ascii="Kruti Dev 010" w:hAnsi="Kruti Dev 010"/>
        </w:rPr>
        <w:t>&amp;</w:t>
      </w:r>
    </w:p>
    <w:p w:rsidR="008C3E4A" w:rsidRPr="008D62B9" w:rsidRDefault="008C3E4A" w:rsidP="00A97FE3">
      <w:pPr>
        <w:pStyle w:val="BodyText"/>
        <w:numPr>
          <w:ilvl w:val="0"/>
          <w:numId w:val="70"/>
        </w:numPr>
        <w:ind w:right="1248"/>
        <w:rPr>
          <w:rFonts w:ascii="Kruti Dev 010" w:hAnsi="Kruti Dev 010"/>
          <w:sz w:val="32"/>
          <w:szCs w:val="32"/>
        </w:rPr>
      </w:pPr>
      <w:r w:rsidRPr="008D62B9">
        <w:rPr>
          <w:rFonts w:ascii="Kruti Dev 010" w:hAnsi="Kruti Dev 010"/>
          <w:sz w:val="32"/>
          <w:szCs w:val="32"/>
        </w:rPr>
        <w:t>fufonk “kk[kk@rduhdh “kk[kk e-iz- x`g fuekZ.k e.My laHkkx jk;iqjA</w:t>
      </w:r>
    </w:p>
    <w:p w:rsidR="008C3E4A" w:rsidRPr="008D62B9" w:rsidRDefault="008C3E4A" w:rsidP="00A97FE3">
      <w:pPr>
        <w:pStyle w:val="BodyText"/>
        <w:numPr>
          <w:ilvl w:val="0"/>
          <w:numId w:val="70"/>
        </w:numPr>
        <w:ind w:right="1248"/>
        <w:rPr>
          <w:rFonts w:ascii="Kruti Dev 010" w:hAnsi="Kruti Dev 010"/>
          <w:sz w:val="32"/>
          <w:szCs w:val="32"/>
        </w:rPr>
      </w:pPr>
      <w:r w:rsidRPr="008D62B9">
        <w:rPr>
          <w:rFonts w:ascii="Kruti Dev 010" w:hAnsi="Kruti Dev 010"/>
          <w:sz w:val="32"/>
          <w:szCs w:val="32"/>
        </w:rPr>
        <w:t>Jh ds-ds- flaxkSj lgk;d@Jh th-vkj- xkSre lgk;d] e-iz- x`g fuekZ.k e.My laHkkx jk;iqj dh vksj lwpukFkZ ,oa vko”;d dk;Zokgh gsrq izsf’krA</w:t>
      </w:r>
    </w:p>
    <w:p w:rsidR="008C3E4A" w:rsidRPr="008D62B9" w:rsidRDefault="008C3E4A" w:rsidP="00A97FE3">
      <w:pPr>
        <w:pStyle w:val="BodyText"/>
        <w:numPr>
          <w:ilvl w:val="0"/>
          <w:numId w:val="70"/>
        </w:numPr>
        <w:ind w:right="1248"/>
        <w:rPr>
          <w:rFonts w:ascii="Kruti Dev 010" w:hAnsi="Kruti Dev 010"/>
          <w:sz w:val="32"/>
          <w:szCs w:val="32"/>
        </w:rPr>
      </w:pPr>
      <w:r w:rsidRPr="008D62B9">
        <w:rPr>
          <w:rFonts w:ascii="Kruti Dev 010" w:hAnsi="Kruti Dev 010"/>
          <w:sz w:val="32"/>
          <w:szCs w:val="32"/>
        </w:rPr>
        <w:t>Lgk;d ;a=h] e-iz- x`g fuekZ.k e.My milaHkkx dzekad 1]2 jk;iqj dh vksj lwpukFkZ ,oa vko”;d dk;Zokgh gsrq izsf’krA</w:t>
      </w:r>
    </w:p>
    <w:p w:rsidR="008C3E4A" w:rsidRPr="008D62B9" w:rsidRDefault="008C3E4A" w:rsidP="008C3E4A">
      <w:pPr>
        <w:pStyle w:val="BodyText"/>
        <w:ind w:right="1248"/>
        <w:rPr>
          <w:rFonts w:ascii="Kruti Dev 010" w:hAnsi="Kruti Dev 010"/>
          <w:sz w:val="32"/>
          <w:szCs w:val="32"/>
        </w:rPr>
      </w:pPr>
    </w:p>
    <w:p w:rsidR="008C3E4A" w:rsidRPr="008D62B9" w:rsidRDefault="008C3E4A" w:rsidP="008C3E4A">
      <w:pPr>
        <w:pStyle w:val="BodyText"/>
        <w:spacing w:after="0"/>
        <w:ind w:left="6480" w:right="1248"/>
        <w:jc w:val="center"/>
        <w:rPr>
          <w:rFonts w:ascii="Kruti Dev 010" w:hAnsi="Kruti Dev 010"/>
          <w:sz w:val="32"/>
          <w:szCs w:val="32"/>
        </w:rPr>
      </w:pPr>
      <w:r w:rsidRPr="008D62B9">
        <w:rPr>
          <w:rFonts w:ascii="Kruti Dev 010" w:hAnsi="Kruti Dev 010"/>
          <w:sz w:val="32"/>
          <w:szCs w:val="32"/>
        </w:rPr>
        <w:t>dk;Zikyu ;a=h</w:t>
      </w:r>
    </w:p>
    <w:p w:rsidR="008C3E4A" w:rsidRPr="008D62B9" w:rsidRDefault="008C3E4A" w:rsidP="008C3E4A">
      <w:pPr>
        <w:pStyle w:val="BodyText"/>
        <w:spacing w:after="0"/>
        <w:ind w:left="6480" w:right="1248"/>
        <w:jc w:val="center"/>
        <w:rPr>
          <w:rFonts w:ascii="Kruti Dev 010" w:hAnsi="Kruti Dev 010"/>
          <w:sz w:val="32"/>
          <w:szCs w:val="32"/>
        </w:rPr>
      </w:pPr>
      <w:r w:rsidRPr="008D62B9">
        <w:rPr>
          <w:rFonts w:ascii="Kruti Dev 010" w:hAnsi="Kruti Dev 010"/>
          <w:sz w:val="32"/>
          <w:szCs w:val="32"/>
        </w:rPr>
        <w:t>N-x- fuekZ.k e.My</w:t>
      </w:r>
    </w:p>
    <w:p w:rsidR="008C3E4A" w:rsidRPr="008D62B9" w:rsidRDefault="008C3E4A" w:rsidP="008C3E4A">
      <w:pPr>
        <w:pStyle w:val="BodyText"/>
        <w:spacing w:after="0"/>
        <w:ind w:left="6480" w:right="1248"/>
        <w:jc w:val="center"/>
        <w:rPr>
          <w:rFonts w:ascii="Kruti Dev 010" w:hAnsi="Kruti Dev 010"/>
          <w:sz w:val="32"/>
          <w:szCs w:val="32"/>
        </w:rPr>
      </w:pPr>
      <w:r w:rsidRPr="008D62B9">
        <w:rPr>
          <w:rFonts w:ascii="Kruti Dev 010" w:hAnsi="Kruti Dev 010"/>
          <w:sz w:val="32"/>
          <w:szCs w:val="32"/>
        </w:rPr>
        <w:t>laHkkx jk;iqj-</w:t>
      </w:r>
    </w:p>
    <w:p w:rsidR="00531CA1" w:rsidRPr="008D62B9" w:rsidRDefault="00531CA1" w:rsidP="00531CA1">
      <w:pPr>
        <w:pStyle w:val="BodyText"/>
        <w:spacing w:before="188"/>
      </w:pPr>
    </w:p>
    <w:p w:rsidR="00531CA1" w:rsidRPr="008D62B9" w:rsidRDefault="00531CA1" w:rsidP="00531CA1">
      <w:pPr>
        <w:pStyle w:val="BodyText"/>
        <w:spacing w:before="188"/>
      </w:pPr>
    </w:p>
    <w:p w:rsidR="00531CA1" w:rsidRPr="008D62B9" w:rsidRDefault="00531CA1" w:rsidP="00531CA1">
      <w:pPr>
        <w:pStyle w:val="BodyText"/>
        <w:spacing w:before="188"/>
      </w:pPr>
    </w:p>
    <w:p w:rsidR="00531CA1" w:rsidRPr="008D62B9" w:rsidRDefault="00531CA1" w:rsidP="00531CA1">
      <w:pPr>
        <w:pStyle w:val="BodyText"/>
        <w:spacing w:before="188"/>
      </w:pPr>
    </w:p>
    <w:p w:rsidR="00531CA1" w:rsidRPr="008D62B9" w:rsidRDefault="00531CA1" w:rsidP="00531CA1">
      <w:pPr>
        <w:pStyle w:val="BodyText"/>
        <w:spacing w:before="188"/>
      </w:pPr>
    </w:p>
    <w:p w:rsidR="00531CA1" w:rsidRPr="008D62B9" w:rsidRDefault="00531CA1" w:rsidP="00531CA1">
      <w:pPr>
        <w:pStyle w:val="BodyText"/>
        <w:spacing w:before="188"/>
      </w:pPr>
    </w:p>
    <w:p w:rsidR="00531CA1" w:rsidRPr="008D62B9" w:rsidRDefault="00531CA1" w:rsidP="00531CA1">
      <w:pPr>
        <w:pStyle w:val="BodyText"/>
        <w:spacing w:before="188"/>
      </w:pPr>
    </w:p>
    <w:p w:rsidR="00531CA1" w:rsidRPr="008D62B9" w:rsidRDefault="00531CA1" w:rsidP="00531CA1">
      <w:pPr>
        <w:pStyle w:val="BodyText"/>
        <w:spacing w:before="188"/>
      </w:pPr>
    </w:p>
    <w:p w:rsidR="00531CA1" w:rsidRPr="008D62B9" w:rsidRDefault="00531CA1" w:rsidP="00531CA1">
      <w:pPr>
        <w:pStyle w:val="BodyText"/>
        <w:spacing w:before="188"/>
      </w:pPr>
    </w:p>
    <w:p w:rsidR="00531CA1" w:rsidRPr="008D62B9" w:rsidRDefault="00531CA1" w:rsidP="00531CA1">
      <w:pPr>
        <w:pStyle w:val="BodyText"/>
        <w:spacing w:before="188"/>
      </w:pPr>
    </w:p>
    <w:p w:rsidR="00B536EC" w:rsidRPr="008D62B9" w:rsidRDefault="00B536EC" w:rsidP="005C21E8">
      <w:pPr>
        <w:spacing w:line="360" w:lineRule="auto"/>
        <w:jc w:val="both"/>
        <w:rPr>
          <w:rFonts w:ascii="Kruti Dev 010" w:hAnsi="Kruti Dev 010"/>
          <w:sz w:val="30"/>
          <w:szCs w:val="30"/>
        </w:rPr>
      </w:pPr>
    </w:p>
    <w:p w:rsidR="005C21E8" w:rsidRPr="008D62B9" w:rsidRDefault="005C21E8" w:rsidP="005C21E8">
      <w:pPr>
        <w:spacing w:line="360" w:lineRule="auto"/>
        <w:jc w:val="both"/>
        <w:rPr>
          <w:rFonts w:ascii="Kruti Dev 010" w:hAnsi="Kruti Dev 010"/>
          <w:sz w:val="32"/>
          <w:szCs w:val="32"/>
        </w:rPr>
      </w:pPr>
      <w:r w:rsidRPr="008D62B9">
        <w:rPr>
          <w:rFonts w:ascii="Kruti Dev 010" w:hAnsi="Kruti Dev 010"/>
          <w:sz w:val="30"/>
          <w:szCs w:val="30"/>
        </w:rPr>
        <w:lastRenderedPageBreak/>
        <w:t>Øekad@08102         @la-vf/k-@02</w:t>
      </w:r>
      <w:r w:rsidRPr="008D62B9">
        <w:rPr>
          <w:rFonts w:ascii="Kruti Dev 010" w:hAnsi="Kruti Dev 010"/>
          <w:sz w:val="30"/>
          <w:szCs w:val="30"/>
        </w:rPr>
        <w:tab/>
        <w:t xml:space="preserve">                    jk;iqj] fnukad    @    @03-07-2002</w:t>
      </w:r>
    </w:p>
    <w:p w:rsidR="005C21E8" w:rsidRPr="008D62B9" w:rsidRDefault="005C21E8" w:rsidP="005C21E8">
      <w:pPr>
        <w:spacing w:line="360" w:lineRule="auto"/>
        <w:jc w:val="center"/>
        <w:rPr>
          <w:rFonts w:ascii="Kruti Dev 010" w:hAnsi="Kruti Dev 010"/>
          <w:sz w:val="32"/>
          <w:szCs w:val="32"/>
        </w:rPr>
      </w:pPr>
    </w:p>
    <w:p w:rsidR="005C21E8" w:rsidRPr="008D62B9" w:rsidRDefault="005C21E8" w:rsidP="005C21E8">
      <w:pPr>
        <w:spacing w:line="360" w:lineRule="auto"/>
        <w:jc w:val="center"/>
        <w:rPr>
          <w:rFonts w:ascii="Kruti Dev 010" w:hAnsi="Kruti Dev 010"/>
          <w:sz w:val="32"/>
          <w:szCs w:val="32"/>
        </w:rPr>
      </w:pPr>
      <w:r w:rsidRPr="008D62B9">
        <w:rPr>
          <w:rFonts w:ascii="Kruti Dev 010" w:hAnsi="Kruti Dev 010"/>
          <w:sz w:val="32"/>
          <w:szCs w:val="32"/>
        </w:rPr>
        <w:t>@@ifji=@@</w:t>
      </w:r>
    </w:p>
    <w:p w:rsidR="005C21E8" w:rsidRPr="008D62B9" w:rsidRDefault="005C21E8" w:rsidP="005C21E8">
      <w:pPr>
        <w:spacing w:line="300" w:lineRule="auto"/>
        <w:ind w:left="1440" w:right="330" w:hanging="1440"/>
        <w:jc w:val="both"/>
        <w:rPr>
          <w:rFonts w:ascii="Kruti Dev 010" w:hAnsi="Kruti Dev 010"/>
          <w:sz w:val="32"/>
          <w:szCs w:val="32"/>
        </w:rPr>
      </w:pPr>
      <w:r w:rsidRPr="008D62B9">
        <w:rPr>
          <w:rFonts w:ascii="Kruti Dev 010" w:hAnsi="Kruti Dev 010"/>
          <w:sz w:val="32"/>
          <w:szCs w:val="32"/>
        </w:rPr>
        <w:t xml:space="preserve">fo"k;%&amp; </w:t>
      </w:r>
      <w:r w:rsidRPr="008D62B9">
        <w:rPr>
          <w:rFonts w:ascii="Kruti Dev 010" w:hAnsi="Kruti Dev 010"/>
          <w:sz w:val="32"/>
          <w:szCs w:val="32"/>
        </w:rPr>
        <w:tab/>
        <w:t>e.My ds fofHkUu fuekZ.k dk;ksZ gsrq Bsdsnkjksa dh lkexzh ds fo:) lqj{kk vfxze ¼</w:t>
      </w:r>
      <w:r w:rsidRPr="008D62B9">
        <w:t xml:space="preserve">SECURED ADVANCE </w:t>
      </w:r>
      <w:r w:rsidRPr="008D62B9">
        <w:rPr>
          <w:rFonts w:ascii="Kruti Dev 010" w:hAnsi="Kruti Dev 010"/>
          <w:sz w:val="32"/>
          <w:szCs w:val="32"/>
        </w:rPr>
        <w:t xml:space="preserve">½ nsus ckcr~A </w:t>
      </w:r>
    </w:p>
    <w:p w:rsidR="005C21E8" w:rsidRPr="008D62B9" w:rsidRDefault="005C21E8" w:rsidP="005C21E8">
      <w:pPr>
        <w:spacing w:line="300" w:lineRule="auto"/>
        <w:ind w:left="1440" w:right="330" w:hanging="1440"/>
        <w:jc w:val="both"/>
        <w:rPr>
          <w:rFonts w:ascii="Kruti Dev 010" w:hAnsi="Kruti Dev 010"/>
          <w:sz w:val="32"/>
          <w:szCs w:val="32"/>
        </w:rPr>
      </w:pPr>
    </w:p>
    <w:p w:rsidR="005C21E8" w:rsidRPr="008D62B9" w:rsidRDefault="005C21E8" w:rsidP="005C21E8">
      <w:pPr>
        <w:spacing w:line="300" w:lineRule="auto"/>
        <w:ind w:left="1440" w:right="330" w:hanging="1440"/>
        <w:jc w:val="both"/>
        <w:rPr>
          <w:rFonts w:ascii="Kruti Dev 010" w:hAnsi="Kruti Dev 010"/>
          <w:sz w:val="12"/>
          <w:szCs w:val="32"/>
        </w:rPr>
      </w:pPr>
    </w:p>
    <w:p w:rsidR="005C21E8" w:rsidRPr="008D62B9" w:rsidRDefault="005C21E8" w:rsidP="005C21E8">
      <w:pPr>
        <w:spacing w:line="324" w:lineRule="auto"/>
        <w:ind w:right="330"/>
        <w:jc w:val="both"/>
        <w:rPr>
          <w:rFonts w:ascii="Kruti Dev 010" w:hAnsi="Kruti Dev 010"/>
          <w:sz w:val="32"/>
          <w:szCs w:val="32"/>
        </w:rPr>
      </w:pPr>
      <w:r w:rsidRPr="008D62B9">
        <w:rPr>
          <w:rFonts w:ascii="Kruti Dev 010" w:hAnsi="Kruti Dev 010"/>
          <w:sz w:val="32"/>
          <w:szCs w:val="32"/>
        </w:rPr>
        <w:tab/>
        <w:t>NRrhlx&lt;+ gkÅflax cksMZ }kjk Bsdsnkjksa ds lkFk fofHkUu fuekZ.k dk;ksZ gsrq fu"ikfnr gkus okys vuqca/k dh /kkjk &amp; AA ¼ch½ ds varxZr Bsdsnkjksa dks dk;Z LFky ij muds }kjk pkgh xbZ u"V u gksus okyh Hkou lkexzh ds fo:) lqj{kk vfxze ¼</w:t>
      </w:r>
      <w:r w:rsidRPr="008D62B9">
        <w:rPr>
          <w:szCs w:val="32"/>
        </w:rPr>
        <w:t>Secured Advance</w:t>
      </w:r>
      <w:r w:rsidRPr="008D62B9">
        <w:rPr>
          <w:rFonts w:ascii="Kruti Dev 010" w:hAnsi="Kruti Dev 010"/>
          <w:sz w:val="32"/>
          <w:szCs w:val="32"/>
        </w:rPr>
        <w:t xml:space="preserve">½ nsus dk izko/kku gSA bl izfdz;k ds varxZr dqN izdj.kks gS ;g ik;k x;k gS fd Bsdsnkjks dks u"V u gksus okyh ykbZ xbZ Hkou lkexzh gsrq tks lqj{kk vfxze dh jkf'k nh xbZ gS mlesa vfu;ferrk n`f"Vxkspj gqbZ gS] tSls fd&amp; </w:t>
      </w:r>
    </w:p>
    <w:p w:rsidR="005C21E8" w:rsidRPr="008D62B9" w:rsidRDefault="005C21E8" w:rsidP="00A97FE3">
      <w:pPr>
        <w:numPr>
          <w:ilvl w:val="2"/>
          <w:numId w:val="71"/>
        </w:numPr>
        <w:tabs>
          <w:tab w:val="clear" w:pos="3060"/>
        </w:tabs>
        <w:spacing w:line="324" w:lineRule="auto"/>
        <w:ind w:left="720" w:right="330"/>
        <w:rPr>
          <w:rFonts w:ascii="Kruti Dev 010" w:hAnsi="Kruti Dev 010"/>
          <w:sz w:val="32"/>
          <w:szCs w:val="32"/>
        </w:rPr>
      </w:pPr>
      <w:r w:rsidRPr="008D62B9">
        <w:rPr>
          <w:rFonts w:ascii="Kruti Dev 010" w:hAnsi="Kruti Dev 010"/>
          <w:sz w:val="32"/>
          <w:szCs w:val="32"/>
        </w:rPr>
        <w:t xml:space="preserve">dk;ZflFkfr dk lgh vkdayu ugh fd;k tkdkj vko';drk ls vf/kd lqj{kk vfxze nsukA </w:t>
      </w:r>
    </w:p>
    <w:p w:rsidR="005C21E8" w:rsidRPr="008D62B9" w:rsidRDefault="005C21E8" w:rsidP="00A97FE3">
      <w:pPr>
        <w:numPr>
          <w:ilvl w:val="2"/>
          <w:numId w:val="71"/>
        </w:numPr>
        <w:tabs>
          <w:tab w:val="clear" w:pos="3060"/>
        </w:tabs>
        <w:spacing w:line="324" w:lineRule="auto"/>
        <w:ind w:left="720" w:right="330"/>
        <w:rPr>
          <w:rFonts w:ascii="Kruti Dev 010" w:hAnsi="Kruti Dev 010"/>
          <w:sz w:val="32"/>
          <w:szCs w:val="32"/>
        </w:rPr>
      </w:pPr>
      <w:r w:rsidRPr="008D62B9">
        <w:rPr>
          <w:rFonts w:ascii="Kruti Dev 010" w:hAnsi="Kruti Dev 010"/>
          <w:sz w:val="32"/>
          <w:szCs w:val="32"/>
        </w:rPr>
        <w:t xml:space="preserve">le; iwoZ vko';drk ls vf/kd lqj{kkvfxze nsukA </w:t>
      </w:r>
    </w:p>
    <w:p w:rsidR="005C21E8" w:rsidRPr="008D62B9" w:rsidRDefault="005C21E8" w:rsidP="00A97FE3">
      <w:pPr>
        <w:numPr>
          <w:ilvl w:val="2"/>
          <w:numId w:val="71"/>
        </w:numPr>
        <w:tabs>
          <w:tab w:val="clear" w:pos="3060"/>
        </w:tabs>
        <w:spacing w:line="324" w:lineRule="auto"/>
        <w:ind w:left="720" w:right="330"/>
        <w:rPr>
          <w:rFonts w:ascii="Kruti Dev 010" w:hAnsi="Kruti Dev 010"/>
          <w:sz w:val="32"/>
          <w:szCs w:val="32"/>
        </w:rPr>
      </w:pPr>
      <w:r w:rsidRPr="008D62B9">
        <w:rPr>
          <w:rFonts w:ascii="Kruti Dev 010" w:hAnsi="Kruti Dev 010"/>
          <w:sz w:val="32"/>
          <w:szCs w:val="32"/>
        </w:rPr>
        <w:t xml:space="preserve">yEcs le;  rd Bsdsnkj }kjk ,slh lkexzh mi;ksx ugha djukA </w:t>
      </w:r>
    </w:p>
    <w:p w:rsidR="005C21E8" w:rsidRPr="008D62B9" w:rsidRDefault="005C21E8" w:rsidP="00A97FE3">
      <w:pPr>
        <w:numPr>
          <w:ilvl w:val="2"/>
          <w:numId w:val="71"/>
        </w:numPr>
        <w:tabs>
          <w:tab w:val="clear" w:pos="3060"/>
        </w:tabs>
        <w:spacing w:line="324" w:lineRule="auto"/>
        <w:ind w:left="720" w:right="330"/>
        <w:rPr>
          <w:rFonts w:ascii="Kruti Dev 010" w:hAnsi="Kruti Dev 010"/>
          <w:sz w:val="32"/>
          <w:szCs w:val="32"/>
        </w:rPr>
      </w:pPr>
      <w:r w:rsidRPr="008D62B9">
        <w:rPr>
          <w:rFonts w:ascii="Kruti Dev 010" w:hAnsi="Kruti Dev 010"/>
          <w:sz w:val="32"/>
          <w:szCs w:val="32"/>
        </w:rPr>
        <w:t xml:space="preserve">dk;Z LFky ij fcy lkexzh gsrq lqj{kk vfxze fn;k x;k gS mlesa deh ik;k tkuk </w:t>
      </w:r>
    </w:p>
    <w:p w:rsidR="005C21E8" w:rsidRPr="008D62B9" w:rsidRDefault="005C21E8" w:rsidP="005C21E8">
      <w:pPr>
        <w:spacing w:line="324" w:lineRule="auto"/>
        <w:ind w:left="720" w:right="330"/>
        <w:jc w:val="both"/>
        <w:rPr>
          <w:rFonts w:ascii="Kruti Dev 010" w:hAnsi="Kruti Dev 010"/>
          <w:sz w:val="32"/>
          <w:szCs w:val="32"/>
        </w:rPr>
      </w:pPr>
    </w:p>
    <w:p w:rsidR="005C21E8" w:rsidRPr="008D62B9" w:rsidRDefault="005C21E8" w:rsidP="005C21E8">
      <w:pPr>
        <w:spacing w:line="324" w:lineRule="auto"/>
        <w:ind w:right="330" w:firstLine="720"/>
        <w:jc w:val="both"/>
        <w:rPr>
          <w:rFonts w:ascii="Kruti Dev 010" w:hAnsi="Kruti Dev 010"/>
          <w:sz w:val="32"/>
          <w:szCs w:val="32"/>
        </w:rPr>
      </w:pPr>
      <w:r w:rsidRPr="008D62B9">
        <w:rPr>
          <w:rFonts w:ascii="Kruti Dev 010" w:hAnsi="Kruti Dev 010"/>
          <w:sz w:val="32"/>
          <w:szCs w:val="32"/>
        </w:rPr>
        <w:t xml:space="preserve">bl izdkj e.My }kjk lexzh gsrq nh xbZ lqj{kk vfxze jkf'k dk yEch vof/k rd vo:) gksuk ik;k x;k gSA vr% mijksDr fcUnqvksa dks nqf"Vxr j[krs gq, vk;qDr ds vuqeksnu ls fuEukuqlkj lqj{kk vfxze jkf'k Bsdsnkjksa dks lqj{kk vfxze iznku ugh fd;k tk,A </w:t>
      </w:r>
    </w:p>
    <w:p w:rsidR="005C21E8" w:rsidRPr="008D62B9" w:rsidRDefault="005C21E8" w:rsidP="00A97FE3">
      <w:pPr>
        <w:numPr>
          <w:ilvl w:val="0"/>
          <w:numId w:val="72"/>
        </w:numPr>
        <w:spacing w:line="300" w:lineRule="auto"/>
        <w:ind w:right="330" w:hanging="720"/>
        <w:jc w:val="both"/>
        <w:rPr>
          <w:rFonts w:ascii="Kruti Dev 010" w:hAnsi="Kruti Dev 010"/>
          <w:sz w:val="32"/>
          <w:szCs w:val="32"/>
        </w:rPr>
      </w:pPr>
      <w:r w:rsidRPr="008D62B9">
        <w:rPr>
          <w:rFonts w:ascii="Kruti Dev 010" w:hAnsi="Kruti Dev 010"/>
          <w:sz w:val="32"/>
          <w:szCs w:val="32"/>
        </w:rPr>
        <w:t xml:space="preserve">njLFk {ks=ksa esa tgkW ij e.My dk fu;fer :i ls mi laHkkx dk;kZy; dk;z ugh gS o lgk;d ;a=h fu;fer :i ls ogkW inLFk ugh gSa] ,sls LFkkuksa ij tgkW e.My dk leqfpr fu;a=.k laHko ugha gS Bsdsnkjksa dks lqj{kk vfxze iznk; ugh fd;k tk,A </w:t>
      </w:r>
    </w:p>
    <w:p w:rsidR="005C21E8" w:rsidRPr="008D62B9" w:rsidRDefault="005C21E8" w:rsidP="005C21E8">
      <w:pPr>
        <w:spacing w:line="300" w:lineRule="auto"/>
        <w:ind w:left="720" w:right="330" w:hanging="720"/>
        <w:jc w:val="both"/>
        <w:rPr>
          <w:rFonts w:ascii="Kruti Dev 010" w:hAnsi="Kruti Dev 010"/>
          <w:sz w:val="32"/>
          <w:szCs w:val="32"/>
        </w:rPr>
      </w:pPr>
      <w:r w:rsidRPr="008D62B9">
        <w:rPr>
          <w:rFonts w:ascii="Kruti Dev 010" w:hAnsi="Kruti Dev 010"/>
          <w:sz w:val="32"/>
          <w:szCs w:val="32"/>
        </w:rPr>
        <w:t>2-</w:t>
      </w:r>
      <w:r w:rsidRPr="008D62B9">
        <w:rPr>
          <w:rFonts w:ascii="Kruti Dev 010" w:hAnsi="Kruti Dev 010"/>
          <w:sz w:val="32"/>
          <w:szCs w:val="32"/>
        </w:rPr>
        <w:tab/>
        <w:t>izLrkfor fuekZ.k dk;Z ftl gsrq lqj{kk vfxze jkf'k nh tkuk izLrkfor gS] ,slk fuekZ.k dk;Z Bsdsnkj }kjk de ls de fIyFk lrg rd Lo;a ds O;; ls iw.kZ fd;k gks o mlds mijkUr gh lqj{kk vfxze mik;qDr ds vuqeksnu ls vuqca/k ds izko/kkuksa vuqlkj fn;s tkus dh izfdz;k viukbZ tk,A</w:t>
      </w:r>
    </w:p>
    <w:p w:rsidR="005C21E8" w:rsidRPr="008D62B9" w:rsidRDefault="005C21E8" w:rsidP="005C21E8">
      <w:pPr>
        <w:spacing w:line="300" w:lineRule="auto"/>
        <w:ind w:left="720" w:right="330" w:hanging="720"/>
        <w:jc w:val="both"/>
        <w:rPr>
          <w:rFonts w:ascii="Kruti Dev 010" w:hAnsi="Kruti Dev 010"/>
          <w:sz w:val="32"/>
          <w:szCs w:val="32"/>
        </w:rPr>
      </w:pPr>
      <w:r w:rsidRPr="008D62B9">
        <w:rPr>
          <w:rFonts w:ascii="Kruti Dev 010" w:hAnsi="Kruti Dev 010"/>
          <w:sz w:val="32"/>
          <w:szCs w:val="32"/>
        </w:rPr>
        <w:t>3-</w:t>
      </w:r>
      <w:r w:rsidRPr="008D62B9">
        <w:rPr>
          <w:rFonts w:ascii="Kruti Dev 010" w:hAnsi="Kruti Dev 010"/>
          <w:sz w:val="32"/>
          <w:szCs w:val="32"/>
        </w:rPr>
        <w:tab/>
        <w:t xml:space="preserve">fuekZ.k dk;Z dk lgh vkdayu djus ds mijkar ,oa fuekZ.k esa vkxkeh rhu ekg esa  lkexzh dk mi;ksx gksuk lqfuf'pr gks dsoy mruk rd gh lhfer gksdj lqj{kk vfxze fn;k tk,A </w:t>
      </w:r>
    </w:p>
    <w:p w:rsidR="00531CA1" w:rsidRPr="008D62B9" w:rsidRDefault="00531CA1" w:rsidP="00531CA1">
      <w:pPr>
        <w:spacing w:line="273" w:lineRule="auto"/>
        <w:jc w:val="both"/>
        <w:rPr>
          <w:rFonts w:ascii="Arial"/>
          <w:sz w:val="32"/>
        </w:rPr>
        <w:sectPr w:rsidR="00531CA1" w:rsidRPr="008D62B9">
          <w:pgSz w:w="11910" w:h="16840"/>
          <w:pgMar w:top="1020" w:right="180" w:bottom="660" w:left="780" w:header="0" w:footer="463" w:gutter="0"/>
          <w:cols w:space="720"/>
        </w:sectPr>
      </w:pPr>
    </w:p>
    <w:p w:rsidR="005C21E8" w:rsidRPr="008D62B9" w:rsidRDefault="005C21E8" w:rsidP="005C21E8">
      <w:pPr>
        <w:spacing w:line="360" w:lineRule="auto"/>
        <w:jc w:val="center"/>
        <w:rPr>
          <w:rFonts w:ascii="Kruti Dev 010" w:hAnsi="Kruti Dev 010"/>
          <w:b/>
          <w:bCs/>
          <w:iCs/>
          <w:sz w:val="40"/>
          <w:u w:val="single"/>
        </w:rPr>
      </w:pPr>
      <w:r w:rsidRPr="008D62B9">
        <w:rPr>
          <w:rFonts w:ascii="Kruti Dev 010" w:hAnsi="Kruti Dev 010"/>
          <w:b/>
          <w:bCs/>
          <w:iCs/>
          <w:sz w:val="40"/>
          <w:u w:val="single"/>
        </w:rPr>
        <w:lastRenderedPageBreak/>
        <w:t>NRrhlx&lt;+ x`g fuekZ.k e.My] jk;iqj</w:t>
      </w:r>
    </w:p>
    <w:p w:rsidR="005C21E8" w:rsidRPr="008D62B9" w:rsidRDefault="005C21E8" w:rsidP="005C21E8">
      <w:pPr>
        <w:ind w:right="330"/>
        <w:jc w:val="right"/>
        <w:rPr>
          <w:rFonts w:ascii="Kruti Dev 010" w:hAnsi="Kruti Dev 010"/>
          <w:sz w:val="32"/>
          <w:szCs w:val="32"/>
        </w:rPr>
      </w:pPr>
      <w:r w:rsidRPr="008D62B9">
        <w:rPr>
          <w:rFonts w:ascii="Kruti Dev 010" w:hAnsi="Kruti Dev 010"/>
          <w:sz w:val="32"/>
          <w:szCs w:val="32"/>
        </w:rPr>
        <w:t>Øekad ----23-------------</w:t>
      </w:r>
    </w:p>
    <w:p w:rsidR="005C21E8" w:rsidRPr="008D62B9" w:rsidRDefault="005C21E8" w:rsidP="005C21E8">
      <w:pPr>
        <w:ind w:right="330"/>
        <w:jc w:val="right"/>
        <w:rPr>
          <w:rFonts w:ascii="Kruti Dev 010" w:hAnsi="Kruti Dev 010"/>
          <w:sz w:val="32"/>
          <w:szCs w:val="32"/>
        </w:rPr>
      </w:pPr>
      <w:r w:rsidRPr="008D62B9">
        <w:rPr>
          <w:rFonts w:ascii="Kruti Dev 010" w:hAnsi="Kruti Dev 010"/>
          <w:sz w:val="32"/>
          <w:szCs w:val="32"/>
        </w:rPr>
        <w:t>fnuakd --23-01-2006</w:t>
      </w:r>
    </w:p>
    <w:p w:rsidR="005C21E8" w:rsidRPr="008D62B9" w:rsidRDefault="005C21E8" w:rsidP="005C21E8">
      <w:pPr>
        <w:ind w:right="330"/>
        <w:jc w:val="center"/>
        <w:rPr>
          <w:rFonts w:ascii="Kruti Dev 010" w:hAnsi="Kruti Dev 010"/>
          <w:sz w:val="30"/>
          <w:szCs w:val="30"/>
          <w:u w:val="single"/>
        </w:rPr>
      </w:pPr>
      <w:r w:rsidRPr="008D62B9">
        <w:rPr>
          <w:rFonts w:ascii="Kruti Dev 010" w:hAnsi="Kruti Dev 010"/>
          <w:sz w:val="30"/>
          <w:szCs w:val="30"/>
          <w:u w:val="single"/>
        </w:rPr>
        <w:t>ifji=</w:t>
      </w:r>
    </w:p>
    <w:p w:rsidR="005C21E8" w:rsidRPr="008D62B9" w:rsidRDefault="005C21E8" w:rsidP="005C21E8">
      <w:pPr>
        <w:ind w:right="330"/>
        <w:jc w:val="both"/>
        <w:rPr>
          <w:rFonts w:ascii="Kruti Dev 010" w:hAnsi="Kruti Dev 010"/>
          <w:sz w:val="30"/>
          <w:szCs w:val="30"/>
        </w:rPr>
      </w:pP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 xml:space="preserve">fo"k; %&amp; </w:t>
      </w:r>
      <w:r w:rsidRPr="008D62B9">
        <w:rPr>
          <w:rFonts w:ascii="Kruti Dev 010" w:hAnsi="Kruti Dev 010"/>
          <w:sz w:val="30"/>
          <w:szCs w:val="30"/>
        </w:rPr>
        <w:tab/>
        <w:t xml:space="preserve">NRrhlx&lt;+ xqg fuekZ.k e.My esa izpfyr ,uvkbZVh esa la'kks/ku fo"k;dA </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ab/>
      </w:r>
      <w:r w:rsidRPr="008D62B9">
        <w:rPr>
          <w:rFonts w:ascii="Kruti Dev 010" w:hAnsi="Kruti Dev 010"/>
          <w:sz w:val="30"/>
          <w:szCs w:val="30"/>
        </w:rPr>
        <w:tab/>
        <w:t xml:space="preserve">nlohW e.My lfEeyu fnukad 12-01-2006 esa fy;s x;s fu.kZ; ds in la[;k Øekad 21] ladYi Øekad 275&amp;21@10@01@2006 ds fu.kZ; vuqlkj NRrhlx&lt;+ x`g fuekZ.k e.My esa orZeku izpfyr ,u-vkbZ-Vh esa fuEukuqlkj la'kks/ku fd;k x;k gSA </w:t>
      </w:r>
    </w:p>
    <w:p w:rsidR="005C21E8" w:rsidRPr="008D62B9" w:rsidRDefault="005C21E8" w:rsidP="005C21E8">
      <w:pPr>
        <w:ind w:left="720" w:right="330" w:hanging="720"/>
        <w:jc w:val="both"/>
        <w:rPr>
          <w:rFonts w:ascii="Kruti Dev 010" w:hAnsi="Kruti Dev 010"/>
          <w:sz w:val="30"/>
          <w:szCs w:val="30"/>
        </w:rPr>
      </w:pPr>
      <w:r w:rsidRPr="008D62B9">
        <w:rPr>
          <w:rFonts w:ascii="Kruti Dev 010" w:hAnsi="Kruti Dev 010"/>
          <w:sz w:val="30"/>
          <w:szCs w:val="30"/>
        </w:rPr>
        <w:t>1-</w:t>
      </w:r>
      <w:r w:rsidRPr="008D62B9">
        <w:rPr>
          <w:rFonts w:ascii="Kruti Dev 010" w:hAnsi="Kruti Dev 010"/>
          <w:sz w:val="30"/>
          <w:szCs w:val="30"/>
        </w:rPr>
        <w:tab/>
        <w:t xml:space="preserve">Bsdsnkj dks viuh fufonk vuqlkj fufonk Lohd`fr ds pkj ekg ds vanj izR;sd Js.kh dk ,d ekWMy gkÅl fuekZ.k  fd;k tkuk vfuok;Z gksxkA </w:t>
      </w:r>
    </w:p>
    <w:p w:rsidR="005C21E8" w:rsidRPr="008D62B9" w:rsidRDefault="005C21E8" w:rsidP="005C21E8">
      <w:pPr>
        <w:ind w:left="720" w:right="330" w:hanging="720"/>
        <w:jc w:val="both"/>
        <w:rPr>
          <w:rFonts w:ascii="Kruti Dev 010" w:hAnsi="Kruti Dev 010"/>
          <w:sz w:val="30"/>
          <w:szCs w:val="30"/>
        </w:rPr>
      </w:pPr>
      <w:r w:rsidRPr="008D62B9">
        <w:rPr>
          <w:rFonts w:ascii="Kruti Dev 010" w:hAnsi="Kruti Dev 010"/>
          <w:sz w:val="30"/>
          <w:szCs w:val="30"/>
        </w:rPr>
        <w:t>2-</w:t>
      </w:r>
      <w:r w:rsidRPr="008D62B9">
        <w:rPr>
          <w:rFonts w:ascii="Kruti Dev 010" w:hAnsi="Kruti Dev 010"/>
          <w:sz w:val="30"/>
          <w:szCs w:val="30"/>
        </w:rPr>
        <w:tab/>
        <w:t xml:space="preserve">cksul&amp; lacaf/kr Bsdsnkj dks vkcafVr dk;Z ;fn os fu/kkZfjr le; ls iwoZ N-x- x`g fuekZ.k e.My ds iw.kZ larqf"V ds lkFk iw.kZ djrk gS rks mls dk;Z ykxr dk 0&amp;01 </w:t>
      </w:r>
      <w:r w:rsidRPr="008D62B9">
        <w:rPr>
          <w:sz w:val="30"/>
          <w:szCs w:val="30"/>
        </w:rPr>
        <w:t>%</w:t>
      </w:r>
      <w:r w:rsidRPr="008D62B9">
        <w:rPr>
          <w:rFonts w:ascii="Kruti Dev 010" w:hAnsi="Kruti Dev 010"/>
          <w:sz w:val="30"/>
          <w:szCs w:val="30"/>
        </w:rPr>
        <w:t xml:space="preserve"> cksul ds :i esa iznku fd;k tkosxkA cksul dh izfr'kr dk fu.kZ; ds fy, vk;qDr vf/d`r jgsxsaA </w:t>
      </w:r>
    </w:p>
    <w:p w:rsidR="005C21E8" w:rsidRPr="008D62B9" w:rsidRDefault="005C21E8" w:rsidP="005C21E8">
      <w:pPr>
        <w:ind w:left="720" w:right="330" w:hanging="720"/>
        <w:jc w:val="both"/>
        <w:rPr>
          <w:rFonts w:ascii="Kruti Dev 010" w:hAnsi="Kruti Dev 010"/>
          <w:sz w:val="30"/>
          <w:szCs w:val="30"/>
        </w:rPr>
      </w:pPr>
      <w:r w:rsidRPr="008D62B9">
        <w:rPr>
          <w:rFonts w:ascii="Kruti Dev 010" w:hAnsi="Kruti Dev 010"/>
          <w:sz w:val="30"/>
          <w:szCs w:val="30"/>
        </w:rPr>
        <w:t>3-</w:t>
      </w:r>
      <w:r w:rsidRPr="008D62B9">
        <w:rPr>
          <w:rFonts w:ascii="Kruti Dev 010" w:hAnsi="Kruti Dev 010"/>
          <w:sz w:val="30"/>
          <w:szCs w:val="30"/>
        </w:rPr>
        <w:tab/>
        <w:t xml:space="preserve">Lisf'kfQds'ku&amp; Bsdsnkj dks ,uvkbZVh esa n'kkZ;s x;s Lisf'kfQds'ku ds vfrfDr dsUnzh; yksd fuekZ.k foHkkx ds Lisf'kfQds'ku@chvkbZ,l@,uchvks&amp; 2005 dk ikyu djuk vfuok;Z gksxkA bl laca/k esa vk;qDr fu.kZ; vafre ,oa ca/kudkjh gksxkA </w:t>
      </w:r>
    </w:p>
    <w:p w:rsidR="005C21E8" w:rsidRPr="008D62B9" w:rsidRDefault="005C21E8" w:rsidP="005C21E8">
      <w:pPr>
        <w:ind w:left="720" w:right="330" w:hanging="720"/>
        <w:jc w:val="both"/>
        <w:rPr>
          <w:rFonts w:ascii="Kruti Dev 010" w:hAnsi="Kruti Dev 010"/>
          <w:sz w:val="30"/>
          <w:szCs w:val="30"/>
        </w:rPr>
      </w:pPr>
      <w:r w:rsidRPr="008D62B9">
        <w:rPr>
          <w:rFonts w:ascii="Kruti Dev 010" w:hAnsi="Kruti Dev 010"/>
          <w:sz w:val="30"/>
          <w:szCs w:val="30"/>
        </w:rPr>
        <w:t>4-</w:t>
      </w:r>
      <w:r w:rsidRPr="008D62B9">
        <w:rPr>
          <w:rFonts w:ascii="Kruti Dev 010" w:hAnsi="Kruti Dev 010"/>
          <w:sz w:val="30"/>
          <w:szCs w:val="30"/>
        </w:rPr>
        <w:tab/>
        <w:t xml:space="preserve">ih,elh,l &amp; e.My }kjk fdlh Hkh fuekZ.k  dk;Z ih,elh,l ds ek/;e ls laiUu djk;k tk ldrk gSA </w:t>
      </w:r>
    </w:p>
    <w:p w:rsidR="005C21E8" w:rsidRPr="008D62B9" w:rsidRDefault="005C21E8" w:rsidP="005C21E8">
      <w:pPr>
        <w:ind w:left="720" w:right="330" w:hanging="720"/>
        <w:jc w:val="both"/>
        <w:rPr>
          <w:rFonts w:ascii="Kruti Dev 010" w:hAnsi="Kruti Dev 010"/>
          <w:sz w:val="30"/>
          <w:szCs w:val="30"/>
        </w:rPr>
      </w:pPr>
      <w:r w:rsidRPr="008D62B9">
        <w:rPr>
          <w:rFonts w:ascii="Kruti Dev 010" w:hAnsi="Kruti Dev 010"/>
          <w:sz w:val="30"/>
          <w:szCs w:val="30"/>
        </w:rPr>
        <w:t>5-</w:t>
      </w:r>
      <w:r w:rsidRPr="008D62B9">
        <w:rPr>
          <w:rFonts w:ascii="Kruti Dev 010" w:hAnsi="Kruti Dev 010"/>
          <w:sz w:val="30"/>
          <w:szCs w:val="30"/>
        </w:rPr>
        <w:tab/>
        <w:t xml:space="preserve">dk;Z LFky ij dk;Z dh ns[kHkky gsrq Bsdsnkj }kjk vfHk;ark dh fu;qDr rFkk fu;qfDr u gksus ij n.M dk izko/kku&amp; orZeku esa mDr dafMdk 8-1-2 dks la'kks/ku djrs gq, :- 25-00 yk[k ls :- 50-00 yk[k rd ds dk;Z esa de ls de ,d Lukrd vfHk;ark dh fu;qfDr rFkk :- 25-00 yk[k rd ,d fMIyksek /kkjh vfHk;ark dh fu;qfDr Bsdsnkj }kjk dk;Z LFky ij djuk vfuok;Z gSa Bsdsnkj }kjk mijksDrkuqlkj fu;qfDr u djus ij Lukrd vfHk;ark ds {ks= esa :- 10]000-00 rFkk fMIyksek vfHk;ark ds {ks= esa :- 7]500-00 izfrekg muds py ns;d ls dVkSrh dh tkosxhA </w:t>
      </w:r>
    </w:p>
    <w:p w:rsidR="005C21E8" w:rsidRPr="008D62B9" w:rsidRDefault="005C21E8" w:rsidP="005C21E8">
      <w:pPr>
        <w:ind w:right="330"/>
        <w:jc w:val="both"/>
        <w:rPr>
          <w:rFonts w:ascii="Kruti Dev 010" w:hAnsi="Kruti Dev 010"/>
          <w:sz w:val="30"/>
          <w:szCs w:val="30"/>
        </w:rPr>
      </w:pPr>
      <w:r w:rsidRPr="008D62B9">
        <w:rPr>
          <w:rFonts w:ascii="Kruti Dev 010" w:hAnsi="Kruti Dev 010"/>
          <w:b/>
          <w:sz w:val="30"/>
          <w:szCs w:val="30"/>
        </w:rPr>
        <w:t xml:space="preserve"> </w:t>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t xml:space="preserve">    </w:t>
      </w:r>
      <w:r w:rsidR="00B536EC" w:rsidRPr="008D62B9">
        <w:rPr>
          <w:rFonts w:ascii="Kruti Dev 010" w:hAnsi="Kruti Dev 010"/>
          <w:b/>
          <w:sz w:val="30"/>
          <w:szCs w:val="30"/>
        </w:rPr>
        <w:t xml:space="preserve">      </w:t>
      </w:r>
      <w:r w:rsidRPr="008D62B9">
        <w:rPr>
          <w:rFonts w:ascii="Kruti Dev 010" w:hAnsi="Kruti Dev 010"/>
          <w:sz w:val="30"/>
          <w:szCs w:val="30"/>
        </w:rPr>
        <w:t>vk;qDr</w:t>
      </w:r>
    </w:p>
    <w:p w:rsidR="005C21E8" w:rsidRPr="008D62B9" w:rsidRDefault="005C21E8" w:rsidP="005C21E8">
      <w:pPr>
        <w:ind w:left="5760" w:right="330"/>
        <w:jc w:val="center"/>
        <w:rPr>
          <w:rFonts w:ascii="Kruti Dev 010" w:hAnsi="Kruti Dev 010"/>
          <w:sz w:val="30"/>
          <w:szCs w:val="30"/>
        </w:rPr>
      </w:pPr>
      <w:r w:rsidRPr="008D62B9">
        <w:rPr>
          <w:rFonts w:ascii="Kruti Dev 010" w:hAnsi="Kruti Dev 010"/>
          <w:sz w:val="30"/>
          <w:szCs w:val="30"/>
        </w:rPr>
        <w:t>NRrhlx&lt;+ x`g fuekZ.k e.My]</w:t>
      </w:r>
    </w:p>
    <w:p w:rsidR="005C21E8" w:rsidRPr="008D62B9" w:rsidRDefault="005C21E8" w:rsidP="005C21E8">
      <w:pPr>
        <w:ind w:left="5760" w:right="330"/>
        <w:jc w:val="center"/>
        <w:rPr>
          <w:rFonts w:ascii="Kruti Dev 010" w:hAnsi="Kruti Dev 010"/>
          <w:sz w:val="30"/>
          <w:szCs w:val="30"/>
        </w:rPr>
      </w:pPr>
      <w:r w:rsidRPr="008D62B9">
        <w:rPr>
          <w:rFonts w:ascii="Kruti Dev 010" w:hAnsi="Kruti Dev 010"/>
          <w:sz w:val="30"/>
          <w:szCs w:val="30"/>
        </w:rPr>
        <w:t>jk;iqj</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i`- Øekad@207           @la-vf/k-@06</w:t>
      </w:r>
      <w:r w:rsidRPr="008D62B9">
        <w:rPr>
          <w:rFonts w:ascii="Kruti Dev 010" w:hAnsi="Kruti Dev 010"/>
          <w:sz w:val="30"/>
          <w:szCs w:val="30"/>
        </w:rPr>
        <w:tab/>
        <w:t xml:space="preserve">   jk;iqj] fnukad    @    @23-01-2006</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izfrfyfi %&amp;</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 xml:space="preserve">1- fut lfpo] ekuuh; v/;{k egksn;] N-x-x`g fuekZ.k e.My] eq[;ky; jk;iqj </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2- fut lfpo] vk;qDr egksn;] N-x-x`g fuekZ.k e.My] eq[;ky; jk;iqjA</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3- e.My lfpoky; N-x-x`g fuekZ.k e.My] eq[;ky; jk;iqj A</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4- v/kh{k.k vfHk;ark ¼iz'kk-½ N-x-x`g fuekZ.k e.My] eq[;ky; jk;iqj A</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 xml:space="preserve">5- ys[kkf/kdkjh N-x-x`g fuekZ.k e.My] eq[;ky; jk;iqj </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 xml:space="preserve">6- mik;qDr A@AA@AAA N-x-x`g fuekZ.k e.My] eq[;ky; jk;iqj </w:t>
      </w:r>
    </w:p>
    <w:p w:rsidR="005C21E8" w:rsidRPr="008D62B9" w:rsidRDefault="005C21E8" w:rsidP="005C21E8">
      <w:pPr>
        <w:ind w:right="330"/>
        <w:jc w:val="both"/>
        <w:rPr>
          <w:rFonts w:ascii="Kruti Dev 010" w:hAnsi="Kruti Dev 010"/>
          <w:sz w:val="30"/>
          <w:szCs w:val="30"/>
        </w:rPr>
      </w:pPr>
      <w:r w:rsidRPr="008D62B9">
        <w:rPr>
          <w:rFonts w:ascii="Kruti Dev 010" w:hAnsi="Kruti Dev 010"/>
          <w:sz w:val="30"/>
          <w:szCs w:val="30"/>
        </w:rPr>
        <w:t xml:space="preserve">7- dk;Zikyu vfHk;ark] laHkkx Øekad 1@2 jk;iqj@ nqxZ@ fcykliqj@ jktukanxkWo# txnyiqj@ jk;x&lt;+@ t'kiqj A dh vksj lwpukFkZ A </w:t>
      </w:r>
      <w:r w:rsidRPr="008D62B9">
        <w:rPr>
          <w:rFonts w:ascii="Kruti Dev 010" w:hAnsi="Kruti Dev 010"/>
          <w:sz w:val="30"/>
          <w:szCs w:val="30"/>
        </w:rPr>
        <w:tab/>
      </w:r>
    </w:p>
    <w:p w:rsidR="005C21E8" w:rsidRPr="008D62B9" w:rsidRDefault="005C21E8" w:rsidP="005C21E8">
      <w:pPr>
        <w:ind w:left="5760" w:right="330"/>
        <w:jc w:val="center"/>
        <w:rPr>
          <w:rFonts w:ascii="Kruti Dev 010" w:hAnsi="Kruti Dev 010"/>
          <w:sz w:val="30"/>
          <w:szCs w:val="30"/>
        </w:rPr>
      </w:pPr>
      <w:r w:rsidRPr="008D62B9">
        <w:rPr>
          <w:rFonts w:ascii="Kruti Dev 010" w:hAnsi="Kruti Dev 010"/>
          <w:sz w:val="30"/>
          <w:szCs w:val="30"/>
        </w:rPr>
        <w:t>vk;qDr</w:t>
      </w:r>
    </w:p>
    <w:p w:rsidR="005C21E8" w:rsidRPr="008D62B9" w:rsidRDefault="005C21E8" w:rsidP="005C21E8">
      <w:pPr>
        <w:ind w:left="5760" w:right="330"/>
        <w:jc w:val="center"/>
        <w:rPr>
          <w:rFonts w:ascii="Kruti Dev 010" w:hAnsi="Kruti Dev 010"/>
          <w:sz w:val="30"/>
          <w:szCs w:val="30"/>
        </w:rPr>
      </w:pPr>
      <w:r w:rsidRPr="008D62B9">
        <w:rPr>
          <w:rFonts w:ascii="Kruti Dev 010" w:hAnsi="Kruti Dev 010"/>
          <w:sz w:val="30"/>
          <w:szCs w:val="30"/>
        </w:rPr>
        <w:t>NRrhlx&lt;+ x`g fuekZ.k e.My]</w:t>
      </w:r>
    </w:p>
    <w:p w:rsidR="005C21E8" w:rsidRPr="008D62B9" w:rsidRDefault="005C21E8" w:rsidP="005C21E8">
      <w:pPr>
        <w:ind w:left="5760"/>
        <w:jc w:val="center"/>
        <w:rPr>
          <w:rFonts w:ascii="Kruti Dev 010" w:hAnsi="Kruti Dev 010"/>
          <w:sz w:val="30"/>
          <w:szCs w:val="30"/>
        </w:rPr>
      </w:pPr>
      <w:r w:rsidRPr="008D62B9">
        <w:rPr>
          <w:rFonts w:ascii="Kruti Dev 010" w:hAnsi="Kruti Dev 010"/>
          <w:sz w:val="30"/>
          <w:szCs w:val="30"/>
        </w:rPr>
        <w:t>jk;iqj</w:t>
      </w:r>
    </w:p>
    <w:p w:rsidR="005C21E8" w:rsidRPr="008D62B9" w:rsidRDefault="005C21E8" w:rsidP="00531CA1">
      <w:pPr>
        <w:spacing w:before="61"/>
        <w:ind w:right="61"/>
        <w:jc w:val="center"/>
        <w:rPr>
          <w:sz w:val="30"/>
        </w:rPr>
      </w:pPr>
    </w:p>
    <w:p w:rsidR="005C21E8" w:rsidRPr="008D62B9" w:rsidRDefault="005C21E8" w:rsidP="00531CA1">
      <w:pPr>
        <w:spacing w:before="61"/>
        <w:ind w:right="61"/>
        <w:jc w:val="center"/>
        <w:rPr>
          <w:sz w:val="30"/>
        </w:rPr>
      </w:pPr>
    </w:p>
    <w:p w:rsidR="005C21E8" w:rsidRPr="008D62B9" w:rsidRDefault="005C21E8" w:rsidP="00531CA1">
      <w:pPr>
        <w:spacing w:before="61"/>
        <w:ind w:right="61"/>
        <w:jc w:val="center"/>
        <w:rPr>
          <w:sz w:val="30"/>
        </w:rPr>
      </w:pPr>
    </w:p>
    <w:p w:rsidR="007966DA" w:rsidRPr="008D62B9" w:rsidRDefault="007966DA" w:rsidP="00531CA1">
      <w:pPr>
        <w:spacing w:line="360" w:lineRule="auto"/>
        <w:jc w:val="both"/>
      </w:pPr>
    </w:p>
    <w:p w:rsidR="00B536EC" w:rsidRPr="008D62B9" w:rsidRDefault="00B536EC" w:rsidP="00531CA1">
      <w:pPr>
        <w:spacing w:line="360" w:lineRule="auto"/>
        <w:jc w:val="both"/>
      </w:pPr>
    </w:p>
    <w:p w:rsidR="007966DA" w:rsidRPr="008D62B9" w:rsidRDefault="007966DA" w:rsidP="007966DA">
      <w:pPr>
        <w:spacing w:before="61"/>
        <w:ind w:right="61"/>
        <w:jc w:val="center"/>
        <w:rPr>
          <w:sz w:val="30"/>
        </w:rPr>
      </w:pPr>
      <w:r w:rsidRPr="008D62B9">
        <w:rPr>
          <w:sz w:val="30"/>
        </w:rPr>
        <w:lastRenderedPageBreak/>
        <w:t>SPECIAL CONDITIONS OF</w:t>
      </w:r>
      <w:r w:rsidRPr="008D62B9">
        <w:rPr>
          <w:spacing w:val="-4"/>
          <w:sz w:val="30"/>
        </w:rPr>
        <w:t>N.I.T</w:t>
      </w:r>
    </w:p>
    <w:p w:rsidR="007966DA" w:rsidRPr="008D62B9" w:rsidRDefault="007966DA" w:rsidP="007966DA">
      <w:pPr>
        <w:pStyle w:val="Heading3"/>
        <w:spacing w:before="171"/>
        <w:ind w:left="3952"/>
        <w:jc w:val="both"/>
      </w:pPr>
      <w:r w:rsidRPr="008D62B9">
        <w:t>(Reference</w:t>
      </w:r>
      <w:r w:rsidR="00352254" w:rsidRPr="008D62B9">
        <w:t xml:space="preserve"> </w:t>
      </w:r>
      <w:r w:rsidRPr="008D62B9">
        <w:t>Clause</w:t>
      </w:r>
      <w:r w:rsidR="00352254" w:rsidRPr="008D62B9">
        <w:t xml:space="preserve"> </w:t>
      </w:r>
      <w:r w:rsidRPr="008D62B9">
        <w:t>8</w:t>
      </w:r>
      <w:r w:rsidR="00352254" w:rsidRPr="008D62B9">
        <w:t xml:space="preserve"> </w:t>
      </w:r>
      <w:r w:rsidRPr="008D62B9">
        <w:t>of</w:t>
      </w:r>
      <w:r w:rsidRPr="008D62B9">
        <w:rPr>
          <w:spacing w:val="-4"/>
        </w:rPr>
        <w:t xml:space="preserve"> NIT)</w:t>
      </w:r>
    </w:p>
    <w:p w:rsidR="007966DA" w:rsidRPr="008D62B9" w:rsidRDefault="007966DA" w:rsidP="008B130D">
      <w:pPr>
        <w:pStyle w:val="ListParagraph"/>
        <w:widowControl w:val="0"/>
        <w:numPr>
          <w:ilvl w:val="1"/>
          <w:numId w:val="57"/>
        </w:numPr>
        <w:tabs>
          <w:tab w:val="left" w:pos="1379"/>
        </w:tabs>
        <w:autoSpaceDE w:val="0"/>
        <w:autoSpaceDN w:val="0"/>
        <w:spacing w:before="151" w:after="0"/>
        <w:ind w:left="1379" w:right="719"/>
        <w:contextualSpacing w:val="0"/>
        <w:jc w:val="both"/>
        <w:rPr>
          <w:sz w:val="24"/>
        </w:rPr>
      </w:pPr>
      <w:r w:rsidRPr="008D62B9">
        <w:rPr>
          <w:sz w:val="24"/>
        </w:rPr>
        <w:t>If the rate quoted by the lowest (L</w:t>
      </w:r>
      <w:r w:rsidRPr="008D62B9">
        <w:rPr>
          <w:sz w:val="24"/>
          <w:vertAlign w:val="subscript"/>
        </w:rPr>
        <w:t>1</w:t>
      </w:r>
      <w:r w:rsidRPr="008D62B9">
        <w:rPr>
          <w:sz w:val="24"/>
        </w:rPr>
        <w:t>) of the tenderer considered unbalanced in relation to the Department's estimate of cost of work to be performed under the contract by the Executive Engineer/dy. Housing Commissioner / Addl. Housing Commissioner / Commissioner, the E.E/D.H.C./ A.H.C./ Commissioner then may require the tenderer to submit and the tenderer shall submit detail price/ rate analysis of major items of the work within 7 days of such notice so as to demonstrate the internal consistency of these price/ rate(s) with his quoted rpice/ rate(s). After revaluation by tender sanctioning authority Executive Engineer/ Dy. Housing Commissioner/ Addl.. Housing Commissioner / Commissioner may require the tenderer to submit 5 % additional Security for the performance of the agreement in the shape of D.D. receipt in favor of the E.E. before signing of the agreement, which shall be refunded along with the normal S.D. after Completion of work. If hefails to compete the work or left the work incomplete, this 5% additional S.D., shall also be forfeited by the department , &amp; the agreement shall be terminated and action shall be taken in accordance with clause 3 of the agrememant. In case if tenderer/ contractor does not agree to deposit additional5%securitydepositthenhisbidmayberejectedbythesanctioningauthorityand earnest money forfeited.</w:t>
      </w:r>
    </w:p>
    <w:p w:rsidR="007966DA" w:rsidRPr="008D62B9" w:rsidRDefault="007966DA" w:rsidP="008B130D">
      <w:pPr>
        <w:pStyle w:val="ListParagraph"/>
        <w:widowControl w:val="0"/>
        <w:numPr>
          <w:ilvl w:val="1"/>
          <w:numId w:val="57"/>
        </w:numPr>
        <w:tabs>
          <w:tab w:val="left" w:pos="1379"/>
        </w:tabs>
        <w:autoSpaceDE w:val="0"/>
        <w:autoSpaceDN w:val="0"/>
        <w:spacing w:after="0"/>
        <w:ind w:left="1379" w:right="719"/>
        <w:contextualSpacing w:val="0"/>
        <w:jc w:val="both"/>
        <w:rPr>
          <w:sz w:val="24"/>
        </w:rPr>
      </w:pPr>
      <w:r w:rsidRPr="008D62B9">
        <w:rPr>
          <w:sz w:val="24"/>
        </w:rPr>
        <w:t>If the tenderer, whose tender has been accepted and after signing the agreement, (i) doesnot start regular actual physical items of work within 25% (twent five percent of the time allowedforcompletion.orabnormallysolowdowntheworkor(iii)abandonsthework,or</w:t>
      </w:r>
    </w:p>
    <w:p w:rsidR="007966DA" w:rsidRPr="008D62B9" w:rsidRDefault="007966DA" w:rsidP="008B130D">
      <w:pPr>
        <w:pStyle w:val="BodyText"/>
        <w:spacing w:line="276" w:lineRule="auto"/>
        <w:ind w:left="1379" w:right="719"/>
        <w:jc w:val="both"/>
      </w:pPr>
      <w:r w:rsidRPr="008D62B9">
        <w:t>(iv) merely goes on applying for extension of time; the Executive Engineer shall se3rve a "show cause" notice with details to the contractor in this regard and if the contactor doesnot reply, or if his reply is considered not satisfactory (at the sole discretion the Executive Engineer),hisearnestmoneyandtheperformancesecuritymoneyortheBankGuaranteein this regard shall be forfeited in favour of the Housing Board. If the contractor has committeda similar default on earlier occasion (S) in previous three consecutive years the contractor shall be debarred form participating in any future tender of may Housing Board Division in the State of Chhattisgarh for a period of 2 (two) years or more from the date of such order, by authority which had registered him/her.</w:t>
      </w:r>
    </w:p>
    <w:p w:rsidR="007966DA" w:rsidRPr="008D62B9" w:rsidRDefault="007966DA" w:rsidP="008B130D">
      <w:pPr>
        <w:pStyle w:val="ListParagraph"/>
        <w:widowControl w:val="0"/>
        <w:numPr>
          <w:ilvl w:val="1"/>
          <w:numId w:val="57"/>
        </w:numPr>
        <w:tabs>
          <w:tab w:val="left" w:pos="1379"/>
        </w:tabs>
        <w:autoSpaceDE w:val="0"/>
        <w:autoSpaceDN w:val="0"/>
        <w:spacing w:after="0"/>
        <w:ind w:left="1379"/>
        <w:contextualSpacing w:val="0"/>
        <w:jc w:val="both"/>
        <w:rPr>
          <w:rFonts w:ascii="Times New Roman" w:hAnsi="Times New Roman"/>
          <w:sz w:val="24"/>
        </w:rPr>
      </w:pPr>
      <w:r w:rsidRPr="008D62B9">
        <w:rPr>
          <w:rFonts w:ascii="Times New Roman" w:hAnsi="Times New Roman"/>
          <w:sz w:val="24"/>
        </w:rPr>
        <w:t>DetailedProgrammeof</w:t>
      </w:r>
      <w:r w:rsidRPr="008D62B9">
        <w:rPr>
          <w:rFonts w:ascii="Times New Roman" w:hAnsi="Times New Roman"/>
          <w:spacing w:val="-2"/>
          <w:sz w:val="24"/>
        </w:rPr>
        <w:t xml:space="preserve"> Construction:</w:t>
      </w:r>
    </w:p>
    <w:p w:rsidR="007966DA" w:rsidRPr="008D62B9" w:rsidRDefault="007966DA" w:rsidP="008B130D">
      <w:pPr>
        <w:pStyle w:val="ListParagraph"/>
        <w:widowControl w:val="0"/>
        <w:numPr>
          <w:ilvl w:val="2"/>
          <w:numId w:val="57"/>
        </w:numPr>
        <w:tabs>
          <w:tab w:val="left" w:pos="2457"/>
          <w:tab w:val="left" w:pos="2459"/>
        </w:tabs>
        <w:autoSpaceDE w:val="0"/>
        <w:autoSpaceDN w:val="0"/>
        <w:spacing w:before="76" w:after="0"/>
        <w:ind w:right="720"/>
        <w:contextualSpacing w:val="0"/>
        <w:jc w:val="both"/>
        <w:rPr>
          <w:rFonts w:ascii="Times New Roman" w:hAnsi="Times New Roman"/>
        </w:rPr>
      </w:pPr>
      <w:r w:rsidRPr="008D62B9">
        <w:rPr>
          <w:rFonts w:ascii="Times New Roman" w:hAnsi="Times New Roman"/>
          <w:sz w:val="24"/>
        </w:rPr>
        <w:t>Whin 15 days of issue of order to start work, the contractor shall submit in the prescribed proforma a detailed construction programme month wise by mentioningstartandcompletionofeachitem/eventinvolvedinthedue</w:t>
      </w:r>
      <w:r w:rsidR="007D3860" w:rsidRPr="008D62B9">
        <w:rPr>
          <w:rFonts w:ascii="Times New Roman" w:hAnsi="Times New Roman"/>
          <w:sz w:val="24"/>
        </w:rPr>
        <w:t xml:space="preserve">  </w:t>
      </w:r>
      <w:r w:rsidRPr="008D62B9">
        <w:rPr>
          <w:rFonts w:ascii="Times New Roman" w:hAnsi="Times New Roman"/>
        </w:rPr>
        <w:t>performance of the contract. For contract more than 10 Crores contractor shallalso submit programme month wise for:</w:t>
      </w:r>
    </w:p>
    <w:p w:rsidR="007966DA" w:rsidRPr="008D62B9" w:rsidRDefault="007966DA" w:rsidP="008B130D">
      <w:pPr>
        <w:pStyle w:val="ListParagraph"/>
        <w:widowControl w:val="0"/>
        <w:numPr>
          <w:ilvl w:val="3"/>
          <w:numId w:val="57"/>
        </w:numPr>
        <w:tabs>
          <w:tab w:val="left" w:pos="2099"/>
        </w:tabs>
        <w:autoSpaceDE w:val="0"/>
        <w:autoSpaceDN w:val="0"/>
        <w:spacing w:before="1" w:after="0"/>
        <w:ind w:left="2099" w:hanging="359"/>
        <w:contextualSpacing w:val="0"/>
        <w:jc w:val="both"/>
        <w:rPr>
          <w:rFonts w:ascii="Times New Roman" w:hAnsi="Times New Roman"/>
          <w:sz w:val="24"/>
        </w:rPr>
      </w:pPr>
      <w:r w:rsidRPr="008D62B9">
        <w:rPr>
          <w:rFonts w:ascii="Times New Roman" w:hAnsi="Times New Roman"/>
          <w:sz w:val="24"/>
        </w:rPr>
        <w:t xml:space="preserve">Materials </w:t>
      </w:r>
      <w:r w:rsidRPr="008D62B9">
        <w:rPr>
          <w:rFonts w:ascii="Times New Roman" w:hAnsi="Times New Roman"/>
          <w:spacing w:val="-2"/>
          <w:sz w:val="24"/>
        </w:rPr>
        <w:t>procurement.</w:t>
      </w:r>
    </w:p>
    <w:p w:rsidR="007966DA" w:rsidRPr="008D62B9" w:rsidRDefault="007966DA" w:rsidP="008B130D">
      <w:pPr>
        <w:pStyle w:val="ListParagraph"/>
        <w:widowControl w:val="0"/>
        <w:numPr>
          <w:ilvl w:val="3"/>
          <w:numId w:val="57"/>
        </w:numPr>
        <w:tabs>
          <w:tab w:val="left" w:pos="2099"/>
        </w:tabs>
        <w:autoSpaceDE w:val="0"/>
        <w:autoSpaceDN w:val="0"/>
        <w:spacing w:before="138" w:after="0"/>
        <w:ind w:left="2099" w:hanging="359"/>
        <w:contextualSpacing w:val="0"/>
        <w:jc w:val="both"/>
        <w:rPr>
          <w:rFonts w:ascii="Times New Roman" w:hAnsi="Times New Roman"/>
          <w:sz w:val="24"/>
        </w:rPr>
      </w:pPr>
      <w:r w:rsidRPr="008D62B9">
        <w:rPr>
          <w:rFonts w:ascii="Times New Roman" w:hAnsi="Times New Roman"/>
          <w:sz w:val="24"/>
        </w:rPr>
        <w:t>TheirtransporrtarrangementtoworksitewithdetailsofNo.oftruck/</w:t>
      </w:r>
      <w:r w:rsidRPr="008D62B9">
        <w:rPr>
          <w:rFonts w:ascii="Times New Roman" w:hAnsi="Times New Roman"/>
          <w:spacing w:val="-2"/>
          <w:sz w:val="24"/>
        </w:rPr>
        <w:t xml:space="preserve"> tippers.</w:t>
      </w:r>
    </w:p>
    <w:p w:rsidR="007966DA" w:rsidRPr="008D62B9" w:rsidRDefault="007966DA" w:rsidP="008B130D">
      <w:pPr>
        <w:pStyle w:val="ListParagraph"/>
        <w:widowControl w:val="0"/>
        <w:numPr>
          <w:ilvl w:val="3"/>
          <w:numId w:val="57"/>
        </w:numPr>
        <w:tabs>
          <w:tab w:val="left" w:pos="2098"/>
        </w:tabs>
        <w:autoSpaceDE w:val="0"/>
        <w:autoSpaceDN w:val="0"/>
        <w:spacing w:before="138" w:after="0"/>
        <w:ind w:left="2098" w:hanging="359"/>
        <w:contextualSpacing w:val="0"/>
        <w:jc w:val="both"/>
        <w:rPr>
          <w:rFonts w:ascii="Times New Roman" w:hAnsi="Times New Roman"/>
          <w:sz w:val="24"/>
        </w:rPr>
      </w:pPr>
      <w:r w:rsidRPr="008D62B9">
        <w:rPr>
          <w:rFonts w:ascii="Times New Roman" w:hAnsi="Times New Roman"/>
          <w:sz w:val="24"/>
        </w:rPr>
        <w:t>Detailingofconstructionplants&amp;</w:t>
      </w:r>
      <w:r w:rsidRPr="008D62B9">
        <w:rPr>
          <w:rFonts w:ascii="Times New Roman" w:hAnsi="Times New Roman"/>
          <w:spacing w:val="-2"/>
          <w:sz w:val="24"/>
        </w:rPr>
        <w:t>equipments.</w:t>
      </w:r>
    </w:p>
    <w:p w:rsidR="007966DA" w:rsidRPr="008D62B9" w:rsidRDefault="007966DA" w:rsidP="008B130D">
      <w:pPr>
        <w:pStyle w:val="ListParagraph"/>
        <w:widowControl w:val="0"/>
        <w:numPr>
          <w:ilvl w:val="3"/>
          <w:numId w:val="57"/>
        </w:numPr>
        <w:tabs>
          <w:tab w:val="left" w:pos="2098"/>
        </w:tabs>
        <w:autoSpaceDE w:val="0"/>
        <w:autoSpaceDN w:val="0"/>
        <w:spacing w:before="138" w:after="0"/>
        <w:ind w:left="2098" w:hanging="359"/>
        <w:contextualSpacing w:val="0"/>
        <w:jc w:val="both"/>
        <w:rPr>
          <w:rFonts w:ascii="Times New Roman" w:hAnsi="Times New Roman"/>
          <w:sz w:val="24"/>
        </w:rPr>
      </w:pPr>
      <w:r w:rsidRPr="008D62B9">
        <w:rPr>
          <w:rFonts w:ascii="Times New Roman" w:hAnsi="Times New Roman"/>
          <w:sz w:val="24"/>
        </w:rPr>
        <w:t>Cashflow/revisedCash</w:t>
      </w:r>
      <w:r w:rsidRPr="008D62B9">
        <w:rPr>
          <w:rFonts w:ascii="Times New Roman" w:hAnsi="Times New Roman"/>
          <w:spacing w:val="-2"/>
          <w:sz w:val="24"/>
        </w:rPr>
        <w:t>flow.</w:t>
      </w:r>
    </w:p>
    <w:p w:rsidR="008B130D" w:rsidRPr="008D62B9" w:rsidRDefault="008B130D" w:rsidP="008B130D">
      <w:pPr>
        <w:widowControl w:val="0"/>
        <w:tabs>
          <w:tab w:val="left" w:pos="2098"/>
        </w:tabs>
        <w:autoSpaceDE w:val="0"/>
        <w:autoSpaceDN w:val="0"/>
        <w:spacing w:before="138"/>
        <w:jc w:val="both"/>
      </w:pPr>
    </w:p>
    <w:p w:rsidR="008B130D" w:rsidRPr="008D62B9" w:rsidRDefault="008B130D" w:rsidP="008B130D">
      <w:pPr>
        <w:widowControl w:val="0"/>
        <w:tabs>
          <w:tab w:val="left" w:pos="2098"/>
        </w:tabs>
        <w:autoSpaceDE w:val="0"/>
        <w:autoSpaceDN w:val="0"/>
        <w:spacing w:before="138"/>
        <w:jc w:val="both"/>
      </w:pPr>
    </w:p>
    <w:p w:rsidR="007966DA" w:rsidRPr="008D62B9" w:rsidRDefault="007966DA" w:rsidP="008B130D">
      <w:pPr>
        <w:pStyle w:val="ListParagraph"/>
        <w:widowControl w:val="0"/>
        <w:numPr>
          <w:ilvl w:val="2"/>
          <w:numId w:val="57"/>
        </w:numPr>
        <w:tabs>
          <w:tab w:val="left" w:pos="2457"/>
          <w:tab w:val="left" w:pos="2460"/>
        </w:tabs>
        <w:autoSpaceDE w:val="0"/>
        <w:autoSpaceDN w:val="0"/>
        <w:spacing w:before="138" w:after="0"/>
        <w:ind w:right="720"/>
        <w:contextualSpacing w:val="0"/>
        <w:jc w:val="both"/>
        <w:rPr>
          <w:rFonts w:ascii="Times New Roman" w:hAnsi="Times New Roman"/>
          <w:sz w:val="24"/>
        </w:rPr>
      </w:pPr>
      <w:r w:rsidRPr="008D62B9">
        <w:rPr>
          <w:rFonts w:ascii="Times New Roman" w:hAnsi="Times New Roman"/>
          <w:sz w:val="24"/>
        </w:rPr>
        <w:lastRenderedPageBreak/>
        <w:t>The contractor shall submit in the first week of each month a statement of " target vis-a-vis actual performance" of each item/ event with slippage, if any; mentioningreasonsofslippageandproposalforrevisedconstructionprogramme to complete the same in targeted date or validly extended date. Failure to submit this monthly statement for 4(four) months can be treated as fundamental Branch of Contract" and can result in invoking clause 3 of the conditions of contract.</w:t>
      </w:r>
    </w:p>
    <w:p w:rsidR="007966DA" w:rsidRPr="008D62B9" w:rsidRDefault="007966DA" w:rsidP="008B130D">
      <w:pPr>
        <w:pStyle w:val="ListParagraph"/>
        <w:widowControl w:val="0"/>
        <w:numPr>
          <w:ilvl w:val="1"/>
          <w:numId w:val="57"/>
        </w:numPr>
        <w:tabs>
          <w:tab w:val="left" w:pos="1380"/>
        </w:tabs>
        <w:autoSpaceDE w:val="0"/>
        <w:autoSpaceDN w:val="0"/>
        <w:spacing w:after="0"/>
        <w:ind w:hanging="720"/>
        <w:contextualSpacing w:val="0"/>
        <w:jc w:val="both"/>
        <w:rPr>
          <w:rFonts w:ascii="Times New Roman" w:hAnsi="Times New Roman"/>
          <w:sz w:val="24"/>
        </w:rPr>
      </w:pPr>
      <w:r w:rsidRPr="008D62B9">
        <w:rPr>
          <w:rFonts w:ascii="Times New Roman" w:hAnsi="Times New Roman"/>
          <w:sz w:val="24"/>
        </w:rPr>
        <w:t>Performance</w:t>
      </w:r>
      <w:r w:rsidRPr="008D62B9">
        <w:rPr>
          <w:rFonts w:ascii="Times New Roman" w:hAnsi="Times New Roman"/>
          <w:spacing w:val="-2"/>
          <w:sz w:val="24"/>
        </w:rPr>
        <w:t xml:space="preserve"> Guarantee:</w:t>
      </w:r>
    </w:p>
    <w:p w:rsidR="007966DA" w:rsidRPr="008D62B9" w:rsidRDefault="007966DA" w:rsidP="008B130D">
      <w:pPr>
        <w:pStyle w:val="ListParagraph"/>
        <w:widowControl w:val="0"/>
        <w:numPr>
          <w:ilvl w:val="2"/>
          <w:numId w:val="57"/>
        </w:numPr>
        <w:tabs>
          <w:tab w:val="left" w:pos="2099"/>
        </w:tabs>
        <w:autoSpaceDE w:val="0"/>
        <w:autoSpaceDN w:val="0"/>
        <w:spacing w:before="138" w:after="0"/>
        <w:ind w:left="2099" w:right="718"/>
        <w:contextualSpacing w:val="0"/>
        <w:rPr>
          <w:sz w:val="24"/>
        </w:rPr>
      </w:pPr>
      <w:r w:rsidRPr="008D62B9">
        <w:rPr>
          <w:rFonts w:ascii="Times New Roman" w:hAnsi="Times New Roman"/>
          <w:sz w:val="24"/>
        </w:rPr>
        <w:t>The contractor shall also be responsible for performance of work carried out by him foraperiodof36(ThirtySix)Monthsbeyondthecompletionofworkforwhich performance security has to be furnished by him @ 5% (Five Percent) of amount of contactForthispurposecontractorhastosubmittothedepartmentaBank Guarantee of 5% amount</w:t>
      </w:r>
      <w:r w:rsidRPr="008D62B9">
        <w:rPr>
          <w:sz w:val="24"/>
        </w:rPr>
        <w:t xml:space="preserve"> of the value of work done on every running and final bill. Payabletohim.Ifcontractorfailstosubmitbankguaranteeof5%amountofthe gross bill,then 5% amount of bill shall be deducted from his running and final bill payment. However, the contractor can get refund of such performance cash security amountdeductedifhesubmitsappropriatebankguaranteevalidfortheperiodas stated above or 36 (Thirty Six) month after actual completion.</w:t>
      </w:r>
    </w:p>
    <w:p w:rsidR="007966DA" w:rsidRPr="008D62B9" w:rsidRDefault="007966DA" w:rsidP="008B130D">
      <w:pPr>
        <w:pStyle w:val="BodyText"/>
        <w:spacing w:line="276" w:lineRule="auto"/>
        <w:ind w:left="2100" w:right="720"/>
        <w:jc w:val="both"/>
      </w:pPr>
      <w:r w:rsidRPr="008D62B9">
        <w:t>If require, the Executive Engineer shall ask the contractor to extend the validity period of the Bank Guarantee(s) for such period which he considers it proper andthe contractor shall extend the validity period of such Bank Guarantee accordingly. If the contractor fails to extend the period accordingly, the Executive Engineer shall encash the B.G. before the expiry of the validity period.</w:t>
      </w:r>
    </w:p>
    <w:p w:rsidR="007966DA" w:rsidRPr="008D62B9" w:rsidRDefault="007966DA" w:rsidP="008B130D">
      <w:pPr>
        <w:pStyle w:val="ListParagraph"/>
        <w:widowControl w:val="0"/>
        <w:numPr>
          <w:ilvl w:val="2"/>
          <w:numId w:val="57"/>
        </w:numPr>
        <w:tabs>
          <w:tab w:val="left" w:pos="2097"/>
          <w:tab w:val="left" w:pos="2100"/>
        </w:tabs>
        <w:autoSpaceDE w:val="0"/>
        <w:autoSpaceDN w:val="0"/>
        <w:spacing w:after="0"/>
        <w:ind w:left="2100" w:right="718"/>
        <w:contextualSpacing w:val="0"/>
        <w:jc w:val="both"/>
        <w:rPr>
          <w:sz w:val="24"/>
        </w:rPr>
      </w:pPr>
      <w:r w:rsidRPr="008D62B9">
        <w:rPr>
          <w:sz w:val="24"/>
        </w:rPr>
        <w:t>The contractor shall have to carry out all necessary "Rectification" of defects noticed, caused due to any reasons at his own cast within such reasonable period mentioned in such communication notice from the Executive Engineer/ Assistant Engineer to him.</w:t>
      </w:r>
    </w:p>
    <w:p w:rsidR="007966DA" w:rsidRPr="008D62B9" w:rsidRDefault="007966DA" w:rsidP="008B130D">
      <w:pPr>
        <w:pStyle w:val="ListParagraph"/>
        <w:widowControl w:val="0"/>
        <w:numPr>
          <w:ilvl w:val="2"/>
          <w:numId w:val="57"/>
        </w:numPr>
        <w:tabs>
          <w:tab w:val="left" w:pos="2098"/>
          <w:tab w:val="left" w:pos="2100"/>
        </w:tabs>
        <w:autoSpaceDE w:val="0"/>
        <w:autoSpaceDN w:val="0"/>
        <w:spacing w:after="0"/>
        <w:ind w:left="2100" w:right="719"/>
        <w:contextualSpacing w:val="0"/>
        <w:jc w:val="both"/>
        <w:rPr>
          <w:rFonts w:ascii="Times New Roman" w:hAnsi="Times New Roman"/>
          <w:sz w:val="24"/>
        </w:rPr>
      </w:pPr>
      <w:r w:rsidRPr="008D62B9">
        <w:rPr>
          <w:rFonts w:ascii="Times New Roman" w:hAnsi="Times New Roman"/>
          <w:sz w:val="24"/>
        </w:rPr>
        <w:t>Failure of the contractor to rectifiy the defects properly in the given period, it shall be open for the Executive Engineer/ Assistant Engineer to get the defect(s) rectified eitherdepartmentallyorthroughotheragency(withoutcallinganytender/quotation) andrecovertheactualcotsplus15%(FifteenPercent)ofsuchcostfromthe</w:t>
      </w:r>
    </w:p>
    <w:p w:rsidR="007966DA" w:rsidRPr="008D62B9" w:rsidRDefault="007966DA" w:rsidP="008B130D">
      <w:pPr>
        <w:pStyle w:val="BodyText"/>
        <w:spacing w:before="76" w:line="276" w:lineRule="auto"/>
        <w:ind w:left="2100" w:right="720"/>
        <w:jc w:val="both"/>
      </w:pPr>
      <w:r w:rsidRPr="008D62B9">
        <w:t>contractor form any sum, in any from, and available with the department or can be recovered as " Arrears of Land Revenue"</w:t>
      </w:r>
    </w:p>
    <w:p w:rsidR="007966DA" w:rsidRPr="008D62B9" w:rsidRDefault="007966DA" w:rsidP="008B130D">
      <w:pPr>
        <w:pStyle w:val="ListParagraph"/>
        <w:widowControl w:val="0"/>
        <w:numPr>
          <w:ilvl w:val="2"/>
          <w:numId w:val="57"/>
        </w:numPr>
        <w:tabs>
          <w:tab w:val="left" w:pos="2097"/>
          <w:tab w:val="left" w:pos="2099"/>
        </w:tabs>
        <w:autoSpaceDE w:val="0"/>
        <w:autoSpaceDN w:val="0"/>
        <w:spacing w:before="1" w:after="0"/>
        <w:ind w:left="2099" w:right="720"/>
        <w:contextualSpacing w:val="0"/>
        <w:jc w:val="both"/>
        <w:rPr>
          <w:sz w:val="24"/>
        </w:rPr>
      </w:pPr>
      <w:r w:rsidRPr="008D62B9">
        <w:rPr>
          <w:rFonts w:ascii="Times New Roman" w:hAnsi="Times New Roman"/>
          <w:sz w:val="24"/>
        </w:rPr>
        <w:t>After two yeras of completion of construction, 50% (Fifty Percent) of available performance</w:t>
      </w:r>
      <w:r w:rsidRPr="008D62B9">
        <w:rPr>
          <w:sz w:val="24"/>
        </w:rPr>
        <w:t xml:space="preserve"> Bank guarantee shall be returned to the contractor subject to the satisfaction fo the Executive Engineer.</w:t>
      </w:r>
    </w:p>
    <w:p w:rsidR="007966DA" w:rsidRPr="008D62B9" w:rsidRDefault="007966DA" w:rsidP="008B130D">
      <w:pPr>
        <w:pStyle w:val="ListParagraph"/>
        <w:widowControl w:val="0"/>
        <w:numPr>
          <w:ilvl w:val="2"/>
          <w:numId w:val="57"/>
        </w:numPr>
        <w:tabs>
          <w:tab w:val="left" w:pos="2099"/>
          <w:tab w:val="left" w:pos="9562"/>
        </w:tabs>
        <w:autoSpaceDE w:val="0"/>
        <w:autoSpaceDN w:val="0"/>
        <w:spacing w:after="0"/>
        <w:ind w:left="2099" w:right="719"/>
        <w:contextualSpacing w:val="0"/>
        <w:rPr>
          <w:sz w:val="24"/>
        </w:rPr>
      </w:pPr>
      <w:r w:rsidRPr="008D62B9">
        <w:rPr>
          <w:sz w:val="24"/>
        </w:rPr>
        <w:t>Remaining performance Bank Guarantee as would be remaining (after recovery all costplus15%(FifteenPewrcent)forrectificationofdefects,ifdone</w:t>
      </w:r>
      <w:r w:rsidR="00201B0F" w:rsidRPr="008D62B9">
        <w:rPr>
          <w:sz w:val="24"/>
        </w:rPr>
        <w:t xml:space="preserve"> </w:t>
      </w:r>
      <w:r w:rsidRPr="008D62B9">
        <w:rPr>
          <w:sz w:val="24"/>
        </w:rPr>
        <w:t>bythe department or through other agency shall be returned after 3 years of completion. The performance guarantee will be in addition to the normal security to be deducted as per clause I of agreement for the execution of contract.</w:t>
      </w:r>
    </w:p>
    <w:p w:rsidR="007966DA" w:rsidRPr="008D62B9" w:rsidRDefault="007966DA" w:rsidP="008B130D">
      <w:pPr>
        <w:pStyle w:val="BodyText"/>
        <w:spacing w:line="276" w:lineRule="auto"/>
        <w:ind w:left="2099" w:right="719"/>
        <w:jc w:val="both"/>
      </w:pPr>
      <w:r w:rsidRPr="008D62B9">
        <w:t>The Tenderer contractor shall give in advance authority letter(s) in faveur of the Executive Engineer, authorising him to get all Bank Guarantees (either normal security depos</w:t>
      </w:r>
      <w:r w:rsidR="00201B0F" w:rsidRPr="008D62B9">
        <w:t>it and for performance security</w:t>
      </w:r>
      <w:r w:rsidRPr="008D62B9">
        <w:t xml:space="preserve">) to get these Bank Receipts and Guarantee deeds verified and goconfirmed from the concerned Bank. It will be only after getting such confirmation that the Executive Engineer shall pay any amount </w:t>
      </w:r>
      <w:r w:rsidRPr="008D62B9">
        <w:lastRenderedPageBreak/>
        <w:t>accordingly or refund the equal amount for which B.G. submitted has been duly verified and confirmed.</w:t>
      </w:r>
    </w:p>
    <w:p w:rsidR="007966DA" w:rsidRPr="008D62B9" w:rsidRDefault="007966DA" w:rsidP="008B130D">
      <w:pPr>
        <w:pStyle w:val="ListParagraph"/>
        <w:widowControl w:val="0"/>
        <w:numPr>
          <w:ilvl w:val="0"/>
          <w:numId w:val="56"/>
        </w:numPr>
        <w:tabs>
          <w:tab w:val="left" w:pos="2098"/>
          <w:tab w:val="left" w:pos="2100"/>
        </w:tabs>
        <w:autoSpaceDE w:val="0"/>
        <w:autoSpaceDN w:val="0"/>
        <w:spacing w:after="0"/>
        <w:ind w:right="720"/>
        <w:contextualSpacing w:val="0"/>
        <w:jc w:val="both"/>
        <w:rPr>
          <w:sz w:val="24"/>
        </w:rPr>
      </w:pPr>
      <w:r w:rsidRPr="008D62B9">
        <w:rPr>
          <w:sz w:val="24"/>
        </w:rPr>
        <w:t>The contractor shall not revomove minor mineral from borrow areas, quarries without prior payment of Rotalty charges.</w:t>
      </w:r>
    </w:p>
    <w:p w:rsidR="007966DA" w:rsidRPr="008D62B9" w:rsidRDefault="007966DA" w:rsidP="008B130D">
      <w:pPr>
        <w:pStyle w:val="ListParagraph"/>
        <w:widowControl w:val="0"/>
        <w:numPr>
          <w:ilvl w:val="0"/>
          <w:numId w:val="56"/>
        </w:numPr>
        <w:tabs>
          <w:tab w:val="left" w:pos="2098"/>
        </w:tabs>
        <w:autoSpaceDE w:val="0"/>
        <w:autoSpaceDN w:val="0"/>
        <w:spacing w:after="0"/>
        <w:ind w:left="2098" w:hanging="718"/>
        <w:contextualSpacing w:val="0"/>
        <w:jc w:val="both"/>
        <w:rPr>
          <w:sz w:val="24"/>
        </w:rPr>
      </w:pPr>
      <w:r w:rsidRPr="008D62B9">
        <w:rPr>
          <w:sz w:val="24"/>
        </w:rPr>
        <w:t xml:space="preserve">ForBituminousRoad </w:t>
      </w:r>
      <w:r w:rsidRPr="008D62B9">
        <w:rPr>
          <w:spacing w:val="-2"/>
          <w:sz w:val="24"/>
        </w:rPr>
        <w:t>Warks:</w:t>
      </w:r>
    </w:p>
    <w:p w:rsidR="007966DA" w:rsidRPr="008D62B9" w:rsidRDefault="007966DA" w:rsidP="008B130D">
      <w:pPr>
        <w:pStyle w:val="ListParagraph"/>
        <w:widowControl w:val="0"/>
        <w:numPr>
          <w:ilvl w:val="1"/>
          <w:numId w:val="56"/>
        </w:numPr>
        <w:tabs>
          <w:tab w:val="left" w:pos="2817"/>
          <w:tab w:val="left" w:pos="2819"/>
        </w:tabs>
        <w:autoSpaceDE w:val="0"/>
        <w:autoSpaceDN w:val="0"/>
        <w:spacing w:before="138" w:after="0"/>
        <w:ind w:left="2819" w:right="718"/>
        <w:contextualSpacing w:val="0"/>
        <w:jc w:val="both"/>
        <w:rPr>
          <w:sz w:val="24"/>
        </w:rPr>
      </w:pPr>
      <w:r w:rsidRPr="008D62B9">
        <w:rPr>
          <w:sz w:val="24"/>
        </w:rPr>
        <w:t>Bitumen of required penetration grande or emulsion shall be procured by the contracor directly from any or all of the Govt. Oil Company viz. Indian Oil Company (IOCL), Hindustan Petroleum (HPCL) and Bharat Petroleum Conpany (BPCL).</w:t>
      </w:r>
    </w:p>
    <w:p w:rsidR="007966DA" w:rsidRPr="008D62B9" w:rsidRDefault="007966DA" w:rsidP="008B130D">
      <w:pPr>
        <w:pStyle w:val="ListParagraph"/>
        <w:widowControl w:val="0"/>
        <w:numPr>
          <w:ilvl w:val="1"/>
          <w:numId w:val="56"/>
        </w:numPr>
        <w:tabs>
          <w:tab w:val="left" w:pos="2817"/>
          <w:tab w:val="left" w:pos="2819"/>
          <w:tab w:val="left" w:leader="dot" w:pos="8995"/>
        </w:tabs>
        <w:autoSpaceDE w:val="0"/>
        <w:autoSpaceDN w:val="0"/>
        <w:spacing w:after="0"/>
        <w:ind w:left="2819" w:right="718"/>
        <w:contextualSpacing w:val="0"/>
        <w:jc w:val="both"/>
        <w:rPr>
          <w:sz w:val="24"/>
        </w:rPr>
      </w:pPr>
      <w:r w:rsidRPr="008D62B9">
        <w:rPr>
          <w:sz w:val="24"/>
        </w:rPr>
        <w:t>It shall be odligatiry on the contractor to submit within on week of receipt of Bitumen, origional firs first copy of Bitumen invoice (s) (meant for the Buyer/Customer)(notothercopiesmeantforStorage,Transporteretc.)tothe conerned Division or Divisions and get the invoice duly stamped and seethat suitable entry is recorded by the Division of its use with grade, quantity proposed to be used in particular contract agreements(s)/ Division.On the originalinvoicethecontractorshallhaveto</w:t>
      </w:r>
      <w:r w:rsidRPr="008D62B9">
        <w:rPr>
          <w:spacing w:val="-2"/>
          <w:sz w:val="24"/>
        </w:rPr>
        <w:t>write".</w:t>
      </w:r>
      <w:r w:rsidRPr="008D62B9">
        <w:rPr>
          <w:sz w:val="24"/>
        </w:rPr>
        <w:tab/>
        <w:t>MT</w:t>
      </w:r>
      <w:r w:rsidRPr="008D62B9">
        <w:rPr>
          <w:spacing w:val="-2"/>
          <w:sz w:val="24"/>
        </w:rPr>
        <w:t>quantity</w:t>
      </w:r>
    </w:p>
    <w:p w:rsidR="007966DA" w:rsidRPr="008D62B9" w:rsidRDefault="007966DA" w:rsidP="008B130D">
      <w:pPr>
        <w:pStyle w:val="BodyText"/>
        <w:spacing w:line="276" w:lineRule="auto"/>
        <w:ind w:left="2819"/>
        <w:jc w:val="both"/>
      </w:pPr>
      <w:r w:rsidRPr="008D62B9">
        <w:t>orBitumenof thisorigionalinvoice isproposedtobeusedinagreement</w:t>
      </w:r>
      <w:r w:rsidRPr="008D62B9">
        <w:rPr>
          <w:spacing w:val="-5"/>
        </w:rPr>
        <w:t>No.</w:t>
      </w:r>
    </w:p>
    <w:p w:rsidR="007966DA" w:rsidRPr="008D62B9" w:rsidRDefault="007966DA" w:rsidP="008B130D">
      <w:pPr>
        <w:pStyle w:val="BodyText"/>
        <w:spacing w:before="138" w:line="276" w:lineRule="auto"/>
        <w:ind w:left="2819"/>
        <w:jc w:val="both"/>
      </w:pPr>
      <w:r w:rsidRPr="008D62B9">
        <w:t>...................of...................of.........................ofthisor(othernamed</w:t>
      </w:r>
      <w:r w:rsidRPr="008D62B9">
        <w:rPr>
          <w:spacing w:val="-10"/>
        </w:rPr>
        <w:t>)</w:t>
      </w:r>
    </w:p>
    <w:p w:rsidR="007966DA" w:rsidRPr="008D62B9" w:rsidRDefault="007966DA" w:rsidP="008B130D">
      <w:pPr>
        <w:pStyle w:val="BodyText"/>
        <w:tabs>
          <w:tab w:val="left" w:leader="dot" w:pos="9875"/>
        </w:tabs>
        <w:spacing w:before="138" w:line="276" w:lineRule="auto"/>
        <w:ind w:left="2819"/>
        <w:jc w:val="both"/>
      </w:pPr>
      <w:r w:rsidRPr="008D62B9">
        <w:t>divisioninthatdivisionagreementNo.........................</w:t>
      </w:r>
      <w:r w:rsidRPr="008D62B9">
        <w:rPr>
          <w:spacing w:val="-5"/>
        </w:rPr>
        <w:t>of</w:t>
      </w:r>
      <w:r w:rsidRPr="008D62B9">
        <w:tab/>
      </w:r>
      <w:r w:rsidRPr="008D62B9">
        <w:rPr>
          <w:spacing w:val="-5"/>
        </w:rPr>
        <w:t>and</w:t>
      </w:r>
    </w:p>
    <w:p w:rsidR="007966DA" w:rsidRPr="008D62B9" w:rsidRDefault="007966DA" w:rsidP="008B130D">
      <w:pPr>
        <w:pStyle w:val="BodyText"/>
        <w:spacing w:before="139" w:line="276" w:lineRule="auto"/>
        <w:ind w:left="2819"/>
        <w:jc w:val="both"/>
      </w:pPr>
      <w:r w:rsidRPr="008D62B9">
        <w:t xml:space="preserve">sign tha </w:t>
      </w:r>
      <w:r w:rsidRPr="008D62B9">
        <w:rPr>
          <w:spacing w:val="-2"/>
        </w:rPr>
        <w:t>same.</w:t>
      </w:r>
    </w:p>
    <w:p w:rsidR="007966DA" w:rsidRPr="008D62B9" w:rsidRDefault="007966DA" w:rsidP="008B130D">
      <w:pPr>
        <w:pStyle w:val="BodyText"/>
        <w:spacing w:before="76" w:line="276" w:lineRule="auto"/>
        <w:ind w:left="2820" w:right="719"/>
        <w:jc w:val="both"/>
      </w:pPr>
      <w:r w:rsidRPr="008D62B9">
        <w:t xml:space="preserve">Contactor (s) shall also furnish a certificate that " This is to certify that I/We have submitted the origional and true bill(s) &amp; I am responsible for its </w:t>
      </w:r>
      <w:r w:rsidRPr="008D62B9">
        <w:rPr>
          <w:spacing w:val="-2"/>
        </w:rPr>
        <w:t>veracity".</w:t>
      </w:r>
    </w:p>
    <w:p w:rsidR="007966DA" w:rsidRPr="008D62B9" w:rsidRDefault="007966DA" w:rsidP="008B130D">
      <w:pPr>
        <w:pStyle w:val="BodyText"/>
        <w:spacing w:before="1" w:line="276" w:lineRule="auto"/>
        <w:ind w:left="2819" w:right="719"/>
        <w:jc w:val="both"/>
      </w:pPr>
      <w:r w:rsidRPr="008D62B9">
        <w:t>The sub divisional officer there after shall contersign the same and submit the invoice (s) to the Executive Engineer who shall cause the sameto be photocopied and return the photocopy duly certified to the contractor. All origionals invoices shall be retained by the Executive Engineer till the payments final bill. There after the contractor shall return the attested photocopies of all incoices and take back the origional ivoices of Bitumen.</w:t>
      </w:r>
    </w:p>
    <w:p w:rsidR="007966DA" w:rsidRPr="008D62B9" w:rsidRDefault="007966DA" w:rsidP="008B130D">
      <w:pPr>
        <w:pStyle w:val="ListParagraph"/>
        <w:widowControl w:val="0"/>
        <w:numPr>
          <w:ilvl w:val="1"/>
          <w:numId w:val="56"/>
        </w:numPr>
        <w:tabs>
          <w:tab w:val="left" w:pos="2819"/>
        </w:tabs>
        <w:autoSpaceDE w:val="0"/>
        <w:autoSpaceDN w:val="0"/>
        <w:spacing w:after="0"/>
        <w:ind w:left="2819" w:right="719"/>
        <w:contextualSpacing w:val="0"/>
        <w:jc w:val="both"/>
        <w:rPr>
          <w:sz w:val="24"/>
        </w:rPr>
      </w:pPr>
      <w:r w:rsidRPr="008D62B9">
        <w:rPr>
          <w:sz w:val="24"/>
        </w:rPr>
        <w:t>The contractor shall have to install hot mix plant as per clause 504.3.4 of MORTH specification 15 days before starting or bituminous work nearer to the site of work, so as to maintain the temperature of hot mixed materials at work site as per MORTH norms. In csae of failure in installing the hot mix plant, it shall be treated as breach of contract and penalty shall be imposed under agreement clause 38.</w:t>
      </w:r>
    </w:p>
    <w:p w:rsidR="007966DA" w:rsidRPr="008D62B9" w:rsidRDefault="007966DA" w:rsidP="008B130D">
      <w:pPr>
        <w:pStyle w:val="ListParagraph"/>
        <w:widowControl w:val="0"/>
        <w:numPr>
          <w:ilvl w:val="0"/>
          <w:numId w:val="56"/>
        </w:numPr>
        <w:tabs>
          <w:tab w:val="left" w:pos="2100"/>
        </w:tabs>
        <w:autoSpaceDE w:val="0"/>
        <w:autoSpaceDN w:val="0"/>
        <w:spacing w:after="0"/>
        <w:ind w:right="720"/>
        <w:contextualSpacing w:val="0"/>
        <w:jc w:val="both"/>
        <w:rPr>
          <w:sz w:val="24"/>
        </w:rPr>
      </w:pPr>
      <w:r w:rsidRPr="008D62B9">
        <w:rPr>
          <w:sz w:val="24"/>
        </w:rPr>
        <w:t>The Contractor has to fix reflecting information board, size 120cms x 90 cms. One at starting point of the road and another from end point of the road describing the details of work as instructed by E.E. at his costs.</w:t>
      </w:r>
    </w:p>
    <w:p w:rsidR="007966DA" w:rsidRPr="008D62B9" w:rsidRDefault="007966DA" w:rsidP="008B130D">
      <w:pPr>
        <w:pStyle w:val="ListParagraph"/>
        <w:widowControl w:val="0"/>
        <w:numPr>
          <w:ilvl w:val="0"/>
          <w:numId w:val="56"/>
        </w:numPr>
        <w:tabs>
          <w:tab w:val="left" w:pos="2100"/>
        </w:tabs>
        <w:autoSpaceDE w:val="0"/>
        <w:autoSpaceDN w:val="0"/>
        <w:spacing w:after="0"/>
        <w:ind w:right="720"/>
        <w:contextualSpacing w:val="0"/>
        <w:jc w:val="both"/>
        <w:rPr>
          <w:sz w:val="24"/>
        </w:rPr>
      </w:pPr>
      <w:r w:rsidRPr="008D62B9">
        <w:rPr>
          <w:sz w:val="24"/>
        </w:rPr>
        <w:t>In case of conflict between " General condition of contract and the special conditioon the terms of special conditions shall prevail.</w:t>
      </w:r>
    </w:p>
    <w:p w:rsidR="00E06EBF" w:rsidRPr="008D62B9" w:rsidRDefault="00E06EBF" w:rsidP="00E06EBF">
      <w:pPr>
        <w:widowControl w:val="0"/>
        <w:tabs>
          <w:tab w:val="left" w:pos="2100"/>
        </w:tabs>
        <w:autoSpaceDE w:val="0"/>
        <w:autoSpaceDN w:val="0"/>
        <w:spacing w:line="360" w:lineRule="auto"/>
        <w:ind w:right="720"/>
        <w:jc w:val="both"/>
      </w:pPr>
    </w:p>
    <w:p w:rsidR="00E06EBF" w:rsidRPr="008D62B9" w:rsidRDefault="00E06EBF" w:rsidP="00E06EBF">
      <w:pPr>
        <w:widowControl w:val="0"/>
        <w:tabs>
          <w:tab w:val="left" w:pos="2100"/>
        </w:tabs>
        <w:autoSpaceDE w:val="0"/>
        <w:autoSpaceDN w:val="0"/>
        <w:spacing w:line="360" w:lineRule="auto"/>
        <w:ind w:right="720"/>
        <w:jc w:val="both"/>
      </w:pPr>
    </w:p>
    <w:p w:rsidR="00E06EBF" w:rsidRPr="008D62B9" w:rsidRDefault="00E06EBF" w:rsidP="00E06EBF">
      <w:pPr>
        <w:widowControl w:val="0"/>
        <w:tabs>
          <w:tab w:val="left" w:pos="2100"/>
        </w:tabs>
        <w:autoSpaceDE w:val="0"/>
        <w:autoSpaceDN w:val="0"/>
        <w:spacing w:line="360" w:lineRule="auto"/>
        <w:ind w:right="720"/>
        <w:jc w:val="both"/>
      </w:pPr>
    </w:p>
    <w:p w:rsidR="00E06EBF" w:rsidRPr="008D62B9" w:rsidRDefault="00E06EBF" w:rsidP="00E06EBF">
      <w:pPr>
        <w:spacing w:before="67"/>
        <w:ind w:right="1049"/>
        <w:jc w:val="right"/>
        <w:rPr>
          <w:b/>
        </w:rPr>
      </w:pPr>
      <w:r w:rsidRPr="008D62B9">
        <w:rPr>
          <w:b/>
        </w:rPr>
        <w:lastRenderedPageBreak/>
        <w:t xml:space="preserve">ANNEXURE </w:t>
      </w:r>
      <w:r w:rsidRPr="008D62B9">
        <w:rPr>
          <w:b/>
          <w:spacing w:val="-5"/>
        </w:rPr>
        <w:t>‘F’</w:t>
      </w:r>
    </w:p>
    <w:p w:rsidR="00E06EBF" w:rsidRPr="008D62B9" w:rsidRDefault="00843C11" w:rsidP="00E06EBF">
      <w:pPr>
        <w:pStyle w:val="Heading1"/>
        <w:jc w:val="center"/>
        <w:rPr>
          <w:rFonts w:ascii="Kruti Dev 010" w:hAnsi="Kruti Dev 010"/>
          <w:sz w:val="40"/>
          <w:szCs w:val="40"/>
        </w:rPr>
      </w:pPr>
      <w:r w:rsidRPr="008D62B9">
        <w:rPr>
          <w:rFonts w:ascii="Kruti Dev 010" w:hAnsi="Kruti Dev 010"/>
          <w:noProof/>
          <w:sz w:val="40"/>
          <w:szCs w:val="40"/>
          <w:lang w:bidi="hi-IN"/>
        </w:rPr>
        <w:drawing>
          <wp:anchor distT="0" distB="0" distL="0" distR="0" simplePos="0" relativeHeight="251667456" behindDoc="0" locked="0" layoutInCell="1" allowOverlap="1">
            <wp:simplePos x="0" y="0"/>
            <wp:positionH relativeFrom="page">
              <wp:posOffset>1050290</wp:posOffset>
            </wp:positionH>
            <wp:positionV relativeFrom="paragraph">
              <wp:posOffset>171450</wp:posOffset>
            </wp:positionV>
            <wp:extent cx="558800" cy="614045"/>
            <wp:effectExtent l="19050" t="0" r="0" b="0"/>
            <wp:wrapNone/>
            <wp:docPr id="5"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22" cstate="print"/>
                    <a:stretch>
                      <a:fillRect/>
                    </a:stretch>
                  </pic:blipFill>
                  <pic:spPr>
                    <a:xfrm>
                      <a:off x="0" y="0"/>
                      <a:ext cx="558800" cy="614045"/>
                    </a:xfrm>
                    <a:prstGeom prst="rect">
                      <a:avLst/>
                    </a:prstGeom>
                  </pic:spPr>
                </pic:pic>
              </a:graphicData>
            </a:graphic>
          </wp:anchor>
        </w:drawing>
      </w:r>
      <w:r w:rsidR="00E06EBF" w:rsidRPr="008D62B9">
        <w:rPr>
          <w:rFonts w:ascii="Kruti Dev 010" w:hAnsi="Kruti Dev 010"/>
          <w:sz w:val="40"/>
          <w:szCs w:val="40"/>
        </w:rPr>
        <w:t>NÙkhlx&lt;+x`gfuekZ.ke.My] eq[;ky;] jk;iqj</w:t>
      </w:r>
    </w:p>
    <w:p w:rsidR="00E06EBF" w:rsidRPr="008D62B9" w:rsidRDefault="00E06EBF" w:rsidP="00E06EBF">
      <w:pPr>
        <w:spacing w:line="612" w:lineRule="exact"/>
        <w:ind w:left="4938"/>
        <w:rPr>
          <w:rFonts w:ascii="Kruti Dev 010" w:hAnsi="Kruti Dev 010"/>
          <w:b/>
          <w:sz w:val="56"/>
        </w:rPr>
      </w:pPr>
      <w:r w:rsidRPr="008D62B9">
        <w:rPr>
          <w:rFonts w:ascii="Kruti Dev 010" w:hAnsi="Kruti Dev 010"/>
          <w:b/>
          <w:spacing w:val="-2"/>
          <w:sz w:val="56"/>
          <w:u w:val="single"/>
        </w:rPr>
        <w:t>ifji=</w:t>
      </w:r>
    </w:p>
    <w:p w:rsidR="00E06EBF" w:rsidRPr="008D62B9" w:rsidRDefault="00E06EBF" w:rsidP="00E06EBF">
      <w:pPr>
        <w:spacing w:line="352" w:lineRule="exact"/>
        <w:ind w:left="7860"/>
        <w:rPr>
          <w:rFonts w:ascii="Kruti Dev 010" w:hAnsi="Kruti Dev 010"/>
          <w:b/>
          <w:w w:val="112"/>
          <w:sz w:val="30"/>
          <w:szCs w:val="30"/>
        </w:rPr>
      </w:pPr>
      <w:r w:rsidRPr="008D62B9">
        <w:rPr>
          <w:rFonts w:ascii="Kruti Dev 010" w:hAnsi="Kruti Dev 010"/>
          <w:b/>
          <w:w w:val="112"/>
          <w:sz w:val="30"/>
          <w:szCs w:val="30"/>
        </w:rPr>
        <w:t>dzekad 60</w:t>
      </w:r>
    </w:p>
    <w:p w:rsidR="00E06EBF" w:rsidRPr="008D62B9" w:rsidRDefault="00E06EBF" w:rsidP="00E06EBF">
      <w:pPr>
        <w:spacing w:line="352" w:lineRule="exact"/>
        <w:ind w:left="7860"/>
        <w:rPr>
          <w:rFonts w:ascii="Kruti Dev 010" w:hAnsi="Kruti Dev 010"/>
          <w:b/>
          <w:sz w:val="30"/>
          <w:szCs w:val="30"/>
        </w:rPr>
      </w:pPr>
      <w:r w:rsidRPr="008D62B9">
        <w:rPr>
          <w:rFonts w:ascii="Kruti Dev 010" w:hAnsi="Kruti Dev 010"/>
          <w:b/>
          <w:w w:val="112"/>
          <w:sz w:val="30"/>
          <w:szCs w:val="30"/>
        </w:rPr>
        <w:t>fnukWad 15-05-08</w:t>
      </w:r>
    </w:p>
    <w:p w:rsidR="00E06EBF" w:rsidRPr="008D62B9" w:rsidRDefault="00E06EBF" w:rsidP="00843C11">
      <w:pPr>
        <w:spacing w:line="276" w:lineRule="auto"/>
        <w:ind w:left="1622" w:right="1185" w:hanging="963"/>
        <w:rPr>
          <w:rFonts w:ascii="Kruti Dev 010" w:hAnsi="Kruti Dev 010"/>
          <w:sz w:val="30"/>
          <w:szCs w:val="30"/>
        </w:rPr>
      </w:pPr>
      <w:r w:rsidRPr="008D62B9">
        <w:rPr>
          <w:rFonts w:ascii="Kruti Dev 010" w:hAnsi="Kruti Dev 010"/>
          <w:sz w:val="30"/>
          <w:szCs w:val="30"/>
        </w:rPr>
        <w:t>fo’k; %&amp;</w:t>
      </w:r>
      <w:r w:rsidRPr="008D62B9">
        <w:rPr>
          <w:rFonts w:ascii="Kruti Dev 010" w:hAnsi="Kruti Dev 010"/>
          <w:sz w:val="30"/>
          <w:szCs w:val="30"/>
        </w:rPr>
        <w:tab/>
        <w:t>e.My ds }kjk vkaef=r fufonk :- 25-00 djksM ,oa mlds mij dh fufonkvksa esa fuEufyf[kr dafMdk,W layXu djus ckcr~A</w:t>
      </w:r>
    </w:p>
    <w:p w:rsidR="00E06EBF" w:rsidRPr="008D62B9" w:rsidRDefault="00E06EBF" w:rsidP="00843C11">
      <w:pPr>
        <w:spacing w:line="276" w:lineRule="auto"/>
        <w:ind w:left="1622" w:right="1185" w:hanging="963"/>
        <w:rPr>
          <w:rFonts w:ascii="Kruti Dev 010" w:hAnsi="Kruti Dev 010"/>
          <w:sz w:val="30"/>
          <w:szCs w:val="30"/>
        </w:rPr>
      </w:pPr>
    </w:p>
    <w:p w:rsidR="00E06EBF" w:rsidRPr="008D62B9" w:rsidRDefault="00E06EBF" w:rsidP="00843C11">
      <w:pPr>
        <w:spacing w:line="276" w:lineRule="auto"/>
        <w:ind w:left="720" w:right="1185" w:hanging="963"/>
        <w:jc w:val="both"/>
        <w:rPr>
          <w:rFonts w:ascii="Kruti Dev 010" w:hAnsi="Kruti Dev 010"/>
          <w:sz w:val="30"/>
          <w:szCs w:val="30"/>
        </w:rPr>
      </w:pPr>
      <w:r w:rsidRPr="008D62B9">
        <w:rPr>
          <w:rFonts w:ascii="Kruti Dev 010" w:hAnsi="Kruti Dev 010"/>
          <w:sz w:val="30"/>
          <w:szCs w:val="30"/>
        </w:rPr>
        <w:tab/>
      </w:r>
      <w:r w:rsidRPr="008D62B9">
        <w:rPr>
          <w:rFonts w:ascii="Kruti Dev 010" w:hAnsi="Kruti Dev 010"/>
          <w:sz w:val="30"/>
          <w:szCs w:val="30"/>
        </w:rPr>
        <w:tab/>
        <w:t xml:space="preserve">  chlokWa e.My lfEeyu fnukWad 09-04-2008 ds in la[;k dzekad 44 ds ladYi dzekad 587&amp;20@04@2008 esa fy;s x;s fu.kZ; vuqlkj NRrhlx&lt; x`g fuekZ.k e.My esa :- 25-00 djksM ,oa mlls vf/kd dh fufonkvksa esa fuEufyf[kr dafMdkvksa dks fufonk izi= esa lfEefyr fd;k tkosa %&amp; </w:t>
      </w:r>
    </w:p>
    <w:p w:rsidR="00843C11" w:rsidRPr="008D62B9" w:rsidRDefault="00843C11" w:rsidP="00843C11">
      <w:pPr>
        <w:spacing w:line="276" w:lineRule="auto"/>
        <w:ind w:left="720" w:right="1185" w:hanging="963"/>
        <w:jc w:val="both"/>
        <w:rPr>
          <w:rFonts w:ascii="Kruti Dev 010" w:hAnsi="Kruti Dev 010"/>
          <w:sz w:val="30"/>
          <w:szCs w:val="30"/>
        </w:rPr>
      </w:pPr>
    </w:p>
    <w:p w:rsidR="001D5D15" w:rsidRPr="008D62B9" w:rsidRDefault="001D5D15" w:rsidP="00843C11">
      <w:pPr>
        <w:spacing w:line="276" w:lineRule="auto"/>
        <w:ind w:left="720" w:right="1185" w:hanging="963"/>
        <w:jc w:val="both"/>
        <w:rPr>
          <w:rFonts w:ascii="Kruti Dev 010" w:hAnsi="Kruti Dev 010"/>
          <w:sz w:val="30"/>
          <w:szCs w:val="30"/>
        </w:rPr>
      </w:pPr>
      <w:r w:rsidRPr="008D62B9">
        <w:rPr>
          <w:rFonts w:ascii="Kruti Dev 010" w:hAnsi="Kruti Dev 010"/>
          <w:sz w:val="30"/>
          <w:szCs w:val="30"/>
        </w:rPr>
        <w:tab/>
        <w:t>1- lhesaV rFkk bLikr ds ewY; esa vizR;kf’kr o`f) gksus ds dkj.k fufonk izi=ksa esa lh-ih-MCY;w-Mh- dh dk;Z vuqca/k dh /kkjk 10 lh-,- ds vuqlkj dk;Z esa lekfo’V lhesaV ,oa bLikr izcyu lkfj;ksa ds ewY; esa varj dk Hkqxrku@dVkSrh ds laca/k esa dk;Zokgh dh tk ldsaA</w:t>
      </w:r>
    </w:p>
    <w:p w:rsidR="001D5D15" w:rsidRPr="008D62B9" w:rsidRDefault="001D5D15" w:rsidP="00843C11">
      <w:pPr>
        <w:spacing w:line="276" w:lineRule="auto"/>
        <w:ind w:left="660" w:right="1185" w:firstLine="60"/>
        <w:jc w:val="both"/>
        <w:rPr>
          <w:rFonts w:ascii="Kruti Dev 010" w:hAnsi="Kruti Dev 010"/>
          <w:sz w:val="30"/>
          <w:szCs w:val="30"/>
        </w:rPr>
      </w:pPr>
      <w:r w:rsidRPr="008D62B9">
        <w:rPr>
          <w:rFonts w:ascii="Kruti Dev 010" w:hAnsi="Kruti Dev 010"/>
          <w:sz w:val="30"/>
          <w:szCs w:val="30"/>
        </w:rPr>
        <w:t>2 dk;Z esa 5 izfr”kr dh eksfcykbZts”ku ,Mokal cSad xkjaVh ds fo:)</w:t>
      </w:r>
      <w:r w:rsidR="00F23BFA" w:rsidRPr="008D62B9">
        <w:rPr>
          <w:rFonts w:ascii="Kruti Dev 010" w:hAnsi="Kruti Dev 010"/>
          <w:sz w:val="30"/>
          <w:szCs w:val="30"/>
        </w:rPr>
        <w:t xml:space="preserve"> esa Bsdsnkj dks 02 pj.k esa iznku dh tk ldsxhA</w:t>
      </w:r>
    </w:p>
    <w:p w:rsidR="00F23BFA" w:rsidRPr="008D62B9" w:rsidRDefault="00F23BFA" w:rsidP="00843C11">
      <w:pPr>
        <w:spacing w:line="276" w:lineRule="auto"/>
        <w:ind w:left="660" w:right="1185" w:firstLine="60"/>
        <w:jc w:val="both"/>
        <w:rPr>
          <w:rFonts w:ascii="Kruti Dev 010" w:hAnsi="Kruti Dev 010"/>
          <w:sz w:val="30"/>
          <w:szCs w:val="30"/>
        </w:rPr>
      </w:pPr>
      <w:r w:rsidRPr="008D62B9">
        <w:rPr>
          <w:rFonts w:ascii="Kruti Dev 010" w:hAnsi="Kruti Dev 010"/>
          <w:sz w:val="30"/>
          <w:szCs w:val="30"/>
        </w:rPr>
        <w:t>v½ izFke pj.k esa 02 izfr”kr vuqca/k fu’iknu djus ds i'pkr cSad xkjaVh ds fo:) nh tkosxkA</w:t>
      </w:r>
    </w:p>
    <w:p w:rsidR="00F23BFA" w:rsidRPr="008D62B9" w:rsidRDefault="00F23BFA" w:rsidP="00843C11">
      <w:pPr>
        <w:spacing w:line="276" w:lineRule="auto"/>
        <w:ind w:left="660" w:right="1185" w:firstLine="60"/>
        <w:jc w:val="both"/>
        <w:rPr>
          <w:rFonts w:ascii="Kruti Dev 010" w:hAnsi="Kruti Dev 010"/>
          <w:sz w:val="30"/>
          <w:szCs w:val="30"/>
        </w:rPr>
      </w:pPr>
      <w:r w:rsidRPr="008D62B9">
        <w:rPr>
          <w:rFonts w:ascii="Kruti Dev 010" w:hAnsi="Kruti Dev 010"/>
          <w:sz w:val="30"/>
          <w:szCs w:val="30"/>
        </w:rPr>
        <w:t>c½ f}rh; pj.k esa Bsdsnkj }kjk eSankuh ijh{k.k iz;ksx”kkyk ,oa muls lacaf/kr deZpkfj;ksa dk p;u djus ds i”pkr nh tkosxhA</w:t>
      </w:r>
    </w:p>
    <w:p w:rsidR="00F23BFA" w:rsidRPr="008D62B9" w:rsidRDefault="00F23BFA" w:rsidP="00843C11">
      <w:pPr>
        <w:spacing w:line="276" w:lineRule="auto"/>
        <w:ind w:left="660" w:right="1185" w:firstLine="60"/>
        <w:jc w:val="both"/>
        <w:rPr>
          <w:rFonts w:ascii="Kruti Dev 010" w:hAnsi="Kruti Dev 010"/>
          <w:sz w:val="30"/>
          <w:szCs w:val="30"/>
        </w:rPr>
      </w:pPr>
      <w:r w:rsidRPr="008D62B9">
        <w:rPr>
          <w:rFonts w:ascii="Kruti Dev 010" w:hAnsi="Kruti Dev 010"/>
          <w:sz w:val="30"/>
          <w:szCs w:val="30"/>
        </w:rPr>
        <w:t>3 flD;ksMZ ,Mokal Lohd`fr fnukWad ls izFke rhu ekg rd C;kt eqDr jgsxhA</w:t>
      </w:r>
    </w:p>
    <w:p w:rsidR="00F23BFA" w:rsidRPr="008D62B9" w:rsidRDefault="00F23BFA" w:rsidP="00843C11">
      <w:pPr>
        <w:spacing w:line="276" w:lineRule="auto"/>
        <w:ind w:left="660" w:right="1185" w:firstLine="60"/>
        <w:jc w:val="both"/>
        <w:rPr>
          <w:rFonts w:ascii="Kruti Dev 010" w:hAnsi="Kruti Dev 010"/>
          <w:sz w:val="30"/>
          <w:szCs w:val="30"/>
        </w:rPr>
      </w:pPr>
      <w:r w:rsidRPr="008D62B9">
        <w:rPr>
          <w:rFonts w:ascii="Kruti Dev 010" w:hAnsi="Kruti Dev 010"/>
          <w:sz w:val="30"/>
          <w:szCs w:val="30"/>
        </w:rPr>
        <w:t>rhu ekg ds i”pkr ;fn lacaf/kr Bsdsnkj }kjk vius py ns;dksa ls iw.kZ dVkSrh ugh djokbZ xbZ] rks “ks’k jkf”k ij e.My }kjk 18 izfr”kr dh nj ls C;kt Hkkfjr djsxkA</w:t>
      </w:r>
    </w:p>
    <w:p w:rsidR="00F23BFA" w:rsidRPr="008D62B9" w:rsidRDefault="00F23BFA" w:rsidP="00843C11">
      <w:pPr>
        <w:spacing w:line="276" w:lineRule="auto"/>
        <w:ind w:left="660" w:right="1185" w:firstLine="60"/>
        <w:jc w:val="both"/>
        <w:rPr>
          <w:rFonts w:ascii="Kruti Dev 010" w:hAnsi="Kruti Dev 010"/>
          <w:sz w:val="30"/>
          <w:szCs w:val="30"/>
        </w:rPr>
      </w:pPr>
      <w:r w:rsidRPr="008D62B9">
        <w:rPr>
          <w:rFonts w:ascii="Kruti Dev 010" w:hAnsi="Kruti Dev 010"/>
          <w:sz w:val="30"/>
          <w:szCs w:val="30"/>
        </w:rPr>
        <w:t>vr% e.My esa :- 25-00 djksM ;k mlls vf/kd dh fufonkvksa dh ,u-vkbZ-Vh- esa mijksDrkuqlkj izko/kku djrs gq, leLr dk;Zikyu vfHk;ark mDr funsZ”kks dk ikyu dMkbZ ls ikyu djuk lqfuf”pr djsaA</w:t>
      </w:r>
    </w:p>
    <w:p w:rsidR="00843C11" w:rsidRPr="008D62B9" w:rsidRDefault="00843C11" w:rsidP="00F23BFA">
      <w:pPr>
        <w:spacing w:line="220" w:lineRule="auto"/>
        <w:ind w:left="660" w:right="1185" w:firstLine="60"/>
        <w:jc w:val="both"/>
        <w:rPr>
          <w:rFonts w:ascii="Kruti Dev 010" w:hAnsi="Kruti Dev 010"/>
          <w:sz w:val="30"/>
          <w:szCs w:val="30"/>
        </w:rPr>
      </w:pPr>
    </w:p>
    <w:p w:rsidR="00843C11" w:rsidRPr="008D62B9" w:rsidRDefault="00843C11" w:rsidP="00843C11">
      <w:pPr>
        <w:spacing w:line="220" w:lineRule="auto"/>
        <w:ind w:left="6120" w:right="1185" w:firstLine="60"/>
        <w:jc w:val="center"/>
        <w:rPr>
          <w:rFonts w:ascii="Kruti Dev 010" w:hAnsi="Kruti Dev 010"/>
          <w:b/>
          <w:bCs/>
          <w:sz w:val="30"/>
          <w:szCs w:val="30"/>
        </w:rPr>
      </w:pPr>
      <w:r w:rsidRPr="008D62B9">
        <w:rPr>
          <w:rFonts w:ascii="Kruti Dev 010" w:hAnsi="Kruti Dev 010"/>
          <w:b/>
          <w:bCs/>
          <w:sz w:val="30"/>
          <w:szCs w:val="30"/>
        </w:rPr>
        <w:t>e.My ds vkns”kkuqlkj</w:t>
      </w:r>
    </w:p>
    <w:p w:rsidR="00843C11" w:rsidRPr="008D62B9" w:rsidRDefault="00843C11" w:rsidP="00843C11">
      <w:pPr>
        <w:spacing w:line="220" w:lineRule="auto"/>
        <w:ind w:left="6120" w:right="1185" w:firstLine="60"/>
        <w:jc w:val="center"/>
        <w:rPr>
          <w:rFonts w:ascii="Kruti Dev 010" w:hAnsi="Kruti Dev 010"/>
          <w:b/>
          <w:bCs/>
          <w:sz w:val="30"/>
          <w:szCs w:val="30"/>
        </w:rPr>
      </w:pPr>
    </w:p>
    <w:p w:rsidR="00843C11" w:rsidRPr="008D62B9" w:rsidRDefault="00843C11" w:rsidP="00843C11">
      <w:pPr>
        <w:spacing w:line="220" w:lineRule="auto"/>
        <w:ind w:left="6120" w:right="1185" w:firstLine="60"/>
        <w:jc w:val="center"/>
        <w:rPr>
          <w:rFonts w:ascii="Kruti Dev 010" w:hAnsi="Kruti Dev 010"/>
          <w:b/>
          <w:bCs/>
          <w:sz w:val="30"/>
          <w:szCs w:val="30"/>
        </w:rPr>
      </w:pPr>
      <w:r w:rsidRPr="008D62B9">
        <w:rPr>
          <w:rFonts w:ascii="Kruti Dev 010" w:hAnsi="Kruti Dev 010"/>
          <w:b/>
          <w:bCs/>
          <w:sz w:val="30"/>
          <w:szCs w:val="30"/>
        </w:rPr>
        <w:t>vk;qDr</w:t>
      </w:r>
    </w:p>
    <w:p w:rsidR="00843C11" w:rsidRPr="008D62B9" w:rsidRDefault="00843C11" w:rsidP="00843C11">
      <w:pPr>
        <w:spacing w:line="220" w:lineRule="auto"/>
        <w:ind w:left="6120" w:right="1185" w:firstLine="60"/>
        <w:jc w:val="center"/>
        <w:rPr>
          <w:rFonts w:ascii="Kruti Dev 010" w:hAnsi="Kruti Dev 010"/>
          <w:sz w:val="30"/>
          <w:szCs w:val="30"/>
        </w:rPr>
      </w:pPr>
      <w:r w:rsidRPr="008D62B9">
        <w:rPr>
          <w:rFonts w:ascii="Kruti Dev 010" w:hAnsi="Kruti Dev 010"/>
          <w:sz w:val="30"/>
          <w:szCs w:val="30"/>
        </w:rPr>
        <w:t>N-x- x`g fuekZ.k e.My</w:t>
      </w:r>
    </w:p>
    <w:p w:rsidR="00843C11" w:rsidRPr="008D62B9" w:rsidRDefault="00843C11" w:rsidP="00843C11">
      <w:pPr>
        <w:spacing w:line="220" w:lineRule="auto"/>
        <w:ind w:left="6120" w:right="1185" w:firstLine="60"/>
        <w:jc w:val="center"/>
        <w:rPr>
          <w:rFonts w:ascii="Kruti Dev 010" w:hAnsi="Kruti Dev 010"/>
          <w:sz w:val="30"/>
          <w:szCs w:val="30"/>
        </w:rPr>
      </w:pPr>
      <w:r w:rsidRPr="008D62B9">
        <w:rPr>
          <w:rFonts w:ascii="Kruti Dev 010" w:hAnsi="Kruti Dev 010"/>
          <w:sz w:val="30"/>
          <w:szCs w:val="30"/>
        </w:rPr>
        <w:t>jk;iqj</w:t>
      </w:r>
    </w:p>
    <w:p w:rsidR="00E06EBF" w:rsidRPr="008D62B9" w:rsidRDefault="00E06EBF" w:rsidP="00E06EBF">
      <w:pPr>
        <w:widowControl w:val="0"/>
        <w:tabs>
          <w:tab w:val="left" w:pos="2100"/>
        </w:tabs>
        <w:autoSpaceDE w:val="0"/>
        <w:autoSpaceDN w:val="0"/>
        <w:spacing w:line="360" w:lineRule="auto"/>
        <w:ind w:right="720"/>
        <w:jc w:val="both"/>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spacing w:line="360" w:lineRule="auto"/>
        <w:ind w:left="1440" w:hanging="720"/>
        <w:jc w:val="center"/>
        <w:rPr>
          <w:rFonts w:ascii="Kruti Dev 010" w:hAnsi="Kruti Dev 010"/>
          <w:sz w:val="32"/>
          <w:szCs w:val="32"/>
        </w:rPr>
      </w:pPr>
      <w:r w:rsidRPr="008D62B9">
        <w:rPr>
          <w:rFonts w:ascii="Kruti Dev 010" w:hAnsi="Kruti Dev 010"/>
          <w:b/>
          <w:bCs/>
          <w:iCs/>
          <w:sz w:val="40"/>
          <w:u w:val="single"/>
        </w:rPr>
        <w:lastRenderedPageBreak/>
        <w:t>NRrhlx&lt;+ x`g fuekZ.k e.My] iz/kku dk;kZy; jk;iqj</w:t>
      </w:r>
    </w:p>
    <w:p w:rsidR="00843C11" w:rsidRPr="008D62B9" w:rsidRDefault="00843C11" w:rsidP="00843C11">
      <w:pPr>
        <w:jc w:val="center"/>
        <w:rPr>
          <w:rFonts w:ascii="Kruti Dev 010" w:hAnsi="Kruti Dev 010"/>
          <w:sz w:val="30"/>
          <w:szCs w:val="30"/>
          <w:u w:val="single"/>
        </w:rPr>
      </w:pPr>
      <w:r w:rsidRPr="008D62B9">
        <w:rPr>
          <w:rFonts w:ascii="Kruti Dev 010" w:hAnsi="Kruti Dev 010"/>
          <w:sz w:val="30"/>
          <w:szCs w:val="30"/>
          <w:u w:val="single"/>
        </w:rPr>
        <w:t>ifji=</w:t>
      </w:r>
    </w:p>
    <w:p w:rsidR="00843C11" w:rsidRPr="008D62B9" w:rsidRDefault="00843C11" w:rsidP="00843C11">
      <w:pPr>
        <w:ind w:right="240"/>
        <w:jc w:val="right"/>
        <w:rPr>
          <w:rFonts w:ascii="Kruti Dev 010" w:hAnsi="Kruti Dev 010"/>
          <w:sz w:val="30"/>
          <w:szCs w:val="30"/>
        </w:rPr>
      </w:pPr>
      <w:r w:rsidRPr="008D62B9">
        <w:rPr>
          <w:rFonts w:ascii="Kruti Dev 010" w:hAnsi="Kruti Dev 010"/>
          <w:sz w:val="30"/>
          <w:szCs w:val="30"/>
        </w:rPr>
        <w:t>Øekad ----53---------------</w:t>
      </w:r>
    </w:p>
    <w:p w:rsidR="00843C11" w:rsidRPr="008D62B9" w:rsidRDefault="00843C11" w:rsidP="00843C11">
      <w:pPr>
        <w:ind w:right="510"/>
        <w:jc w:val="right"/>
        <w:rPr>
          <w:rFonts w:ascii="Kruti Dev 010" w:hAnsi="Kruti Dev 010"/>
          <w:sz w:val="30"/>
          <w:szCs w:val="30"/>
        </w:rPr>
      </w:pPr>
      <w:r w:rsidRPr="008D62B9">
        <w:rPr>
          <w:rFonts w:ascii="Kruti Dev 010" w:hAnsi="Kruti Dev 010"/>
          <w:sz w:val="30"/>
          <w:szCs w:val="30"/>
        </w:rPr>
        <w:t>fnuakd --14-02-2008</w:t>
      </w:r>
    </w:p>
    <w:p w:rsidR="00843C11" w:rsidRPr="008D62B9" w:rsidRDefault="00843C11" w:rsidP="00843C11">
      <w:pPr>
        <w:spacing w:line="300" w:lineRule="auto"/>
        <w:ind w:left="1440" w:right="510" w:hanging="1440"/>
        <w:jc w:val="both"/>
        <w:rPr>
          <w:rFonts w:ascii="Kruti Dev 010" w:hAnsi="Kruti Dev 010"/>
          <w:sz w:val="30"/>
          <w:szCs w:val="30"/>
        </w:rPr>
      </w:pPr>
      <w:r w:rsidRPr="008D62B9">
        <w:rPr>
          <w:rFonts w:ascii="Kruti Dev 010" w:hAnsi="Kruti Dev 010"/>
          <w:sz w:val="30"/>
          <w:szCs w:val="30"/>
        </w:rPr>
        <w:t xml:space="preserve">fo"k; %&amp; </w:t>
      </w:r>
      <w:r w:rsidRPr="008D62B9">
        <w:rPr>
          <w:rFonts w:ascii="Kruti Dev 010" w:hAnsi="Kruti Dev 010"/>
          <w:sz w:val="30"/>
          <w:szCs w:val="30"/>
        </w:rPr>
        <w:tab/>
        <w:t xml:space="preserve">NRrhlx&lt;+ xqg fuekZ.k e.My esa izpfyr ,u-vkbZ-Vh- ds dafMdk 8-1-2 esa la'kks/ku fo"k;d A </w:t>
      </w:r>
    </w:p>
    <w:p w:rsidR="00843C11" w:rsidRPr="008D62B9" w:rsidRDefault="00843C11" w:rsidP="00843C11">
      <w:pPr>
        <w:ind w:right="510"/>
        <w:jc w:val="both"/>
        <w:rPr>
          <w:rFonts w:ascii="Kruti Dev 010" w:hAnsi="Kruti Dev 010"/>
          <w:sz w:val="30"/>
          <w:szCs w:val="30"/>
        </w:rPr>
      </w:pPr>
      <w:r w:rsidRPr="008D62B9">
        <w:rPr>
          <w:rFonts w:ascii="Kruti Dev 010" w:hAnsi="Kruti Dev 010"/>
          <w:sz w:val="30"/>
          <w:szCs w:val="30"/>
        </w:rPr>
        <w:tab/>
      </w:r>
      <w:r w:rsidRPr="008D62B9">
        <w:rPr>
          <w:rFonts w:ascii="Kruti Dev 010" w:hAnsi="Kruti Dev 010"/>
          <w:sz w:val="30"/>
          <w:szCs w:val="30"/>
        </w:rPr>
        <w:tab/>
        <w:t xml:space="preserve">mUuhlokW e.My lfEeyu fnukad 11-01-2008 esa fy;s x;s fu.kZ; ds in la[;k Øekad 15] ladYi Øekad 512&amp;15@19@01@2008 ds fu.kZ; vuqlkj NRrhlx&lt;+ x`g fuekZ.k e.My esa orZeku izpfyr ,u-vkbZ-Vh- ds dfMdk 8-1-2 ftlesa dk;ZLFky ij dk;Z dh ns[kHkky gsrq Bsdsnkj }kjk vfHk;ark dh fu;qfDr u gkus ij n.M dk izko/kku gSaA orZeku ls mDr dafMdk esa fuEukuqlkj la'kks/ku fd;k tkrk gS %&amp; </w:t>
      </w:r>
    </w:p>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fuEukuqlkj la'kks/ku fd;k tkrk gS%&amp;  </w:t>
      </w:r>
    </w:p>
    <w:tbl>
      <w:tblPr>
        <w:tblW w:w="0" w:type="auto"/>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48"/>
        <w:gridCol w:w="4997"/>
      </w:tblGrid>
      <w:tr w:rsidR="00843C11" w:rsidRPr="008D62B9" w:rsidTr="00843C11">
        <w:trPr>
          <w:trHeight w:val="360"/>
        </w:trPr>
        <w:tc>
          <w:tcPr>
            <w:tcW w:w="4248"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:- 25-00 yk[k rd </w:t>
            </w:r>
          </w:p>
        </w:tc>
        <w:tc>
          <w:tcPr>
            <w:tcW w:w="4997"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,d fMIyksek /kkjh vfHk;ark </w:t>
            </w:r>
          </w:p>
        </w:tc>
      </w:tr>
      <w:tr w:rsidR="00843C11" w:rsidRPr="008D62B9" w:rsidTr="00843C11">
        <w:trPr>
          <w:trHeight w:val="360"/>
        </w:trPr>
        <w:tc>
          <w:tcPr>
            <w:tcW w:w="4248"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:- 25-00 yk[k ls :- 50-00 yk[k rd </w:t>
            </w:r>
          </w:p>
        </w:tc>
        <w:tc>
          <w:tcPr>
            <w:tcW w:w="4997" w:type="dxa"/>
          </w:tcPr>
          <w:p w:rsidR="00843C11" w:rsidRPr="008D62B9" w:rsidRDefault="008B7CC7" w:rsidP="00843C11">
            <w:pPr>
              <w:spacing w:line="300" w:lineRule="auto"/>
              <w:ind w:right="240"/>
              <w:jc w:val="both"/>
              <w:rPr>
                <w:rFonts w:ascii="Kruti Dev 010" w:hAnsi="Kruti Dev 010"/>
                <w:sz w:val="30"/>
                <w:szCs w:val="30"/>
              </w:rPr>
            </w:pPr>
            <w:r w:rsidRPr="008D62B9">
              <w:rPr>
                <w:rFonts w:ascii="Kruti Dev 010" w:hAnsi="Kruti Dev 010"/>
                <w:sz w:val="30"/>
                <w:szCs w:val="30"/>
              </w:rPr>
              <w:t>,d xsztq,V vfHk</w:t>
            </w:r>
            <w:r w:rsidR="00843C11" w:rsidRPr="008D62B9">
              <w:rPr>
                <w:rFonts w:ascii="Kruti Dev 010" w:hAnsi="Kruti Dev 010"/>
                <w:sz w:val="30"/>
                <w:szCs w:val="30"/>
              </w:rPr>
              <w:t xml:space="preserve">;ark </w:t>
            </w:r>
          </w:p>
        </w:tc>
      </w:tr>
      <w:tr w:rsidR="00843C11" w:rsidRPr="008D62B9" w:rsidTr="00843C11">
        <w:trPr>
          <w:trHeight w:val="360"/>
        </w:trPr>
        <w:tc>
          <w:tcPr>
            <w:tcW w:w="4248"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:- 50-00 yk[k ls :- 4-00 djksM+ rd </w:t>
            </w:r>
          </w:p>
        </w:tc>
        <w:tc>
          <w:tcPr>
            <w:tcW w:w="4997"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01 xzstq,V bathfu;j ,oa 03 fMIyksek bathfu;j </w:t>
            </w:r>
          </w:p>
        </w:tc>
      </w:tr>
      <w:tr w:rsidR="00843C11" w:rsidRPr="008D62B9" w:rsidTr="00843C11">
        <w:trPr>
          <w:trHeight w:val="360"/>
        </w:trPr>
        <w:tc>
          <w:tcPr>
            <w:tcW w:w="4248"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:- 4-00 djksM+ ls :- 10-00 djksM+ rd </w:t>
            </w:r>
          </w:p>
        </w:tc>
        <w:tc>
          <w:tcPr>
            <w:tcW w:w="4997"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02 xzstq,V bathfu;j ,oa 04 fMIyksek bathfu;j </w:t>
            </w:r>
          </w:p>
        </w:tc>
      </w:tr>
      <w:tr w:rsidR="00843C11" w:rsidRPr="008D62B9" w:rsidTr="00843C11">
        <w:trPr>
          <w:trHeight w:val="360"/>
        </w:trPr>
        <w:tc>
          <w:tcPr>
            <w:tcW w:w="4248"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:- 10-00 djksM+ ls :- 50-00 djksM+ rd </w:t>
            </w:r>
          </w:p>
        </w:tc>
        <w:tc>
          <w:tcPr>
            <w:tcW w:w="4997"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04 xzstq,V bathfu;j ,oa 08 fMIyksek bathfu;j </w:t>
            </w:r>
          </w:p>
        </w:tc>
      </w:tr>
      <w:tr w:rsidR="00843C11" w:rsidRPr="008D62B9" w:rsidTr="00843C11">
        <w:trPr>
          <w:trHeight w:val="360"/>
        </w:trPr>
        <w:tc>
          <w:tcPr>
            <w:tcW w:w="4248"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:- 50-00 djksM+ ls :- 200-00 djksM+ rd </w:t>
            </w:r>
          </w:p>
        </w:tc>
        <w:tc>
          <w:tcPr>
            <w:tcW w:w="4997"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08 xzstq,V bathfu;j ,oa 16 fMIyksek bathfu;j </w:t>
            </w:r>
          </w:p>
        </w:tc>
      </w:tr>
      <w:tr w:rsidR="00843C11" w:rsidRPr="008D62B9" w:rsidTr="00843C11">
        <w:trPr>
          <w:trHeight w:val="360"/>
        </w:trPr>
        <w:tc>
          <w:tcPr>
            <w:tcW w:w="4248"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:- 200-00 djksM+ ls vf/kd </w:t>
            </w:r>
          </w:p>
        </w:tc>
        <w:tc>
          <w:tcPr>
            <w:tcW w:w="4997" w:type="dxa"/>
          </w:tcPr>
          <w:p w:rsidR="00843C11" w:rsidRPr="008D62B9" w:rsidRDefault="00843C11" w:rsidP="00843C11">
            <w:pPr>
              <w:spacing w:line="300" w:lineRule="auto"/>
              <w:ind w:right="240"/>
              <w:jc w:val="both"/>
              <w:rPr>
                <w:rFonts w:ascii="Kruti Dev 010" w:hAnsi="Kruti Dev 010"/>
                <w:sz w:val="30"/>
                <w:szCs w:val="30"/>
              </w:rPr>
            </w:pPr>
            <w:r w:rsidRPr="008D62B9">
              <w:rPr>
                <w:rFonts w:ascii="Kruti Dev 010" w:hAnsi="Kruti Dev 010"/>
                <w:sz w:val="30"/>
                <w:szCs w:val="30"/>
              </w:rPr>
              <w:t xml:space="preserve">12 xzstq,V bathfu;j ,oa 24 fMIyksek bathfu;j </w:t>
            </w:r>
          </w:p>
        </w:tc>
      </w:tr>
    </w:tbl>
    <w:p w:rsidR="00843C11" w:rsidRPr="008D62B9" w:rsidRDefault="00843C11" w:rsidP="00843C11">
      <w:pPr>
        <w:spacing w:line="300" w:lineRule="auto"/>
        <w:ind w:right="420" w:firstLine="720"/>
        <w:jc w:val="both"/>
        <w:rPr>
          <w:rFonts w:ascii="Kruti Dev 010" w:hAnsi="Kruti Dev 010"/>
          <w:sz w:val="30"/>
          <w:szCs w:val="30"/>
        </w:rPr>
      </w:pPr>
      <w:r w:rsidRPr="008D62B9">
        <w:rPr>
          <w:rFonts w:ascii="Kruti Dev 010" w:hAnsi="Kruti Dev 010"/>
          <w:sz w:val="30"/>
          <w:szCs w:val="30"/>
        </w:rPr>
        <w:t xml:space="preserve">Bsdsnkj }kjk mijksDruqlkj fu;qfDr u djus ij Lukrd vfHk;ark ds {ks= esa :- 10]000-00 rFkk fMIYkksek vfHk;ark ds {ks= esa :- 7]500-00 izfrekg muds py ns;d ls dVkSrh dh tkosxhA </w:t>
      </w:r>
    </w:p>
    <w:p w:rsidR="00843C11" w:rsidRPr="008D62B9" w:rsidRDefault="00843C11" w:rsidP="00843C11">
      <w:pPr>
        <w:spacing w:line="300" w:lineRule="auto"/>
        <w:ind w:right="240"/>
        <w:jc w:val="both"/>
        <w:rPr>
          <w:rFonts w:ascii="Kruti Dev 010" w:hAnsi="Kruti Dev 010"/>
          <w:b/>
          <w:sz w:val="30"/>
          <w:szCs w:val="30"/>
        </w:rPr>
      </w:pPr>
      <w:r w:rsidRPr="008D62B9">
        <w:rPr>
          <w:rFonts w:ascii="Kruti Dev 010" w:hAnsi="Kruti Dev 010"/>
          <w:b/>
          <w:sz w:val="30"/>
          <w:szCs w:val="30"/>
        </w:rPr>
        <w:tab/>
        <w:t xml:space="preserve"> </w:t>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r>
      <w:r w:rsidRPr="008D62B9">
        <w:rPr>
          <w:rFonts w:ascii="Kruti Dev 010" w:hAnsi="Kruti Dev 010"/>
          <w:b/>
          <w:sz w:val="30"/>
          <w:szCs w:val="30"/>
        </w:rPr>
        <w:tab/>
        <w:t xml:space="preserve">        e.My ds vkns'kkuqlkjA</w:t>
      </w:r>
    </w:p>
    <w:p w:rsidR="00843C11" w:rsidRPr="008D62B9" w:rsidRDefault="00843C11" w:rsidP="00843C11">
      <w:pPr>
        <w:ind w:left="5760" w:right="240"/>
        <w:jc w:val="center"/>
        <w:rPr>
          <w:rFonts w:ascii="Kruti Dev 010" w:hAnsi="Kruti Dev 010"/>
          <w:sz w:val="30"/>
          <w:szCs w:val="30"/>
        </w:rPr>
      </w:pPr>
      <w:r w:rsidRPr="008D62B9">
        <w:rPr>
          <w:rFonts w:ascii="Kruti Dev 010" w:hAnsi="Kruti Dev 010"/>
          <w:sz w:val="30"/>
          <w:szCs w:val="30"/>
        </w:rPr>
        <w:t>vk;qDr</w:t>
      </w:r>
    </w:p>
    <w:p w:rsidR="00843C11" w:rsidRPr="008D62B9" w:rsidRDefault="00843C11" w:rsidP="00843C11">
      <w:pPr>
        <w:ind w:left="5760" w:right="240"/>
        <w:jc w:val="center"/>
        <w:rPr>
          <w:rFonts w:ascii="Kruti Dev 010" w:hAnsi="Kruti Dev 010"/>
          <w:sz w:val="30"/>
          <w:szCs w:val="30"/>
        </w:rPr>
      </w:pPr>
      <w:r w:rsidRPr="008D62B9">
        <w:rPr>
          <w:rFonts w:ascii="Kruti Dev 010" w:hAnsi="Kruti Dev 010"/>
          <w:sz w:val="30"/>
          <w:szCs w:val="30"/>
        </w:rPr>
        <w:t>NRrhlx&lt;+ x`g fuekZ.k e.My]</w:t>
      </w:r>
    </w:p>
    <w:p w:rsidR="00843C11" w:rsidRPr="008D62B9" w:rsidRDefault="00843C11" w:rsidP="00843C11">
      <w:pPr>
        <w:ind w:left="5760" w:right="240"/>
        <w:jc w:val="center"/>
        <w:rPr>
          <w:rFonts w:ascii="Kruti Dev 010" w:hAnsi="Kruti Dev 010"/>
          <w:sz w:val="30"/>
          <w:szCs w:val="30"/>
        </w:rPr>
      </w:pPr>
      <w:r w:rsidRPr="008D62B9">
        <w:rPr>
          <w:rFonts w:ascii="Kruti Dev 010" w:hAnsi="Kruti Dev 010"/>
          <w:sz w:val="30"/>
          <w:szCs w:val="30"/>
        </w:rPr>
        <w:t>'kadj uxj] jk;iqj¼N-x-½</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i`- Øekad@344         @la-vf/k-@08</w:t>
      </w:r>
      <w:r w:rsidRPr="008D62B9">
        <w:rPr>
          <w:rFonts w:ascii="Kruti Dev 010" w:hAnsi="Kruti Dev 010"/>
          <w:sz w:val="30"/>
          <w:szCs w:val="30"/>
        </w:rPr>
        <w:tab/>
        <w:t xml:space="preserve">   jk;iqj] fnukad  14@02@2008</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izfrfyfi %&amp;</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1- fut lfpo] ekuuh; v/;{k egksn;] N-x-x`g fuekZ.k e.My] eq[;ky; jk;iqj A</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2- fut lfpo] vk;qDr egksn;] N-x-x`g fuekZ.k e.My] eq[;ky; jk;iqjA</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3- ofj"B e.My lykgdkj] lfpoky; N-x-x`g fuekZ.k e.My] eq[;ky; jk;iqj A</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4- iz'kkluhd vf/kdkjh] N-x-x`g fuekZ.k e.My] eq[;ky; jk;iqj A</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5- v/kh{k.k vfHk;ark ¼iz'kk-½ N-x-x`g fuekZ.k e.My] eq[;ky; jk;iqj A</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 xml:space="preserve">6- ys[kkf/kdkjh N-x-x`g fuekZ.k e.My] eq[;ky; jk;iqj </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 xml:space="preserve">7- mik;qDr A@AA@AAA N-x-x`g fuekZ.k e.My] eq[;ky; jk;iqj </w:t>
      </w:r>
    </w:p>
    <w:p w:rsidR="00843C11" w:rsidRPr="008D62B9" w:rsidRDefault="00843C11" w:rsidP="00843C11">
      <w:pPr>
        <w:ind w:right="240"/>
        <w:jc w:val="both"/>
        <w:rPr>
          <w:rFonts w:ascii="Kruti Dev 010" w:hAnsi="Kruti Dev 010"/>
          <w:sz w:val="30"/>
          <w:szCs w:val="30"/>
        </w:rPr>
      </w:pPr>
      <w:r w:rsidRPr="008D62B9">
        <w:rPr>
          <w:rFonts w:ascii="Kruti Dev 010" w:hAnsi="Kruti Dev 010"/>
          <w:sz w:val="30"/>
          <w:szCs w:val="30"/>
        </w:rPr>
        <w:t xml:space="preserve">8- dk;Zikyu vfHk;ark] laHkkx Øekad 1@2 jk;iqj@ nqxZ@ fcykliqj@ jktukanxkWo txnyiqj@t'kiqj@jk;x&lt;+ dh vksj lwpukFkZ A </w:t>
      </w:r>
      <w:r w:rsidRPr="008D62B9">
        <w:rPr>
          <w:rFonts w:ascii="Kruti Dev 010" w:hAnsi="Kruti Dev 010"/>
          <w:sz w:val="30"/>
          <w:szCs w:val="30"/>
        </w:rPr>
        <w:tab/>
      </w:r>
    </w:p>
    <w:p w:rsidR="00843C11" w:rsidRPr="008D62B9" w:rsidRDefault="00843C11" w:rsidP="00843C11">
      <w:pPr>
        <w:ind w:left="5760" w:right="240"/>
        <w:jc w:val="center"/>
        <w:rPr>
          <w:rFonts w:ascii="Kruti Dev 010" w:hAnsi="Kruti Dev 010"/>
          <w:sz w:val="30"/>
          <w:szCs w:val="30"/>
        </w:rPr>
      </w:pPr>
      <w:r w:rsidRPr="008D62B9">
        <w:rPr>
          <w:rFonts w:ascii="Kruti Dev 010" w:hAnsi="Kruti Dev 010"/>
          <w:sz w:val="30"/>
          <w:szCs w:val="30"/>
        </w:rPr>
        <w:t>vk;qDr NRrhlx&lt;+ x`g fuekZ.k e.My] jk;iqj</w:t>
      </w: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352254" w:rsidRPr="008D62B9" w:rsidRDefault="00352254"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spacing w:line="360" w:lineRule="auto"/>
        <w:jc w:val="center"/>
        <w:rPr>
          <w:rFonts w:ascii="Kruti Dev 010" w:hAnsi="Kruti Dev 010"/>
          <w:b/>
          <w:bCs/>
          <w:iCs/>
          <w:sz w:val="40"/>
          <w:u w:val="single"/>
        </w:rPr>
      </w:pPr>
      <w:r w:rsidRPr="008D62B9">
        <w:rPr>
          <w:rFonts w:ascii="Kruti Dev 010" w:hAnsi="Kruti Dev 010"/>
          <w:b/>
          <w:bCs/>
          <w:iCs/>
          <w:sz w:val="40"/>
          <w:u w:val="single"/>
        </w:rPr>
        <w:lastRenderedPageBreak/>
        <w:t>NRrhlx&lt;+ x`g fuekZ.k e.My] jk;iqj</w:t>
      </w:r>
    </w:p>
    <w:p w:rsidR="00843C11" w:rsidRPr="008D62B9" w:rsidRDefault="00843C11" w:rsidP="00843C11">
      <w:pPr>
        <w:jc w:val="right"/>
        <w:rPr>
          <w:rFonts w:ascii="Kruti Dev 010" w:hAnsi="Kruti Dev 010"/>
          <w:sz w:val="32"/>
          <w:szCs w:val="32"/>
        </w:rPr>
      </w:pPr>
      <w:r w:rsidRPr="008D62B9">
        <w:rPr>
          <w:rFonts w:ascii="Kruti Dev 010" w:hAnsi="Kruti Dev 010"/>
          <w:sz w:val="32"/>
          <w:szCs w:val="32"/>
        </w:rPr>
        <w:t>Øekad ---64---------------</w:t>
      </w:r>
    </w:p>
    <w:p w:rsidR="00843C11" w:rsidRPr="008D62B9" w:rsidRDefault="00843C11" w:rsidP="00843C11">
      <w:pPr>
        <w:jc w:val="right"/>
        <w:rPr>
          <w:rFonts w:ascii="Kruti Dev 010" w:hAnsi="Kruti Dev 010"/>
          <w:sz w:val="32"/>
          <w:szCs w:val="32"/>
        </w:rPr>
      </w:pPr>
      <w:r w:rsidRPr="008D62B9">
        <w:rPr>
          <w:rFonts w:ascii="Kruti Dev 010" w:hAnsi="Kruti Dev 010"/>
          <w:sz w:val="32"/>
          <w:szCs w:val="32"/>
        </w:rPr>
        <w:t>fnuakd ---16-07-2008</w:t>
      </w:r>
    </w:p>
    <w:p w:rsidR="00843C11" w:rsidRPr="008D62B9" w:rsidRDefault="00843C11" w:rsidP="00843C11">
      <w:pPr>
        <w:jc w:val="center"/>
        <w:rPr>
          <w:rFonts w:ascii="Kruti Dev 010" w:hAnsi="Kruti Dev 010"/>
          <w:sz w:val="30"/>
          <w:szCs w:val="30"/>
          <w:u w:val="single"/>
        </w:rPr>
      </w:pPr>
      <w:r w:rsidRPr="008D62B9">
        <w:rPr>
          <w:rFonts w:ascii="Kruti Dev 010" w:hAnsi="Kruti Dev 010"/>
          <w:sz w:val="30"/>
          <w:szCs w:val="30"/>
          <w:u w:val="single"/>
        </w:rPr>
        <w:t>ifji=</w:t>
      </w:r>
    </w:p>
    <w:p w:rsidR="00843C11" w:rsidRPr="008D62B9" w:rsidRDefault="00843C11" w:rsidP="00843C11">
      <w:pPr>
        <w:jc w:val="both"/>
        <w:rPr>
          <w:rFonts w:ascii="Kruti Dev 010" w:hAnsi="Kruti Dev 010"/>
          <w:sz w:val="30"/>
          <w:szCs w:val="30"/>
        </w:rPr>
      </w:pP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 xml:space="preserve">fo"k; %&amp; </w:t>
      </w:r>
      <w:r w:rsidRPr="008D62B9">
        <w:rPr>
          <w:rFonts w:ascii="Kruti Dev 010" w:hAnsi="Kruti Dev 010"/>
          <w:sz w:val="30"/>
          <w:szCs w:val="30"/>
        </w:rPr>
        <w:tab/>
        <w:t>e.My }kjk vkeaf=r esa flD;ksMZ ,Mokal ls lacaf/kr dafMdk ds laca/k esa A</w:t>
      </w:r>
    </w:p>
    <w:p w:rsidR="00843C11" w:rsidRPr="008D62B9" w:rsidRDefault="00843C11" w:rsidP="00843C11">
      <w:pPr>
        <w:jc w:val="both"/>
        <w:rPr>
          <w:rFonts w:ascii="Kruti Dev 010" w:hAnsi="Kruti Dev 010"/>
          <w:sz w:val="30"/>
          <w:szCs w:val="30"/>
        </w:rPr>
      </w:pP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ab/>
      </w:r>
      <w:r w:rsidRPr="008D62B9">
        <w:rPr>
          <w:rFonts w:ascii="Kruti Dev 010" w:hAnsi="Kruti Dev 010"/>
          <w:sz w:val="30"/>
          <w:szCs w:val="30"/>
        </w:rPr>
        <w:tab/>
        <w:t xml:space="preserve">bDdhlokW e.My lfEeyu fnukad 05-07-2008 ds in la[;k Øekad 11 ds ladYi Øekad 604&amp;11@21@07@2008 esa fd;s x;s fu.kZ;kuqlkj vuqca/k dh /kkjk 11 ch ds rgr Bsdsnkj dks vkcafVr dk;Z ds laiknu gsrq dz; gsrq dz; fd;s x;s yksgk ds fo:) 90 izfr'kr ,oa vU; Hkou fuekZ.k lkefxz;ksa ds fo:) 75 izfr'kr flD;ksMZ ,Mokal dh jkf'k dh olwyh flD;ksMZ ,Mokal Lohd`fr fnuakd ls izFke rhu ekg rd C;kt eqDr jgsxh rFkk rhu ekg i'pkr~ ;fn lacaf/kr Bsdsnkj }kjk vius py ns;dks ls iw.kZ dVkSrh ugh djkbZ xbZ rks 'ks"k jkf'k ij e.My }kjk 18 izfr'kr dh nj ls C;kt Hkkfjr dh tkosxhA </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 xml:space="preserve">lHkh dk;Zikyu vfHk;ark mDr funsZ'kksa dk dM+kbZ ls ikyu djuk lqfuf'pr djsaA </w:t>
      </w:r>
    </w:p>
    <w:p w:rsidR="00843C11" w:rsidRPr="008D62B9" w:rsidRDefault="00843C11" w:rsidP="00843C11">
      <w:pPr>
        <w:jc w:val="both"/>
        <w:rPr>
          <w:rFonts w:ascii="Kruti Dev 010" w:hAnsi="Kruti Dev 010"/>
          <w:sz w:val="30"/>
          <w:szCs w:val="30"/>
        </w:rPr>
      </w:pP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ab/>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ab/>
      </w:r>
      <w:r w:rsidRPr="008D62B9">
        <w:rPr>
          <w:rFonts w:ascii="Kruti Dev 010" w:hAnsi="Kruti Dev 010"/>
          <w:sz w:val="30"/>
          <w:szCs w:val="30"/>
        </w:rPr>
        <w:tab/>
      </w:r>
      <w:r w:rsidRPr="008D62B9">
        <w:rPr>
          <w:rFonts w:ascii="Kruti Dev 010" w:hAnsi="Kruti Dev 010"/>
          <w:sz w:val="30"/>
          <w:szCs w:val="30"/>
        </w:rPr>
        <w:tab/>
      </w:r>
      <w:r w:rsidRPr="008D62B9">
        <w:rPr>
          <w:rFonts w:ascii="Kruti Dev 010" w:hAnsi="Kruti Dev 010"/>
          <w:sz w:val="30"/>
          <w:szCs w:val="30"/>
        </w:rPr>
        <w:tab/>
      </w:r>
      <w:r w:rsidRPr="008D62B9">
        <w:rPr>
          <w:rFonts w:ascii="Kruti Dev 010" w:hAnsi="Kruti Dev 010"/>
          <w:sz w:val="30"/>
          <w:szCs w:val="30"/>
        </w:rPr>
        <w:tab/>
      </w:r>
      <w:r w:rsidRPr="008D62B9">
        <w:rPr>
          <w:rFonts w:ascii="Kruti Dev 010" w:hAnsi="Kruti Dev 010"/>
          <w:sz w:val="30"/>
          <w:szCs w:val="30"/>
        </w:rPr>
        <w:tab/>
      </w:r>
      <w:r w:rsidRPr="008D62B9">
        <w:rPr>
          <w:rFonts w:ascii="Kruti Dev 010" w:hAnsi="Kruti Dev 010"/>
          <w:sz w:val="30"/>
          <w:szCs w:val="30"/>
        </w:rPr>
        <w:tab/>
      </w:r>
      <w:r w:rsidRPr="008D62B9">
        <w:rPr>
          <w:rFonts w:ascii="Kruti Dev 010" w:hAnsi="Kruti Dev 010"/>
          <w:sz w:val="30"/>
          <w:szCs w:val="30"/>
        </w:rPr>
        <w:tab/>
        <w:t xml:space="preserve">     e.My ds vkns'kkuqlkj </w:t>
      </w:r>
      <w:r w:rsidRPr="008D62B9">
        <w:rPr>
          <w:rFonts w:ascii="Kruti Dev 010" w:hAnsi="Kruti Dev 010"/>
          <w:sz w:val="30"/>
          <w:szCs w:val="30"/>
        </w:rPr>
        <w:tab/>
      </w:r>
      <w:r w:rsidRPr="008D62B9">
        <w:rPr>
          <w:rFonts w:ascii="Kruti Dev 010" w:hAnsi="Kruti Dev 010"/>
          <w:sz w:val="30"/>
          <w:szCs w:val="30"/>
        </w:rPr>
        <w:tab/>
      </w:r>
      <w:r w:rsidRPr="008D62B9">
        <w:rPr>
          <w:rFonts w:ascii="Kruti Dev 010" w:hAnsi="Kruti Dev 010"/>
          <w:sz w:val="30"/>
          <w:szCs w:val="30"/>
        </w:rPr>
        <w:tab/>
      </w:r>
    </w:p>
    <w:p w:rsidR="00843C11" w:rsidRPr="008D62B9" w:rsidRDefault="00843C11" w:rsidP="00843C11">
      <w:pPr>
        <w:ind w:left="5760"/>
        <w:jc w:val="center"/>
        <w:rPr>
          <w:rFonts w:ascii="Kruti Dev 010" w:hAnsi="Kruti Dev 010"/>
          <w:sz w:val="30"/>
          <w:szCs w:val="30"/>
        </w:rPr>
      </w:pPr>
      <w:r w:rsidRPr="008D62B9">
        <w:rPr>
          <w:rFonts w:ascii="Kruti Dev 010" w:hAnsi="Kruti Dev 010"/>
          <w:sz w:val="30"/>
          <w:szCs w:val="30"/>
        </w:rPr>
        <w:t>vk;qDr</w:t>
      </w:r>
    </w:p>
    <w:p w:rsidR="00843C11" w:rsidRPr="008D62B9" w:rsidRDefault="00843C11" w:rsidP="00843C11">
      <w:pPr>
        <w:ind w:left="5760"/>
        <w:jc w:val="center"/>
        <w:rPr>
          <w:rFonts w:ascii="Kruti Dev 010" w:hAnsi="Kruti Dev 010"/>
          <w:sz w:val="30"/>
          <w:szCs w:val="30"/>
        </w:rPr>
      </w:pPr>
      <w:r w:rsidRPr="008D62B9">
        <w:rPr>
          <w:rFonts w:ascii="Kruti Dev 010" w:hAnsi="Kruti Dev 010"/>
          <w:sz w:val="30"/>
          <w:szCs w:val="30"/>
        </w:rPr>
        <w:t>NRrhlx&lt;+ x`g fuekZ.k e.My]</w:t>
      </w:r>
    </w:p>
    <w:p w:rsidR="00843C11" w:rsidRPr="008D62B9" w:rsidRDefault="00843C11" w:rsidP="00843C11">
      <w:pPr>
        <w:ind w:left="5760"/>
        <w:jc w:val="center"/>
        <w:rPr>
          <w:rFonts w:ascii="Kruti Dev 010" w:hAnsi="Kruti Dev 010"/>
          <w:sz w:val="30"/>
          <w:szCs w:val="30"/>
        </w:rPr>
      </w:pPr>
      <w:r w:rsidRPr="008D62B9">
        <w:rPr>
          <w:rFonts w:ascii="Kruti Dev 010" w:hAnsi="Kruti Dev 010"/>
          <w:sz w:val="30"/>
          <w:szCs w:val="30"/>
        </w:rPr>
        <w:t>jk;iqj</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 xml:space="preserve">i`- Øekad@1096         </w:t>
      </w:r>
      <w:r w:rsidRPr="008D62B9">
        <w:rPr>
          <w:rFonts w:ascii="Kruti Dev 010" w:hAnsi="Kruti Dev 010"/>
          <w:sz w:val="30"/>
          <w:szCs w:val="30"/>
        </w:rPr>
        <w:tab/>
      </w:r>
      <w:r w:rsidRPr="008D62B9">
        <w:rPr>
          <w:rFonts w:ascii="Kruti Dev 010" w:hAnsi="Kruti Dev 010"/>
          <w:sz w:val="30"/>
          <w:szCs w:val="30"/>
        </w:rPr>
        <w:tab/>
        <w:t>@la-vf/k-@08</w:t>
      </w:r>
      <w:r w:rsidRPr="008D62B9">
        <w:rPr>
          <w:rFonts w:ascii="Kruti Dev 010" w:hAnsi="Kruti Dev 010"/>
          <w:sz w:val="30"/>
          <w:szCs w:val="30"/>
        </w:rPr>
        <w:tab/>
        <w:t xml:space="preserve">   jk;iqj] fnukad 16@07@2008</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izfrfyfi %&amp;</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 xml:space="preserve">1- fut lfpo] ekuuh; v/;{k egksn;] N-x-x`g fuekZ.k e.My] eq[;ky; jk;iqj </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2- fut lfpo] vk;qDr egksn;] N-x-x`g fuekZ.k e.My] eq[;ky; jk;iqjA</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 xml:space="preserve">3- ofj"B e.My lykgdkj] N-x-x`g fuekZ.k e.My] eq[;ky; jk;iqj A </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4- vij vk;qDr] N-x-x`g fuekZ.k e.My] eq[;ky; jk;iqj A</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5- iz'kkldh; vf/kdkjh] N-x-x`g fuekZ.k e.My] eq[;ky; jk;iqj A</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6- mik;qDr A@AA@AAA N-x-x`g fuekZ.k e.My] eq[;ky; jk;iqj A</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7- eq[; ys[kkf/kdkjh N-x-x`g fuekZ.k e.My] eq[;ky; jk;iqjA</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 xml:space="preserve">8 ys[kkf/kdkjh ¼c½@ ¼vkWfMV½ N-x-x`g fuekZ.k e.My] eq[;ky; jk;iqjA </w:t>
      </w:r>
    </w:p>
    <w:p w:rsidR="00843C11" w:rsidRPr="008D62B9" w:rsidRDefault="00843C11" w:rsidP="00843C11">
      <w:pPr>
        <w:jc w:val="both"/>
        <w:rPr>
          <w:rFonts w:ascii="Kruti Dev 010" w:hAnsi="Kruti Dev 010"/>
          <w:sz w:val="30"/>
          <w:szCs w:val="30"/>
        </w:rPr>
      </w:pPr>
      <w:r w:rsidRPr="008D62B9">
        <w:rPr>
          <w:rFonts w:ascii="Kruti Dev 010" w:hAnsi="Kruti Dev 010"/>
          <w:sz w:val="30"/>
          <w:szCs w:val="30"/>
        </w:rPr>
        <w:t xml:space="preserve">9- dk;Zikyu vfHk;ark] laHkkx Øekad 1@ 2@ 3@jkt/kkuh ifj;kstuk jk;iqj@ nqxZ@  fcykliqj@dksjck@jktukanxkWo@txnyiqj@ jk;x&lt;+@ t'kiqj A dh vksj lwpukFkZ A </w:t>
      </w:r>
      <w:r w:rsidRPr="008D62B9">
        <w:rPr>
          <w:rFonts w:ascii="Kruti Dev 010" w:hAnsi="Kruti Dev 010"/>
          <w:sz w:val="30"/>
          <w:szCs w:val="30"/>
        </w:rPr>
        <w:tab/>
      </w:r>
    </w:p>
    <w:p w:rsidR="00843C11" w:rsidRPr="008D62B9" w:rsidRDefault="00843C11" w:rsidP="00843C11">
      <w:pPr>
        <w:jc w:val="both"/>
        <w:rPr>
          <w:rFonts w:ascii="Kruti Dev 010" w:hAnsi="Kruti Dev 010"/>
          <w:sz w:val="30"/>
          <w:szCs w:val="30"/>
        </w:rPr>
      </w:pPr>
    </w:p>
    <w:p w:rsidR="00843C11" w:rsidRPr="008D62B9" w:rsidRDefault="00843C11" w:rsidP="00843C11">
      <w:pPr>
        <w:jc w:val="both"/>
        <w:rPr>
          <w:rFonts w:ascii="Kruti Dev 010" w:hAnsi="Kruti Dev 010"/>
          <w:sz w:val="30"/>
          <w:szCs w:val="30"/>
        </w:rPr>
      </w:pPr>
    </w:p>
    <w:p w:rsidR="00843C11" w:rsidRPr="008D62B9" w:rsidRDefault="00843C11" w:rsidP="00843C11">
      <w:pPr>
        <w:jc w:val="both"/>
        <w:rPr>
          <w:rFonts w:ascii="Kruti Dev 010" w:hAnsi="Kruti Dev 010"/>
          <w:sz w:val="30"/>
          <w:szCs w:val="30"/>
        </w:rPr>
      </w:pPr>
    </w:p>
    <w:p w:rsidR="00843C11" w:rsidRPr="008D62B9" w:rsidRDefault="00843C11" w:rsidP="00843C11">
      <w:pPr>
        <w:ind w:left="5760"/>
        <w:jc w:val="center"/>
        <w:rPr>
          <w:rFonts w:ascii="Kruti Dev 010" w:hAnsi="Kruti Dev 010"/>
          <w:sz w:val="30"/>
          <w:szCs w:val="30"/>
        </w:rPr>
      </w:pPr>
      <w:r w:rsidRPr="008D62B9">
        <w:rPr>
          <w:rFonts w:ascii="Kruti Dev 010" w:hAnsi="Kruti Dev 010"/>
          <w:sz w:val="30"/>
          <w:szCs w:val="30"/>
        </w:rPr>
        <w:t>vk;qDr</w:t>
      </w:r>
    </w:p>
    <w:p w:rsidR="00843C11" w:rsidRPr="008D62B9" w:rsidRDefault="00843C11" w:rsidP="00843C11">
      <w:pPr>
        <w:ind w:left="5760"/>
        <w:jc w:val="center"/>
        <w:rPr>
          <w:rFonts w:ascii="Kruti Dev 010" w:hAnsi="Kruti Dev 010"/>
          <w:sz w:val="30"/>
          <w:szCs w:val="30"/>
        </w:rPr>
      </w:pPr>
      <w:r w:rsidRPr="008D62B9">
        <w:rPr>
          <w:rFonts w:ascii="Kruti Dev 010" w:hAnsi="Kruti Dev 010"/>
          <w:sz w:val="30"/>
          <w:szCs w:val="30"/>
        </w:rPr>
        <w:t>NRrhlx&lt;+ x`g fuekZ.k e.My]</w:t>
      </w:r>
    </w:p>
    <w:p w:rsidR="00843C11" w:rsidRPr="008D62B9" w:rsidRDefault="00843C11" w:rsidP="00843C11">
      <w:pPr>
        <w:ind w:left="5760"/>
        <w:jc w:val="center"/>
        <w:rPr>
          <w:rFonts w:ascii="Kruti Dev 010" w:hAnsi="Kruti Dev 010"/>
          <w:sz w:val="30"/>
          <w:szCs w:val="30"/>
        </w:rPr>
      </w:pPr>
      <w:r w:rsidRPr="008D62B9">
        <w:rPr>
          <w:rFonts w:ascii="Kruti Dev 010" w:hAnsi="Kruti Dev 010"/>
          <w:sz w:val="30"/>
          <w:szCs w:val="30"/>
        </w:rPr>
        <w:t>jk;iqj</w:t>
      </w:r>
    </w:p>
    <w:p w:rsidR="00843C11" w:rsidRPr="008D62B9" w:rsidRDefault="00843C11" w:rsidP="00843C11">
      <w:pPr>
        <w:shd w:val="clear" w:color="auto" w:fill="FFFFFF"/>
        <w:tabs>
          <w:tab w:val="left" w:pos="684"/>
        </w:tabs>
        <w:autoSpaceDE w:val="0"/>
        <w:autoSpaceDN w:val="0"/>
        <w:adjustRightInd w:val="0"/>
        <w:jc w:val="both"/>
        <w:rPr>
          <w:rFonts w:ascii="Century Gothic" w:hAnsi="Century Gothic"/>
          <w:sz w:val="22"/>
          <w:szCs w:val="22"/>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843C11" w:rsidRPr="008D62B9" w:rsidRDefault="00843C11" w:rsidP="00843C11">
      <w:pPr>
        <w:widowControl w:val="0"/>
        <w:tabs>
          <w:tab w:val="left" w:pos="2100"/>
        </w:tabs>
        <w:autoSpaceDE w:val="0"/>
        <w:autoSpaceDN w:val="0"/>
        <w:spacing w:line="360" w:lineRule="auto"/>
        <w:ind w:right="720"/>
        <w:rPr>
          <w:rFonts w:ascii="Kruti Dev 010" w:hAnsi="Kruti Dev 010"/>
          <w:sz w:val="30"/>
          <w:szCs w:val="30"/>
        </w:rPr>
      </w:pPr>
    </w:p>
    <w:p w:rsidR="0032307A" w:rsidRPr="008D62B9" w:rsidRDefault="0032307A" w:rsidP="008B7CC7"/>
    <w:p w:rsidR="0032307A" w:rsidRPr="008D62B9" w:rsidRDefault="0032307A" w:rsidP="008B7CC7">
      <w:pPr>
        <w:sectPr w:rsidR="0032307A" w:rsidRPr="008D62B9">
          <w:pgSz w:w="11910" w:h="16840"/>
          <w:pgMar w:top="640" w:right="180" w:bottom="660" w:left="780" w:header="0" w:footer="463" w:gutter="0"/>
          <w:cols w:space="720"/>
        </w:sectPr>
      </w:pPr>
    </w:p>
    <w:p w:rsidR="00843C11" w:rsidRPr="008D62B9" w:rsidRDefault="00843C11" w:rsidP="00843C11">
      <w:pPr>
        <w:jc w:val="center"/>
        <w:rPr>
          <w:rFonts w:ascii="Kruti Dev 010" w:hAnsi="Kruti Dev 010"/>
          <w:b/>
          <w:bCs/>
          <w:sz w:val="30"/>
          <w:szCs w:val="30"/>
          <w:u w:val="single"/>
        </w:rPr>
      </w:pPr>
      <w:r w:rsidRPr="008D62B9">
        <w:rPr>
          <w:rFonts w:ascii="Kruti Dev 010" w:hAnsi="Kruti Dev 010"/>
          <w:b/>
          <w:bCs/>
          <w:sz w:val="30"/>
          <w:szCs w:val="30"/>
          <w:u w:val="single"/>
        </w:rPr>
        <w:lastRenderedPageBreak/>
        <w:t>ifji=</w:t>
      </w:r>
    </w:p>
    <w:p w:rsidR="00843C11" w:rsidRPr="008D62B9" w:rsidRDefault="00843C11" w:rsidP="00843C11">
      <w:pPr>
        <w:ind w:left="1440" w:right="510" w:hanging="1440"/>
        <w:jc w:val="both"/>
        <w:rPr>
          <w:rFonts w:ascii="Kruti Dev 010" w:hAnsi="Kruti Dev 010"/>
          <w:sz w:val="30"/>
          <w:szCs w:val="30"/>
        </w:rPr>
      </w:pPr>
      <w:r w:rsidRPr="008D62B9">
        <w:rPr>
          <w:rFonts w:ascii="Kruti Dev 010" w:hAnsi="Kruti Dev 010"/>
          <w:sz w:val="30"/>
          <w:szCs w:val="30"/>
        </w:rPr>
        <w:t xml:space="preserve">fo"k; %&amp; </w:t>
      </w:r>
      <w:r w:rsidRPr="008D62B9">
        <w:rPr>
          <w:rFonts w:ascii="Kruti Dev 010" w:hAnsi="Kruti Dev 010"/>
          <w:sz w:val="30"/>
          <w:szCs w:val="30"/>
        </w:rPr>
        <w:tab/>
        <w:t>Hkou ,oa vU; lfuekZ.k deZdkj dY;k.k midj vf/kfu;e] 1996 ds varxZr midj tek fd;s tkus ds laca/k esaA</w:t>
      </w:r>
    </w:p>
    <w:p w:rsidR="00843C11" w:rsidRPr="008D62B9" w:rsidRDefault="00843C11" w:rsidP="00843C11">
      <w:pPr>
        <w:ind w:left="1440" w:right="510" w:hanging="1440"/>
        <w:jc w:val="both"/>
        <w:rPr>
          <w:rFonts w:ascii="Kruti Dev 010" w:hAnsi="Kruti Dev 010"/>
          <w:sz w:val="30"/>
          <w:szCs w:val="30"/>
        </w:rPr>
      </w:pPr>
    </w:p>
    <w:p w:rsidR="00843C11" w:rsidRPr="008D62B9" w:rsidRDefault="00843C11" w:rsidP="00843C11">
      <w:pPr>
        <w:ind w:right="510"/>
        <w:jc w:val="both"/>
        <w:rPr>
          <w:rFonts w:ascii="Kruti Dev 010" w:hAnsi="Kruti Dev 010"/>
          <w:sz w:val="30"/>
          <w:szCs w:val="30"/>
        </w:rPr>
      </w:pPr>
      <w:r w:rsidRPr="008D62B9">
        <w:rPr>
          <w:rFonts w:ascii="Kruti Dev 010" w:hAnsi="Kruti Dev 010"/>
          <w:sz w:val="30"/>
          <w:szCs w:val="30"/>
        </w:rPr>
        <w:tab/>
      </w:r>
      <w:r w:rsidRPr="008D62B9">
        <w:rPr>
          <w:rFonts w:ascii="Kruti Dev 010" w:hAnsi="Kruti Dev 010"/>
          <w:sz w:val="30"/>
          <w:szCs w:val="30"/>
        </w:rPr>
        <w:tab/>
        <w:t xml:space="preserve">fo"k;karxZr Hkou ,oa vU; lfuekZ.k deZdkj dY;k.k midj vf/kfu;e] 1996 ds izko/kku jkT; esa izHkko'khy gSaA Hkou vkSj vU; lfuekZ.k deZdkj dY;k.k midj vf/kfu;e] 1996 dh /kkjk 3 </w:t>
      </w:r>
      <w:r w:rsidRPr="008D62B9">
        <w:rPr>
          <w:rFonts w:ascii="Kruti Dev 010" w:hAnsi="Kruti Dev 010"/>
          <w:b/>
          <w:bCs/>
          <w:sz w:val="30"/>
          <w:szCs w:val="30"/>
        </w:rPr>
        <w:t>¼</w:t>
      </w:r>
      <w:r w:rsidRPr="008D62B9">
        <w:rPr>
          <w:rFonts w:ascii="Kruti Dev 010" w:hAnsi="Kruti Dev 010"/>
          <w:sz w:val="30"/>
          <w:szCs w:val="30"/>
        </w:rPr>
        <w:t xml:space="preserve">1½ ds rgr fu;kstd }kjk lfuekZ.k dh ykxr jkf'k dk 1 izfr'kr midj ds :i esa NRrhlx&lt;+ Hkou vkSj vU; lfuekZ.k deZdkj e.My esa tek fd;k tkuk gSA mDr midj jkf'k tek ugha fd;k tkuk vf/kfu;e dh /kkjk 12 </w:t>
      </w:r>
      <w:r w:rsidRPr="008D62B9">
        <w:rPr>
          <w:rFonts w:ascii="Kruti Dev 010" w:hAnsi="Kruti Dev 010"/>
          <w:b/>
          <w:bCs/>
          <w:sz w:val="30"/>
          <w:szCs w:val="30"/>
        </w:rPr>
        <w:t>¼2½</w:t>
      </w:r>
      <w:r w:rsidRPr="008D62B9">
        <w:rPr>
          <w:rFonts w:ascii="Kruti Dev 010" w:hAnsi="Kruti Dev 010"/>
          <w:sz w:val="30"/>
          <w:szCs w:val="30"/>
        </w:rPr>
        <w:t xml:space="preserve"> ds rgr n.Muh; vijk/k gSA vf/kfu;e dh /kkjk 8 ds varxZr ns; midj jkf'k fu;kstd }kjk le;kof/k esa tek u fd;s tkus ij midj jkf'k esa izfrekg 2 izfr'kr C;kt ds :i esa vfrfjDr ns; gksxkA blds ckotwn ;fn fu;kstd }kjk midj dh jkf'k tek ugha dh tkrh rks vf/kfu;e dh /kkjk 10 ds vuqlkj fu/kkZfjr midj dh jkf'k Hkw&amp;jktLo dh Hkkafr jktLo olwyh izek.k i= ds ek/;e ls tek djkbZ tk ldsxh lkFk gh midj dh jkf'k tek u fd;s tkus ij vf/kfu;e dh /kkjk 12 ¼2½ ds vuqlkj 6 ekg dk dkjkokl vFkok tqekZuk vFkok nksuksa ls nf.Mr fd;s tkus dk Hkh izko/kku gSA</w:t>
      </w:r>
    </w:p>
    <w:p w:rsidR="00843C11" w:rsidRPr="008D62B9" w:rsidRDefault="00843C11" w:rsidP="00843C11">
      <w:pPr>
        <w:ind w:right="510"/>
        <w:jc w:val="both"/>
        <w:rPr>
          <w:rFonts w:ascii="Kruti Dev 010" w:hAnsi="Kruti Dev 010" w:cs="Mangal"/>
          <w:sz w:val="30"/>
          <w:szCs w:val="30"/>
          <w:lang w:bidi="hi-IN"/>
        </w:rPr>
      </w:pPr>
      <w:r w:rsidRPr="008D62B9">
        <w:rPr>
          <w:rFonts w:ascii="Kruti Dev 010" w:hAnsi="Kruti Dev 010"/>
          <w:sz w:val="30"/>
          <w:szCs w:val="30"/>
        </w:rPr>
        <w:tab/>
      </w:r>
      <w:r w:rsidRPr="008D62B9">
        <w:rPr>
          <w:rFonts w:ascii="Kruti Dev 010" w:hAnsi="Kruti Dev 010"/>
          <w:sz w:val="30"/>
          <w:szCs w:val="30"/>
        </w:rPr>
        <w:tab/>
        <w:t xml:space="preserve">mDr vf/kfu;e ds leqfpr izorZu ,oa dM+kbZ ls ikyu djk;s tkus ds fy, d`i;k vkids dk;kZy; }kjk Hkou vkSj vU; lfuekZ.k dk;ksZ gsrq fofHkUu Bsdsnkjksa dks tkjh dk;Z vkns'k dh </w:t>
      </w:r>
      <w:r w:rsidRPr="008D62B9">
        <w:rPr>
          <w:rFonts w:ascii="Kruti Dev 010" w:hAnsi="Kruti Dev 010" w:cs="Mangal"/>
          <w:sz w:val="30"/>
          <w:szCs w:val="30"/>
          <w:lang w:bidi="hi-IN"/>
        </w:rPr>
        <w:t xml:space="preserve">,d izfr bl dk;kZy; dks Hkh iznku djsa ,oa lkFk gh lacaf/kr Bsdsnkjksa dks mijksDrkuqlkj midj jkf'k dk ekaxns; MªkW¶V </w:t>
      </w:r>
      <w:r w:rsidRPr="008D62B9">
        <w:rPr>
          <w:rFonts w:ascii="Arial" w:hAnsi="Arial" w:cs="Mangal"/>
          <w:sz w:val="22"/>
          <w:szCs w:val="22"/>
          <w:lang w:bidi="hi-IN"/>
        </w:rPr>
        <w:t xml:space="preserve">Chhattisgarh Building &amp; Other Construction Workers Welfare Board </w:t>
      </w:r>
      <w:r w:rsidRPr="008D62B9">
        <w:rPr>
          <w:rFonts w:ascii="Kruti Dev 010" w:hAnsi="Kruti Dev 010" w:cs="Mangal"/>
          <w:sz w:val="30"/>
          <w:szCs w:val="30"/>
          <w:lang w:bidi="hi-IN"/>
        </w:rPr>
        <w:t>ds uke ls lgk;d Jek;qDr ,oa Hkou vkSj vU; lfuekZ.k deZdkj dY;k.k midj fu/kkZj.k vf/kdkjh] jk;iqj ds le{k vkosnu lfgr izLrqr fd;s tkus laca/kh funsZ'k tkjh djrs gq, bl dk;kZy; dks Hkh voxr djkus dk d"V djsasA</w:t>
      </w:r>
    </w:p>
    <w:p w:rsidR="00843C11" w:rsidRPr="008D62B9" w:rsidRDefault="00843C11" w:rsidP="00843C11">
      <w:pPr>
        <w:jc w:val="both"/>
        <w:rPr>
          <w:rFonts w:ascii="Kruti Dev 010" w:hAnsi="Kruti Dev 010" w:cs="Mangal"/>
          <w:sz w:val="30"/>
          <w:szCs w:val="30"/>
          <w:lang w:bidi="hi-IN"/>
        </w:rPr>
      </w:pPr>
    </w:p>
    <w:tbl>
      <w:tblPr>
        <w:tblW w:w="0" w:type="auto"/>
        <w:tblInd w:w="7128" w:type="dxa"/>
        <w:tblLook w:val="0000"/>
      </w:tblPr>
      <w:tblGrid>
        <w:gridCol w:w="2117"/>
      </w:tblGrid>
      <w:tr w:rsidR="00843C11" w:rsidRPr="008D62B9" w:rsidTr="004E08BB">
        <w:trPr>
          <w:trHeight w:val="340"/>
        </w:trPr>
        <w:tc>
          <w:tcPr>
            <w:tcW w:w="2650" w:type="dxa"/>
            <w:vAlign w:val="center"/>
          </w:tcPr>
          <w:p w:rsidR="00843C11" w:rsidRPr="008D62B9" w:rsidRDefault="00843C11" w:rsidP="004E08BB">
            <w:pPr>
              <w:jc w:val="center"/>
              <w:rPr>
                <w:rFonts w:ascii="Kruti Dev 010" w:hAnsi="Kruti Dev 010" w:cs="Mangal"/>
                <w:sz w:val="30"/>
                <w:szCs w:val="30"/>
                <w:lang w:bidi="hi-IN"/>
              </w:rPr>
            </w:pPr>
            <w:r w:rsidRPr="008D62B9">
              <w:rPr>
                <w:rFonts w:ascii="Kruti Dev 010" w:hAnsi="Kruti Dev 010" w:cs="Mangal"/>
                <w:sz w:val="30"/>
                <w:szCs w:val="30"/>
                <w:lang w:bidi="hi-IN"/>
              </w:rPr>
              <w:t>Hkonh;</w:t>
            </w:r>
          </w:p>
        </w:tc>
      </w:tr>
      <w:tr w:rsidR="00843C11" w:rsidRPr="008D62B9" w:rsidTr="004E08BB">
        <w:trPr>
          <w:trHeight w:val="340"/>
        </w:trPr>
        <w:tc>
          <w:tcPr>
            <w:tcW w:w="2650" w:type="dxa"/>
            <w:vAlign w:val="center"/>
          </w:tcPr>
          <w:p w:rsidR="00843C11" w:rsidRPr="008D62B9" w:rsidRDefault="00843C11" w:rsidP="004E08BB">
            <w:pPr>
              <w:jc w:val="center"/>
              <w:rPr>
                <w:rFonts w:ascii="Arial" w:hAnsi="Arial" w:cs="Mangal"/>
                <w:sz w:val="26"/>
                <w:szCs w:val="26"/>
                <w:lang w:bidi="hi-IN"/>
              </w:rPr>
            </w:pPr>
            <w:r w:rsidRPr="008D62B9">
              <w:rPr>
                <w:rFonts w:ascii="Arial" w:hAnsi="Arial" w:cs="Mangal"/>
                <w:sz w:val="26"/>
                <w:szCs w:val="26"/>
                <w:lang w:bidi="hi-IN"/>
              </w:rPr>
              <w:t>Sd/-</w:t>
            </w:r>
          </w:p>
        </w:tc>
      </w:tr>
      <w:tr w:rsidR="00843C11" w:rsidRPr="008D62B9" w:rsidTr="004E08BB">
        <w:trPr>
          <w:trHeight w:val="340"/>
        </w:trPr>
        <w:tc>
          <w:tcPr>
            <w:tcW w:w="2650" w:type="dxa"/>
            <w:vAlign w:val="center"/>
          </w:tcPr>
          <w:p w:rsidR="00843C11" w:rsidRPr="008D62B9" w:rsidRDefault="00843C11" w:rsidP="004E08BB">
            <w:pPr>
              <w:jc w:val="center"/>
              <w:rPr>
                <w:rFonts w:ascii="Kruti Dev 010" w:hAnsi="Kruti Dev 010" w:cs="Mangal"/>
                <w:sz w:val="30"/>
                <w:szCs w:val="30"/>
                <w:lang w:bidi="hi-IN"/>
              </w:rPr>
            </w:pPr>
            <w:r w:rsidRPr="008D62B9">
              <w:rPr>
                <w:rFonts w:ascii="Kruti Dev 010" w:hAnsi="Kruti Dev 010" w:cs="Mangal"/>
                <w:sz w:val="30"/>
                <w:szCs w:val="30"/>
                <w:lang w:bidi="hi-IN"/>
              </w:rPr>
              <w:t>¼lfork feJk½</w:t>
            </w:r>
          </w:p>
        </w:tc>
      </w:tr>
    </w:tbl>
    <w:p w:rsidR="00843C11" w:rsidRPr="008D62B9" w:rsidRDefault="00843C11" w:rsidP="00843C11">
      <w:pPr>
        <w:ind w:left="900" w:hanging="900"/>
        <w:jc w:val="both"/>
        <w:rPr>
          <w:rFonts w:ascii="Kruti Dev 010" w:hAnsi="Kruti Dev 010"/>
          <w:sz w:val="30"/>
          <w:szCs w:val="30"/>
        </w:rPr>
      </w:pPr>
      <w:r w:rsidRPr="008D62B9">
        <w:rPr>
          <w:rFonts w:ascii="Kruti Dev 010" w:hAnsi="Kruti Dev 010"/>
          <w:sz w:val="30"/>
          <w:szCs w:val="30"/>
        </w:rPr>
        <w:t>izfr]</w:t>
      </w:r>
    </w:p>
    <w:p w:rsidR="00843C11" w:rsidRPr="008D62B9" w:rsidRDefault="00843C11" w:rsidP="00843C11">
      <w:pPr>
        <w:ind w:left="900" w:hanging="900"/>
        <w:jc w:val="both"/>
        <w:rPr>
          <w:rFonts w:ascii="Kruti Dev 010" w:hAnsi="Kruti Dev 010"/>
          <w:sz w:val="30"/>
          <w:szCs w:val="30"/>
        </w:rPr>
      </w:pPr>
      <w:r w:rsidRPr="008D62B9">
        <w:rPr>
          <w:rFonts w:ascii="Kruti Dev 010" w:hAnsi="Kruti Dev 010"/>
          <w:sz w:val="30"/>
          <w:szCs w:val="30"/>
        </w:rPr>
        <w:tab/>
        <w:t>Jh lqcks/k dqekj flag]</w:t>
      </w:r>
    </w:p>
    <w:p w:rsidR="00843C11" w:rsidRPr="008D62B9" w:rsidRDefault="00843C11" w:rsidP="00843C11">
      <w:pPr>
        <w:ind w:left="900" w:hanging="900"/>
        <w:jc w:val="both"/>
        <w:rPr>
          <w:rFonts w:ascii="Kruti Dev 010" w:hAnsi="Kruti Dev 010"/>
          <w:sz w:val="30"/>
          <w:szCs w:val="30"/>
        </w:rPr>
      </w:pPr>
      <w:r w:rsidRPr="008D62B9">
        <w:rPr>
          <w:rFonts w:ascii="Kruti Dev 010" w:hAnsi="Kruti Dev 010"/>
          <w:sz w:val="30"/>
          <w:szCs w:val="30"/>
        </w:rPr>
        <w:tab/>
        <w:t>vkbZ-,-,l-</w:t>
      </w:r>
    </w:p>
    <w:p w:rsidR="00843C11" w:rsidRPr="008D62B9" w:rsidRDefault="00843C11" w:rsidP="00843C11">
      <w:pPr>
        <w:ind w:left="900" w:hanging="900"/>
        <w:jc w:val="both"/>
        <w:rPr>
          <w:rFonts w:ascii="Kruti Dev 010" w:hAnsi="Kruti Dev 010"/>
          <w:sz w:val="30"/>
          <w:szCs w:val="30"/>
        </w:rPr>
      </w:pPr>
      <w:r w:rsidRPr="008D62B9">
        <w:rPr>
          <w:rFonts w:ascii="Kruti Dev 010" w:hAnsi="Kruti Dev 010"/>
          <w:sz w:val="30"/>
          <w:szCs w:val="30"/>
        </w:rPr>
        <w:tab/>
        <w:t xml:space="preserve">vk;qDr] N-x- x`g fuekZ.k e.My] jk;iqj </w:t>
      </w:r>
    </w:p>
    <w:p w:rsidR="00843C11" w:rsidRPr="008D62B9" w:rsidRDefault="00843C11" w:rsidP="00843C11">
      <w:pPr>
        <w:shd w:val="clear" w:color="auto" w:fill="FFFFFF"/>
        <w:tabs>
          <w:tab w:val="left" w:pos="684"/>
        </w:tabs>
        <w:autoSpaceDE w:val="0"/>
        <w:autoSpaceDN w:val="0"/>
        <w:adjustRightInd w:val="0"/>
        <w:jc w:val="both"/>
        <w:rPr>
          <w:rFonts w:ascii="Century Gothic" w:hAnsi="Century Gothic"/>
          <w:sz w:val="22"/>
          <w:szCs w:val="22"/>
        </w:rPr>
      </w:pPr>
    </w:p>
    <w:p w:rsidR="00843C11" w:rsidRPr="008D62B9" w:rsidRDefault="00843C11" w:rsidP="00843C11">
      <w:pPr>
        <w:ind w:left="900" w:hanging="900"/>
        <w:jc w:val="both"/>
        <w:rPr>
          <w:rFonts w:ascii="Kruti Dev 010" w:hAnsi="Kruti Dev 010"/>
          <w:sz w:val="30"/>
          <w:szCs w:val="30"/>
        </w:rPr>
      </w:pPr>
      <w:r w:rsidRPr="008D62B9">
        <w:rPr>
          <w:rFonts w:ascii="Kruti Dev 010" w:hAnsi="Kruti Dev 010"/>
          <w:sz w:val="30"/>
          <w:szCs w:val="30"/>
        </w:rPr>
        <w:t>i`-dzekad@jk-ft-@ 2009@                                          jk;iqj] fnukad %</w:t>
      </w:r>
    </w:p>
    <w:p w:rsidR="00843C11" w:rsidRPr="008D62B9" w:rsidRDefault="00843C11" w:rsidP="00843C11">
      <w:pPr>
        <w:ind w:left="900" w:hanging="900"/>
        <w:jc w:val="both"/>
        <w:rPr>
          <w:rFonts w:ascii="Kruti Dev 010" w:hAnsi="Kruti Dev 010"/>
          <w:sz w:val="30"/>
          <w:szCs w:val="30"/>
        </w:rPr>
      </w:pPr>
      <w:r w:rsidRPr="008D62B9">
        <w:rPr>
          <w:rFonts w:ascii="Kruti Dev 010" w:hAnsi="Kruti Dev 010"/>
          <w:sz w:val="30"/>
          <w:szCs w:val="30"/>
        </w:rPr>
        <w:t>izfrfyfi%&amp;</w:t>
      </w:r>
    </w:p>
    <w:p w:rsidR="00843C11" w:rsidRPr="008D62B9" w:rsidRDefault="00843C11" w:rsidP="00843C11">
      <w:pPr>
        <w:ind w:left="900" w:hanging="900"/>
        <w:jc w:val="both"/>
        <w:rPr>
          <w:rFonts w:ascii="Kruti Dev 010" w:hAnsi="Kruti Dev 010"/>
          <w:sz w:val="30"/>
          <w:szCs w:val="30"/>
        </w:rPr>
      </w:pPr>
      <w:r w:rsidRPr="008D62B9">
        <w:rPr>
          <w:rFonts w:ascii="Kruti Dev 010" w:hAnsi="Kruti Dev 010"/>
          <w:sz w:val="30"/>
          <w:szCs w:val="30"/>
        </w:rPr>
        <w:t>1-</w:t>
      </w:r>
      <w:r w:rsidRPr="008D62B9">
        <w:rPr>
          <w:rFonts w:ascii="Kruti Dev 010" w:hAnsi="Kruti Dev 010"/>
          <w:sz w:val="30"/>
          <w:szCs w:val="30"/>
        </w:rPr>
        <w:tab/>
        <w:t>izeq[k lfpo] NRrhlx&lt;+ 'kklu] Je foHkkx] ea=ky;</w:t>
      </w:r>
    </w:p>
    <w:p w:rsidR="00843C11" w:rsidRPr="008D62B9" w:rsidRDefault="00843C11" w:rsidP="00843C11">
      <w:pPr>
        <w:ind w:left="900" w:hanging="900"/>
        <w:jc w:val="both"/>
        <w:rPr>
          <w:rFonts w:ascii="Kruti Dev 010" w:hAnsi="Kruti Dev 010"/>
          <w:sz w:val="30"/>
          <w:szCs w:val="30"/>
        </w:rPr>
      </w:pPr>
      <w:r w:rsidRPr="008D62B9">
        <w:rPr>
          <w:rFonts w:ascii="Kruti Dev 010" w:hAnsi="Kruti Dev 010"/>
          <w:sz w:val="30"/>
          <w:szCs w:val="30"/>
        </w:rPr>
        <w:t>2-</w:t>
      </w:r>
      <w:r w:rsidRPr="008D62B9">
        <w:rPr>
          <w:rFonts w:ascii="Kruti Dev 010" w:hAnsi="Kruti Dev 010"/>
          <w:sz w:val="30"/>
          <w:szCs w:val="30"/>
        </w:rPr>
        <w:tab/>
        <w:t>Jek;qDr] NRrhlx&lt;+] jk;iqj</w:t>
      </w:r>
    </w:p>
    <w:p w:rsidR="00843C11" w:rsidRPr="008D62B9" w:rsidRDefault="00843C11" w:rsidP="00843C11">
      <w:pPr>
        <w:ind w:left="720" w:hanging="720"/>
        <w:jc w:val="both"/>
        <w:rPr>
          <w:rFonts w:ascii="Kruti Dev 010" w:hAnsi="Kruti Dev 010"/>
          <w:sz w:val="30"/>
          <w:szCs w:val="30"/>
        </w:rPr>
      </w:pPr>
      <w:r w:rsidRPr="008D62B9">
        <w:rPr>
          <w:rFonts w:ascii="Kruti Dev 010" w:hAnsi="Kruti Dev 010"/>
          <w:sz w:val="30"/>
          <w:szCs w:val="30"/>
        </w:rPr>
        <w:t>3-</w:t>
      </w:r>
      <w:r w:rsidRPr="008D62B9">
        <w:rPr>
          <w:rFonts w:ascii="Kruti Dev 010" w:hAnsi="Kruti Dev 010"/>
          <w:sz w:val="30"/>
          <w:szCs w:val="30"/>
        </w:rPr>
        <w:tab/>
        <w:t>v/;{k@lfpo] NRrhlx&lt;+ Hkou vkSj vU; lfuekZ.k deZdkj e.My] jk;iqj dh vksj  lwpukFkZ izsf"krA</w:t>
      </w:r>
    </w:p>
    <w:tbl>
      <w:tblPr>
        <w:tblW w:w="3780" w:type="dxa"/>
        <w:tblInd w:w="6048" w:type="dxa"/>
        <w:tblLook w:val="0000"/>
      </w:tblPr>
      <w:tblGrid>
        <w:gridCol w:w="3780"/>
      </w:tblGrid>
      <w:tr w:rsidR="00843C11" w:rsidRPr="008D62B9" w:rsidTr="004E08BB">
        <w:trPr>
          <w:trHeight w:val="340"/>
        </w:trPr>
        <w:tc>
          <w:tcPr>
            <w:tcW w:w="3780" w:type="dxa"/>
            <w:vAlign w:val="center"/>
          </w:tcPr>
          <w:p w:rsidR="00843C11" w:rsidRPr="008D62B9" w:rsidRDefault="00843C11" w:rsidP="004E08BB">
            <w:pPr>
              <w:jc w:val="center"/>
              <w:rPr>
                <w:rFonts w:ascii="Arial" w:hAnsi="Arial" w:cs="Mangal"/>
                <w:sz w:val="26"/>
                <w:szCs w:val="26"/>
                <w:lang w:bidi="hi-IN"/>
              </w:rPr>
            </w:pPr>
            <w:r w:rsidRPr="008D62B9">
              <w:rPr>
                <w:rFonts w:ascii="Arial" w:hAnsi="Arial" w:cs="Mangal"/>
                <w:sz w:val="26"/>
                <w:szCs w:val="26"/>
                <w:lang w:bidi="hi-IN"/>
              </w:rPr>
              <w:t>Sd/-</w:t>
            </w:r>
          </w:p>
        </w:tc>
      </w:tr>
      <w:tr w:rsidR="00843C11" w:rsidRPr="008D62B9" w:rsidTr="004E08BB">
        <w:trPr>
          <w:trHeight w:val="340"/>
        </w:trPr>
        <w:tc>
          <w:tcPr>
            <w:tcW w:w="3780" w:type="dxa"/>
            <w:vAlign w:val="center"/>
          </w:tcPr>
          <w:p w:rsidR="00843C11" w:rsidRPr="008D62B9" w:rsidRDefault="00843C11" w:rsidP="004E08BB">
            <w:pPr>
              <w:jc w:val="center"/>
              <w:rPr>
                <w:rFonts w:ascii="Kruti Dev 010" w:hAnsi="Kruti Dev 010" w:cs="Mangal"/>
                <w:sz w:val="30"/>
                <w:szCs w:val="30"/>
                <w:lang w:bidi="hi-IN"/>
              </w:rPr>
            </w:pPr>
            <w:r w:rsidRPr="008D62B9">
              <w:rPr>
                <w:rFonts w:ascii="Kruti Dev 010" w:hAnsi="Kruti Dev 010" w:cs="Mangal"/>
                <w:sz w:val="30"/>
                <w:szCs w:val="30"/>
                <w:lang w:bidi="hi-IN"/>
              </w:rPr>
              <w:t>¼lfork feJk½</w:t>
            </w:r>
          </w:p>
        </w:tc>
      </w:tr>
      <w:tr w:rsidR="00843C11" w:rsidRPr="008D62B9" w:rsidTr="004E08BB">
        <w:trPr>
          <w:trHeight w:val="340"/>
        </w:trPr>
        <w:tc>
          <w:tcPr>
            <w:tcW w:w="3780" w:type="dxa"/>
            <w:vAlign w:val="center"/>
          </w:tcPr>
          <w:p w:rsidR="00843C11" w:rsidRPr="008D62B9" w:rsidRDefault="00843C11" w:rsidP="004E08BB">
            <w:pPr>
              <w:jc w:val="center"/>
              <w:rPr>
                <w:rFonts w:ascii="Kruti Dev 010" w:hAnsi="Kruti Dev 010" w:cs="Mangal"/>
                <w:sz w:val="30"/>
                <w:szCs w:val="30"/>
                <w:lang w:bidi="hi-IN"/>
              </w:rPr>
            </w:pPr>
            <w:r w:rsidRPr="008D62B9">
              <w:rPr>
                <w:rFonts w:ascii="Kruti Dev 010" w:hAnsi="Kruti Dev 010" w:cs="Mangal"/>
                <w:sz w:val="30"/>
                <w:szCs w:val="30"/>
                <w:lang w:bidi="hi-IN"/>
              </w:rPr>
              <w:t>lgk;d Jek;qDr] jk;iqj</w:t>
            </w:r>
          </w:p>
        </w:tc>
      </w:tr>
      <w:tr w:rsidR="00843C11" w:rsidRPr="008D62B9" w:rsidTr="004E08BB">
        <w:trPr>
          <w:trHeight w:val="340"/>
        </w:trPr>
        <w:tc>
          <w:tcPr>
            <w:tcW w:w="3780" w:type="dxa"/>
            <w:vAlign w:val="center"/>
          </w:tcPr>
          <w:p w:rsidR="00843C11" w:rsidRPr="008D62B9" w:rsidRDefault="00843C11" w:rsidP="004E08BB">
            <w:pPr>
              <w:jc w:val="center"/>
              <w:rPr>
                <w:rFonts w:ascii="Kruti Dev 010" w:hAnsi="Kruti Dev 010" w:cs="Mangal"/>
                <w:sz w:val="30"/>
                <w:szCs w:val="30"/>
                <w:lang w:bidi="hi-IN"/>
              </w:rPr>
            </w:pPr>
            <w:r w:rsidRPr="008D62B9">
              <w:rPr>
                <w:rFonts w:ascii="Kruti Dev 010" w:hAnsi="Kruti Dev 010" w:cs="Mangal"/>
                <w:sz w:val="30"/>
                <w:szCs w:val="30"/>
                <w:lang w:bidi="hi-IN"/>
              </w:rPr>
              <w:t>,oa midj fu/kkZj.k vf/kdkjh</w:t>
            </w:r>
          </w:p>
        </w:tc>
      </w:tr>
    </w:tbl>
    <w:p w:rsidR="00097747" w:rsidRPr="008D62B9" w:rsidRDefault="00097747" w:rsidP="00097747">
      <w:pPr>
        <w:spacing w:line="360" w:lineRule="auto"/>
        <w:jc w:val="center"/>
        <w:rPr>
          <w:sz w:val="28"/>
          <w:szCs w:val="28"/>
        </w:rPr>
      </w:pPr>
      <w:r w:rsidRPr="008D62B9">
        <w:rPr>
          <w:sz w:val="28"/>
          <w:szCs w:val="28"/>
        </w:rPr>
        <w:lastRenderedPageBreak/>
        <w:t>NAME OF WORK</w:t>
      </w:r>
    </w:p>
    <w:p w:rsidR="00097747" w:rsidRPr="008D62B9" w:rsidRDefault="00097747" w:rsidP="00097747">
      <w:pPr>
        <w:spacing w:line="360" w:lineRule="auto"/>
        <w:jc w:val="center"/>
        <w:rPr>
          <w:sz w:val="28"/>
          <w:szCs w:val="28"/>
        </w:rPr>
      </w:pPr>
    </w:p>
    <w:p w:rsidR="00097747" w:rsidRPr="008D62B9" w:rsidRDefault="00097747" w:rsidP="00097747">
      <w:pPr>
        <w:spacing w:line="360" w:lineRule="auto"/>
        <w:ind w:left="1440" w:right="150" w:hanging="720"/>
      </w:pPr>
      <w:r w:rsidRPr="008D62B9">
        <w:t xml:space="preserve">Name of </w:t>
      </w:r>
      <w:r w:rsidRPr="008D62B9">
        <w:rPr>
          <w:i/>
        </w:rPr>
        <w:t>Division</w:t>
      </w:r>
      <w:r w:rsidRPr="008D62B9">
        <w:t xml:space="preserve"> ........................................................................Name of Contractor ....................................................AGR. No. ..............</w:t>
      </w:r>
    </w:p>
    <w:p w:rsidR="00097747" w:rsidRPr="008D62B9" w:rsidRDefault="00097747" w:rsidP="00097747">
      <w:pPr>
        <w:spacing w:line="360" w:lineRule="auto"/>
        <w:ind w:left="720" w:right="150"/>
        <w:jc w:val="both"/>
      </w:pPr>
      <w:r w:rsidRPr="008D62B9">
        <w:t xml:space="preserve">No. or Work Order .....................................................Due date of Completion ............................................................Extensions Granted/ Applied up </w:t>
      </w:r>
    </w:p>
    <w:p w:rsidR="00097747" w:rsidRPr="008D62B9" w:rsidRDefault="00097747" w:rsidP="00097747">
      <w:pPr>
        <w:spacing w:line="360" w:lineRule="auto"/>
        <w:ind w:left="1440" w:right="150" w:hanging="720"/>
        <w:jc w:val="both"/>
      </w:pPr>
    </w:p>
    <w:p w:rsidR="00097747" w:rsidRPr="008D62B9" w:rsidRDefault="00097747" w:rsidP="00097747">
      <w:pPr>
        <w:spacing w:line="360" w:lineRule="auto"/>
        <w:ind w:left="1440" w:right="150"/>
        <w:jc w:val="center"/>
      </w:pPr>
      <w:r w:rsidRPr="008D62B9">
        <w:t>DETAILED WORK PROGRAMME- Origional/ 1</w:t>
      </w:r>
      <w:r w:rsidRPr="008D62B9">
        <w:rPr>
          <w:vertAlign w:val="superscript"/>
        </w:rPr>
        <w:t>st</w:t>
      </w:r>
      <w:r w:rsidRPr="008D62B9">
        <w:t xml:space="preserve"> Revision/ ...............................Revision/</w:t>
      </w:r>
    </w:p>
    <w:p w:rsidR="00097747" w:rsidRPr="008D62B9" w:rsidRDefault="00097747" w:rsidP="00097747">
      <w:pPr>
        <w:spacing w:line="360" w:lineRule="auto"/>
        <w:ind w:left="1440" w:right="150"/>
        <w:jc w:val="center"/>
        <w:rPr>
          <w:sz w:val="32"/>
        </w:rPr>
      </w:pPr>
      <w:r w:rsidRPr="008D62B9">
        <w:rPr>
          <w:sz w:val="32"/>
        </w:rPr>
        <w:t xml:space="preserve">WORK ITEMS </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7"/>
        <w:gridCol w:w="835"/>
        <w:gridCol w:w="657"/>
        <w:gridCol w:w="504"/>
        <w:gridCol w:w="557"/>
        <w:gridCol w:w="402"/>
        <w:gridCol w:w="504"/>
        <w:gridCol w:w="437"/>
        <w:gridCol w:w="601"/>
        <w:gridCol w:w="477"/>
        <w:gridCol w:w="497"/>
        <w:gridCol w:w="515"/>
        <w:gridCol w:w="532"/>
        <w:gridCol w:w="501"/>
        <w:gridCol w:w="521"/>
        <w:gridCol w:w="969"/>
      </w:tblGrid>
      <w:tr w:rsidR="00097747" w:rsidRPr="008D62B9" w:rsidTr="0032307A">
        <w:trPr>
          <w:cantSplit/>
          <w:jc w:val="center"/>
        </w:trPr>
        <w:tc>
          <w:tcPr>
            <w:tcW w:w="327" w:type="pct"/>
            <w:vMerge w:val="restart"/>
          </w:tcPr>
          <w:p w:rsidR="00097747" w:rsidRPr="008D62B9" w:rsidRDefault="00097747" w:rsidP="0032307A">
            <w:pPr>
              <w:ind w:right="-90"/>
              <w:jc w:val="center"/>
            </w:pPr>
            <w:r w:rsidRPr="008D62B9">
              <w:t>Sr. No.</w:t>
            </w:r>
          </w:p>
        </w:tc>
        <w:tc>
          <w:tcPr>
            <w:tcW w:w="458" w:type="pct"/>
            <w:vMerge w:val="restart"/>
          </w:tcPr>
          <w:p w:rsidR="00097747" w:rsidRPr="008D62B9" w:rsidRDefault="00097747" w:rsidP="0032307A">
            <w:pPr>
              <w:ind w:right="-90"/>
              <w:jc w:val="center"/>
            </w:pPr>
            <w:r w:rsidRPr="008D62B9">
              <w:t>Items</w:t>
            </w:r>
          </w:p>
        </w:tc>
        <w:tc>
          <w:tcPr>
            <w:tcW w:w="361" w:type="pct"/>
            <w:vMerge w:val="restart"/>
          </w:tcPr>
          <w:p w:rsidR="00097747" w:rsidRPr="008D62B9" w:rsidRDefault="00097747" w:rsidP="0032307A">
            <w:pPr>
              <w:ind w:right="-90"/>
              <w:jc w:val="center"/>
            </w:pPr>
            <w:r w:rsidRPr="008D62B9">
              <w:t>Unit</w:t>
            </w:r>
          </w:p>
        </w:tc>
        <w:tc>
          <w:tcPr>
            <w:tcW w:w="3322" w:type="pct"/>
            <w:gridSpan w:val="12"/>
            <w:tcBorders>
              <w:bottom w:val="single" w:sz="4" w:space="0" w:color="auto"/>
            </w:tcBorders>
          </w:tcPr>
          <w:p w:rsidR="00097747" w:rsidRPr="008D62B9" w:rsidRDefault="00097747" w:rsidP="0032307A">
            <w:pPr>
              <w:ind w:right="-90"/>
              <w:jc w:val="center"/>
            </w:pPr>
            <w:r w:rsidRPr="008D62B9">
              <w:t>Months</w:t>
            </w:r>
          </w:p>
        </w:tc>
        <w:tc>
          <w:tcPr>
            <w:tcW w:w="532" w:type="pct"/>
            <w:vMerge w:val="restart"/>
          </w:tcPr>
          <w:p w:rsidR="00097747" w:rsidRPr="008D62B9" w:rsidRDefault="00097747" w:rsidP="0032307A">
            <w:pPr>
              <w:ind w:right="-90"/>
              <w:jc w:val="center"/>
            </w:pPr>
            <w:r w:rsidRPr="008D62B9">
              <w:t>Remark Amount per</w:t>
            </w:r>
          </w:p>
        </w:tc>
      </w:tr>
      <w:tr w:rsidR="00097747" w:rsidRPr="008D62B9" w:rsidTr="0032307A">
        <w:trPr>
          <w:cantSplit/>
          <w:jc w:val="center"/>
        </w:trPr>
        <w:tc>
          <w:tcPr>
            <w:tcW w:w="327" w:type="pct"/>
            <w:vMerge/>
          </w:tcPr>
          <w:p w:rsidR="00097747" w:rsidRPr="008D62B9" w:rsidRDefault="00097747" w:rsidP="00097747">
            <w:pPr>
              <w:spacing w:line="360" w:lineRule="auto"/>
              <w:ind w:right="150"/>
            </w:pPr>
          </w:p>
        </w:tc>
        <w:tc>
          <w:tcPr>
            <w:tcW w:w="458" w:type="pct"/>
            <w:vMerge/>
          </w:tcPr>
          <w:p w:rsidR="00097747" w:rsidRPr="008D62B9" w:rsidRDefault="00097747" w:rsidP="00097747">
            <w:pPr>
              <w:spacing w:line="360" w:lineRule="auto"/>
              <w:ind w:right="150"/>
            </w:pPr>
          </w:p>
        </w:tc>
        <w:tc>
          <w:tcPr>
            <w:tcW w:w="361" w:type="pct"/>
            <w:vMerge/>
          </w:tcPr>
          <w:p w:rsidR="00097747" w:rsidRPr="008D62B9" w:rsidRDefault="00097747" w:rsidP="00097747">
            <w:pPr>
              <w:spacing w:line="360" w:lineRule="auto"/>
              <w:ind w:right="150"/>
            </w:pPr>
          </w:p>
        </w:tc>
        <w:tc>
          <w:tcPr>
            <w:tcW w:w="277" w:type="pct"/>
          </w:tcPr>
          <w:p w:rsidR="00097747" w:rsidRPr="008D62B9" w:rsidRDefault="00097747" w:rsidP="0032307A">
            <w:pPr>
              <w:spacing w:line="360" w:lineRule="auto"/>
              <w:ind w:right="-74"/>
              <w:jc w:val="center"/>
            </w:pPr>
            <w:r w:rsidRPr="008D62B9">
              <w:t>1</w:t>
            </w:r>
          </w:p>
        </w:tc>
        <w:tc>
          <w:tcPr>
            <w:tcW w:w="306" w:type="pct"/>
          </w:tcPr>
          <w:p w:rsidR="00097747" w:rsidRPr="008D62B9" w:rsidRDefault="00097747" w:rsidP="0032307A">
            <w:pPr>
              <w:spacing w:line="360" w:lineRule="auto"/>
              <w:ind w:right="-74"/>
              <w:jc w:val="center"/>
            </w:pPr>
            <w:r w:rsidRPr="008D62B9">
              <w:t>2</w:t>
            </w:r>
          </w:p>
        </w:tc>
        <w:tc>
          <w:tcPr>
            <w:tcW w:w="221" w:type="pct"/>
          </w:tcPr>
          <w:p w:rsidR="00097747" w:rsidRPr="008D62B9" w:rsidRDefault="00097747" w:rsidP="0032307A">
            <w:pPr>
              <w:spacing w:line="360" w:lineRule="auto"/>
              <w:ind w:right="-74"/>
              <w:jc w:val="center"/>
            </w:pPr>
            <w:r w:rsidRPr="008D62B9">
              <w:t>3</w:t>
            </w:r>
          </w:p>
        </w:tc>
        <w:tc>
          <w:tcPr>
            <w:tcW w:w="277" w:type="pct"/>
          </w:tcPr>
          <w:p w:rsidR="00097747" w:rsidRPr="008D62B9" w:rsidRDefault="00097747" w:rsidP="0032307A">
            <w:pPr>
              <w:spacing w:line="360" w:lineRule="auto"/>
              <w:ind w:right="-74"/>
              <w:jc w:val="center"/>
            </w:pPr>
            <w:r w:rsidRPr="008D62B9">
              <w:t>4</w:t>
            </w:r>
          </w:p>
        </w:tc>
        <w:tc>
          <w:tcPr>
            <w:tcW w:w="240" w:type="pct"/>
          </w:tcPr>
          <w:p w:rsidR="00097747" w:rsidRPr="008D62B9" w:rsidRDefault="00097747" w:rsidP="0032307A">
            <w:pPr>
              <w:spacing w:line="360" w:lineRule="auto"/>
              <w:ind w:right="-74"/>
              <w:jc w:val="center"/>
            </w:pPr>
            <w:r w:rsidRPr="008D62B9">
              <w:t>5</w:t>
            </w:r>
          </w:p>
        </w:tc>
        <w:tc>
          <w:tcPr>
            <w:tcW w:w="330" w:type="pct"/>
          </w:tcPr>
          <w:p w:rsidR="00097747" w:rsidRPr="008D62B9" w:rsidRDefault="00097747" w:rsidP="0032307A">
            <w:pPr>
              <w:spacing w:line="360" w:lineRule="auto"/>
              <w:ind w:right="-74"/>
              <w:jc w:val="center"/>
            </w:pPr>
            <w:r w:rsidRPr="008D62B9">
              <w:t>6</w:t>
            </w:r>
          </w:p>
        </w:tc>
        <w:tc>
          <w:tcPr>
            <w:tcW w:w="262" w:type="pct"/>
          </w:tcPr>
          <w:p w:rsidR="00097747" w:rsidRPr="008D62B9" w:rsidRDefault="00097747" w:rsidP="0032307A">
            <w:pPr>
              <w:spacing w:line="360" w:lineRule="auto"/>
              <w:ind w:right="-74"/>
              <w:jc w:val="center"/>
            </w:pPr>
            <w:r w:rsidRPr="008D62B9">
              <w:t>7</w:t>
            </w:r>
          </w:p>
        </w:tc>
        <w:tc>
          <w:tcPr>
            <w:tcW w:w="273" w:type="pct"/>
          </w:tcPr>
          <w:p w:rsidR="00097747" w:rsidRPr="008D62B9" w:rsidRDefault="00097747" w:rsidP="0032307A">
            <w:pPr>
              <w:spacing w:line="360" w:lineRule="auto"/>
              <w:ind w:right="-74"/>
              <w:jc w:val="center"/>
            </w:pPr>
            <w:r w:rsidRPr="008D62B9">
              <w:t>8</w:t>
            </w:r>
          </w:p>
        </w:tc>
        <w:tc>
          <w:tcPr>
            <w:tcW w:w="283" w:type="pct"/>
          </w:tcPr>
          <w:p w:rsidR="00097747" w:rsidRPr="008D62B9" w:rsidRDefault="00097747" w:rsidP="0032307A">
            <w:pPr>
              <w:spacing w:line="360" w:lineRule="auto"/>
              <w:ind w:right="-74"/>
              <w:jc w:val="center"/>
            </w:pPr>
            <w:r w:rsidRPr="008D62B9">
              <w:t>9</w:t>
            </w:r>
          </w:p>
        </w:tc>
        <w:tc>
          <w:tcPr>
            <w:tcW w:w="292" w:type="pct"/>
          </w:tcPr>
          <w:p w:rsidR="00097747" w:rsidRPr="008D62B9" w:rsidRDefault="00097747" w:rsidP="0032307A">
            <w:pPr>
              <w:spacing w:line="360" w:lineRule="auto"/>
              <w:ind w:right="-74"/>
              <w:jc w:val="center"/>
            </w:pPr>
            <w:r w:rsidRPr="008D62B9">
              <w:t>10</w:t>
            </w:r>
          </w:p>
        </w:tc>
        <w:tc>
          <w:tcPr>
            <w:tcW w:w="275" w:type="pct"/>
          </w:tcPr>
          <w:p w:rsidR="00097747" w:rsidRPr="008D62B9" w:rsidRDefault="00097747" w:rsidP="0032307A">
            <w:pPr>
              <w:spacing w:line="360" w:lineRule="auto"/>
              <w:ind w:right="-74"/>
              <w:jc w:val="center"/>
            </w:pPr>
            <w:r w:rsidRPr="008D62B9">
              <w:t>11</w:t>
            </w:r>
          </w:p>
        </w:tc>
        <w:tc>
          <w:tcPr>
            <w:tcW w:w="286" w:type="pct"/>
          </w:tcPr>
          <w:p w:rsidR="00097747" w:rsidRPr="008D62B9" w:rsidRDefault="00097747" w:rsidP="0032307A">
            <w:pPr>
              <w:spacing w:line="360" w:lineRule="auto"/>
              <w:ind w:right="-74"/>
              <w:jc w:val="center"/>
            </w:pPr>
            <w:r w:rsidRPr="008D62B9">
              <w:t>12</w:t>
            </w:r>
          </w:p>
        </w:tc>
        <w:tc>
          <w:tcPr>
            <w:tcW w:w="532" w:type="pct"/>
            <w:vMerge/>
          </w:tcPr>
          <w:p w:rsidR="00097747" w:rsidRPr="008D62B9" w:rsidRDefault="00097747" w:rsidP="00097747">
            <w:pPr>
              <w:spacing w:line="360" w:lineRule="auto"/>
              <w:ind w:right="150"/>
              <w:jc w:val="center"/>
            </w:pPr>
          </w:p>
        </w:tc>
      </w:tr>
      <w:tr w:rsidR="00097747" w:rsidRPr="008D62B9" w:rsidTr="0032307A">
        <w:trPr>
          <w:jc w:val="center"/>
        </w:trPr>
        <w:tc>
          <w:tcPr>
            <w:tcW w:w="327" w:type="pct"/>
          </w:tcPr>
          <w:p w:rsidR="00097747" w:rsidRPr="008D62B9" w:rsidRDefault="00097747" w:rsidP="00097747">
            <w:pPr>
              <w:spacing w:line="360" w:lineRule="auto"/>
              <w:ind w:right="150"/>
            </w:pPr>
          </w:p>
        </w:tc>
        <w:tc>
          <w:tcPr>
            <w:tcW w:w="458" w:type="pct"/>
          </w:tcPr>
          <w:p w:rsidR="00097747" w:rsidRPr="008D62B9" w:rsidRDefault="00097747" w:rsidP="00097747">
            <w:pPr>
              <w:spacing w:line="360" w:lineRule="auto"/>
              <w:ind w:right="150"/>
            </w:pPr>
          </w:p>
        </w:tc>
        <w:tc>
          <w:tcPr>
            <w:tcW w:w="361" w:type="pct"/>
          </w:tcPr>
          <w:p w:rsidR="00097747" w:rsidRPr="008D62B9" w:rsidRDefault="00097747" w:rsidP="00097747">
            <w:pPr>
              <w:spacing w:line="360" w:lineRule="auto"/>
              <w:ind w:right="150"/>
            </w:pPr>
          </w:p>
        </w:tc>
        <w:tc>
          <w:tcPr>
            <w:tcW w:w="277" w:type="pct"/>
          </w:tcPr>
          <w:p w:rsidR="00097747" w:rsidRPr="008D62B9" w:rsidRDefault="00097747" w:rsidP="00097747">
            <w:pPr>
              <w:spacing w:line="360" w:lineRule="auto"/>
              <w:ind w:right="150"/>
              <w:jc w:val="center"/>
            </w:pPr>
          </w:p>
        </w:tc>
        <w:tc>
          <w:tcPr>
            <w:tcW w:w="306" w:type="pct"/>
          </w:tcPr>
          <w:p w:rsidR="00097747" w:rsidRPr="008D62B9" w:rsidRDefault="00097747" w:rsidP="00097747">
            <w:pPr>
              <w:spacing w:line="360" w:lineRule="auto"/>
              <w:ind w:right="150"/>
              <w:jc w:val="center"/>
            </w:pPr>
          </w:p>
        </w:tc>
        <w:tc>
          <w:tcPr>
            <w:tcW w:w="221" w:type="pct"/>
          </w:tcPr>
          <w:p w:rsidR="00097747" w:rsidRPr="008D62B9" w:rsidRDefault="00097747" w:rsidP="00097747">
            <w:pPr>
              <w:spacing w:line="360" w:lineRule="auto"/>
              <w:ind w:right="150"/>
              <w:jc w:val="center"/>
            </w:pPr>
          </w:p>
        </w:tc>
        <w:tc>
          <w:tcPr>
            <w:tcW w:w="277" w:type="pct"/>
          </w:tcPr>
          <w:p w:rsidR="00097747" w:rsidRPr="008D62B9" w:rsidRDefault="00097747" w:rsidP="00097747">
            <w:pPr>
              <w:spacing w:line="360" w:lineRule="auto"/>
              <w:ind w:right="150"/>
              <w:jc w:val="center"/>
            </w:pPr>
          </w:p>
        </w:tc>
        <w:tc>
          <w:tcPr>
            <w:tcW w:w="240" w:type="pct"/>
          </w:tcPr>
          <w:p w:rsidR="00097747" w:rsidRPr="008D62B9" w:rsidRDefault="00097747" w:rsidP="00097747">
            <w:pPr>
              <w:spacing w:line="360" w:lineRule="auto"/>
              <w:ind w:right="150"/>
              <w:jc w:val="center"/>
            </w:pPr>
          </w:p>
        </w:tc>
        <w:tc>
          <w:tcPr>
            <w:tcW w:w="330" w:type="pct"/>
          </w:tcPr>
          <w:p w:rsidR="00097747" w:rsidRPr="008D62B9" w:rsidRDefault="00097747" w:rsidP="00097747">
            <w:pPr>
              <w:spacing w:line="360" w:lineRule="auto"/>
              <w:ind w:right="150"/>
              <w:jc w:val="center"/>
            </w:pPr>
          </w:p>
        </w:tc>
        <w:tc>
          <w:tcPr>
            <w:tcW w:w="262" w:type="pct"/>
          </w:tcPr>
          <w:p w:rsidR="00097747" w:rsidRPr="008D62B9" w:rsidRDefault="00097747" w:rsidP="00097747">
            <w:pPr>
              <w:spacing w:line="360" w:lineRule="auto"/>
              <w:ind w:right="150"/>
              <w:jc w:val="center"/>
            </w:pPr>
          </w:p>
        </w:tc>
        <w:tc>
          <w:tcPr>
            <w:tcW w:w="273" w:type="pct"/>
          </w:tcPr>
          <w:p w:rsidR="00097747" w:rsidRPr="008D62B9" w:rsidRDefault="00097747" w:rsidP="00097747">
            <w:pPr>
              <w:spacing w:line="360" w:lineRule="auto"/>
              <w:ind w:right="150"/>
              <w:jc w:val="center"/>
            </w:pPr>
          </w:p>
        </w:tc>
        <w:tc>
          <w:tcPr>
            <w:tcW w:w="283" w:type="pct"/>
          </w:tcPr>
          <w:p w:rsidR="00097747" w:rsidRPr="008D62B9" w:rsidRDefault="00097747" w:rsidP="00097747">
            <w:pPr>
              <w:spacing w:line="360" w:lineRule="auto"/>
              <w:ind w:right="150"/>
              <w:jc w:val="center"/>
            </w:pPr>
          </w:p>
        </w:tc>
        <w:tc>
          <w:tcPr>
            <w:tcW w:w="292" w:type="pct"/>
          </w:tcPr>
          <w:p w:rsidR="00097747" w:rsidRPr="008D62B9" w:rsidRDefault="00097747" w:rsidP="00097747">
            <w:pPr>
              <w:spacing w:line="360" w:lineRule="auto"/>
              <w:ind w:right="150"/>
              <w:jc w:val="center"/>
            </w:pPr>
          </w:p>
        </w:tc>
        <w:tc>
          <w:tcPr>
            <w:tcW w:w="275" w:type="pct"/>
          </w:tcPr>
          <w:p w:rsidR="00097747" w:rsidRPr="008D62B9" w:rsidRDefault="00097747" w:rsidP="00097747">
            <w:pPr>
              <w:spacing w:line="360" w:lineRule="auto"/>
              <w:ind w:right="150"/>
              <w:jc w:val="center"/>
            </w:pPr>
          </w:p>
        </w:tc>
        <w:tc>
          <w:tcPr>
            <w:tcW w:w="286" w:type="pct"/>
          </w:tcPr>
          <w:p w:rsidR="00097747" w:rsidRPr="008D62B9" w:rsidRDefault="00097747" w:rsidP="00097747">
            <w:pPr>
              <w:spacing w:line="360" w:lineRule="auto"/>
              <w:ind w:right="150"/>
              <w:jc w:val="center"/>
            </w:pPr>
          </w:p>
        </w:tc>
        <w:tc>
          <w:tcPr>
            <w:tcW w:w="532" w:type="pct"/>
          </w:tcPr>
          <w:p w:rsidR="00097747" w:rsidRPr="008D62B9" w:rsidRDefault="00097747" w:rsidP="00097747">
            <w:pPr>
              <w:spacing w:line="360" w:lineRule="auto"/>
              <w:ind w:right="150"/>
              <w:jc w:val="center"/>
            </w:pPr>
          </w:p>
        </w:tc>
      </w:tr>
      <w:tr w:rsidR="00097747" w:rsidRPr="008D62B9" w:rsidTr="0032307A">
        <w:trPr>
          <w:jc w:val="center"/>
        </w:trPr>
        <w:tc>
          <w:tcPr>
            <w:tcW w:w="327" w:type="pct"/>
          </w:tcPr>
          <w:p w:rsidR="00097747" w:rsidRPr="008D62B9" w:rsidRDefault="00097747" w:rsidP="00097747">
            <w:pPr>
              <w:spacing w:line="360" w:lineRule="auto"/>
              <w:ind w:right="150"/>
            </w:pPr>
          </w:p>
        </w:tc>
        <w:tc>
          <w:tcPr>
            <w:tcW w:w="458" w:type="pct"/>
          </w:tcPr>
          <w:p w:rsidR="00097747" w:rsidRPr="008D62B9" w:rsidRDefault="00097747" w:rsidP="00097747">
            <w:pPr>
              <w:spacing w:line="360" w:lineRule="auto"/>
              <w:ind w:right="150"/>
            </w:pPr>
          </w:p>
        </w:tc>
        <w:tc>
          <w:tcPr>
            <w:tcW w:w="361" w:type="pct"/>
          </w:tcPr>
          <w:p w:rsidR="00097747" w:rsidRPr="008D62B9" w:rsidRDefault="00097747" w:rsidP="00097747">
            <w:pPr>
              <w:spacing w:line="360" w:lineRule="auto"/>
              <w:ind w:right="150"/>
            </w:pPr>
          </w:p>
        </w:tc>
        <w:tc>
          <w:tcPr>
            <w:tcW w:w="277" w:type="pct"/>
          </w:tcPr>
          <w:p w:rsidR="00097747" w:rsidRPr="008D62B9" w:rsidRDefault="00097747" w:rsidP="00097747">
            <w:pPr>
              <w:spacing w:line="360" w:lineRule="auto"/>
              <w:ind w:right="150"/>
              <w:jc w:val="center"/>
            </w:pPr>
          </w:p>
        </w:tc>
        <w:tc>
          <w:tcPr>
            <w:tcW w:w="306" w:type="pct"/>
          </w:tcPr>
          <w:p w:rsidR="00097747" w:rsidRPr="008D62B9" w:rsidRDefault="00097747" w:rsidP="00097747">
            <w:pPr>
              <w:spacing w:line="360" w:lineRule="auto"/>
              <w:ind w:right="150"/>
              <w:jc w:val="center"/>
            </w:pPr>
          </w:p>
        </w:tc>
        <w:tc>
          <w:tcPr>
            <w:tcW w:w="221" w:type="pct"/>
          </w:tcPr>
          <w:p w:rsidR="00097747" w:rsidRPr="008D62B9" w:rsidRDefault="00097747" w:rsidP="00097747">
            <w:pPr>
              <w:spacing w:line="360" w:lineRule="auto"/>
              <w:ind w:right="150"/>
              <w:jc w:val="center"/>
            </w:pPr>
          </w:p>
        </w:tc>
        <w:tc>
          <w:tcPr>
            <w:tcW w:w="277" w:type="pct"/>
          </w:tcPr>
          <w:p w:rsidR="00097747" w:rsidRPr="008D62B9" w:rsidRDefault="00097747" w:rsidP="00097747">
            <w:pPr>
              <w:spacing w:line="360" w:lineRule="auto"/>
              <w:ind w:right="150"/>
              <w:jc w:val="center"/>
            </w:pPr>
          </w:p>
        </w:tc>
        <w:tc>
          <w:tcPr>
            <w:tcW w:w="240" w:type="pct"/>
          </w:tcPr>
          <w:p w:rsidR="00097747" w:rsidRPr="008D62B9" w:rsidRDefault="00097747" w:rsidP="00097747">
            <w:pPr>
              <w:spacing w:line="360" w:lineRule="auto"/>
              <w:ind w:right="150"/>
              <w:jc w:val="center"/>
            </w:pPr>
          </w:p>
        </w:tc>
        <w:tc>
          <w:tcPr>
            <w:tcW w:w="330" w:type="pct"/>
          </w:tcPr>
          <w:p w:rsidR="00097747" w:rsidRPr="008D62B9" w:rsidRDefault="00097747" w:rsidP="00097747">
            <w:pPr>
              <w:spacing w:line="360" w:lineRule="auto"/>
              <w:ind w:right="150"/>
              <w:jc w:val="center"/>
            </w:pPr>
          </w:p>
        </w:tc>
        <w:tc>
          <w:tcPr>
            <w:tcW w:w="262" w:type="pct"/>
          </w:tcPr>
          <w:p w:rsidR="00097747" w:rsidRPr="008D62B9" w:rsidRDefault="00097747" w:rsidP="00097747">
            <w:pPr>
              <w:spacing w:line="360" w:lineRule="auto"/>
              <w:ind w:right="150"/>
              <w:jc w:val="center"/>
            </w:pPr>
          </w:p>
        </w:tc>
        <w:tc>
          <w:tcPr>
            <w:tcW w:w="273" w:type="pct"/>
          </w:tcPr>
          <w:p w:rsidR="00097747" w:rsidRPr="008D62B9" w:rsidRDefault="00097747" w:rsidP="00097747">
            <w:pPr>
              <w:spacing w:line="360" w:lineRule="auto"/>
              <w:ind w:right="150"/>
              <w:jc w:val="center"/>
            </w:pPr>
          </w:p>
        </w:tc>
        <w:tc>
          <w:tcPr>
            <w:tcW w:w="283" w:type="pct"/>
          </w:tcPr>
          <w:p w:rsidR="00097747" w:rsidRPr="008D62B9" w:rsidRDefault="00097747" w:rsidP="00097747">
            <w:pPr>
              <w:spacing w:line="360" w:lineRule="auto"/>
              <w:ind w:right="150"/>
              <w:jc w:val="center"/>
            </w:pPr>
          </w:p>
        </w:tc>
        <w:tc>
          <w:tcPr>
            <w:tcW w:w="292" w:type="pct"/>
          </w:tcPr>
          <w:p w:rsidR="00097747" w:rsidRPr="008D62B9" w:rsidRDefault="00097747" w:rsidP="00097747">
            <w:pPr>
              <w:spacing w:line="360" w:lineRule="auto"/>
              <w:ind w:right="150"/>
              <w:jc w:val="center"/>
            </w:pPr>
          </w:p>
        </w:tc>
        <w:tc>
          <w:tcPr>
            <w:tcW w:w="275" w:type="pct"/>
          </w:tcPr>
          <w:p w:rsidR="00097747" w:rsidRPr="008D62B9" w:rsidRDefault="00097747" w:rsidP="00097747">
            <w:pPr>
              <w:spacing w:line="360" w:lineRule="auto"/>
              <w:ind w:right="150"/>
              <w:jc w:val="center"/>
            </w:pPr>
          </w:p>
        </w:tc>
        <w:tc>
          <w:tcPr>
            <w:tcW w:w="286" w:type="pct"/>
          </w:tcPr>
          <w:p w:rsidR="00097747" w:rsidRPr="008D62B9" w:rsidRDefault="00097747" w:rsidP="00097747">
            <w:pPr>
              <w:spacing w:line="360" w:lineRule="auto"/>
              <w:ind w:right="150"/>
              <w:jc w:val="center"/>
            </w:pPr>
          </w:p>
        </w:tc>
        <w:tc>
          <w:tcPr>
            <w:tcW w:w="532" w:type="pct"/>
          </w:tcPr>
          <w:p w:rsidR="00097747" w:rsidRPr="008D62B9" w:rsidRDefault="00097747" w:rsidP="00097747">
            <w:pPr>
              <w:spacing w:line="360" w:lineRule="auto"/>
              <w:ind w:right="150"/>
              <w:jc w:val="center"/>
            </w:pPr>
          </w:p>
        </w:tc>
      </w:tr>
      <w:tr w:rsidR="00097747" w:rsidRPr="008D62B9" w:rsidTr="0032307A">
        <w:trPr>
          <w:jc w:val="center"/>
        </w:trPr>
        <w:tc>
          <w:tcPr>
            <w:tcW w:w="327" w:type="pct"/>
          </w:tcPr>
          <w:p w:rsidR="00097747" w:rsidRPr="008D62B9" w:rsidRDefault="00097747" w:rsidP="00097747">
            <w:pPr>
              <w:spacing w:line="360" w:lineRule="auto"/>
              <w:ind w:right="150"/>
            </w:pPr>
          </w:p>
        </w:tc>
        <w:tc>
          <w:tcPr>
            <w:tcW w:w="458" w:type="pct"/>
          </w:tcPr>
          <w:p w:rsidR="00097747" w:rsidRPr="008D62B9" w:rsidRDefault="00097747" w:rsidP="00097747">
            <w:pPr>
              <w:spacing w:line="360" w:lineRule="auto"/>
              <w:ind w:right="150"/>
            </w:pPr>
          </w:p>
        </w:tc>
        <w:tc>
          <w:tcPr>
            <w:tcW w:w="361" w:type="pct"/>
          </w:tcPr>
          <w:p w:rsidR="00097747" w:rsidRPr="008D62B9" w:rsidRDefault="00097747" w:rsidP="00097747">
            <w:pPr>
              <w:spacing w:line="360" w:lineRule="auto"/>
              <w:ind w:right="150"/>
            </w:pPr>
          </w:p>
        </w:tc>
        <w:tc>
          <w:tcPr>
            <w:tcW w:w="277" w:type="pct"/>
          </w:tcPr>
          <w:p w:rsidR="00097747" w:rsidRPr="008D62B9" w:rsidRDefault="00097747" w:rsidP="00097747">
            <w:pPr>
              <w:spacing w:line="360" w:lineRule="auto"/>
              <w:ind w:right="150"/>
              <w:jc w:val="center"/>
            </w:pPr>
          </w:p>
        </w:tc>
        <w:tc>
          <w:tcPr>
            <w:tcW w:w="306" w:type="pct"/>
          </w:tcPr>
          <w:p w:rsidR="00097747" w:rsidRPr="008D62B9" w:rsidRDefault="00097747" w:rsidP="00097747">
            <w:pPr>
              <w:spacing w:line="360" w:lineRule="auto"/>
              <w:ind w:right="150"/>
              <w:jc w:val="center"/>
            </w:pPr>
          </w:p>
        </w:tc>
        <w:tc>
          <w:tcPr>
            <w:tcW w:w="221" w:type="pct"/>
          </w:tcPr>
          <w:p w:rsidR="00097747" w:rsidRPr="008D62B9" w:rsidRDefault="00097747" w:rsidP="00097747">
            <w:pPr>
              <w:spacing w:line="360" w:lineRule="auto"/>
              <w:ind w:right="150"/>
              <w:jc w:val="center"/>
            </w:pPr>
          </w:p>
        </w:tc>
        <w:tc>
          <w:tcPr>
            <w:tcW w:w="277" w:type="pct"/>
          </w:tcPr>
          <w:p w:rsidR="00097747" w:rsidRPr="008D62B9" w:rsidRDefault="00097747" w:rsidP="00097747">
            <w:pPr>
              <w:spacing w:line="360" w:lineRule="auto"/>
              <w:ind w:right="150"/>
              <w:jc w:val="center"/>
            </w:pPr>
          </w:p>
        </w:tc>
        <w:tc>
          <w:tcPr>
            <w:tcW w:w="240" w:type="pct"/>
          </w:tcPr>
          <w:p w:rsidR="00097747" w:rsidRPr="008D62B9" w:rsidRDefault="00097747" w:rsidP="00097747">
            <w:pPr>
              <w:spacing w:line="360" w:lineRule="auto"/>
              <w:ind w:right="150"/>
              <w:jc w:val="center"/>
            </w:pPr>
          </w:p>
        </w:tc>
        <w:tc>
          <w:tcPr>
            <w:tcW w:w="330" w:type="pct"/>
          </w:tcPr>
          <w:p w:rsidR="00097747" w:rsidRPr="008D62B9" w:rsidRDefault="00097747" w:rsidP="00097747">
            <w:pPr>
              <w:spacing w:line="360" w:lineRule="auto"/>
              <w:ind w:right="150"/>
              <w:jc w:val="center"/>
            </w:pPr>
          </w:p>
        </w:tc>
        <w:tc>
          <w:tcPr>
            <w:tcW w:w="262" w:type="pct"/>
          </w:tcPr>
          <w:p w:rsidR="00097747" w:rsidRPr="008D62B9" w:rsidRDefault="00097747" w:rsidP="00097747">
            <w:pPr>
              <w:spacing w:line="360" w:lineRule="auto"/>
              <w:ind w:right="150"/>
              <w:jc w:val="center"/>
            </w:pPr>
          </w:p>
        </w:tc>
        <w:tc>
          <w:tcPr>
            <w:tcW w:w="273" w:type="pct"/>
          </w:tcPr>
          <w:p w:rsidR="00097747" w:rsidRPr="008D62B9" w:rsidRDefault="00097747" w:rsidP="00097747">
            <w:pPr>
              <w:spacing w:line="360" w:lineRule="auto"/>
              <w:ind w:right="150"/>
              <w:jc w:val="center"/>
            </w:pPr>
          </w:p>
        </w:tc>
        <w:tc>
          <w:tcPr>
            <w:tcW w:w="283" w:type="pct"/>
          </w:tcPr>
          <w:p w:rsidR="00097747" w:rsidRPr="008D62B9" w:rsidRDefault="00097747" w:rsidP="00097747">
            <w:pPr>
              <w:spacing w:line="360" w:lineRule="auto"/>
              <w:ind w:right="150"/>
              <w:jc w:val="center"/>
            </w:pPr>
          </w:p>
        </w:tc>
        <w:tc>
          <w:tcPr>
            <w:tcW w:w="292" w:type="pct"/>
          </w:tcPr>
          <w:p w:rsidR="00097747" w:rsidRPr="008D62B9" w:rsidRDefault="00097747" w:rsidP="00097747">
            <w:pPr>
              <w:spacing w:line="360" w:lineRule="auto"/>
              <w:ind w:right="150"/>
              <w:jc w:val="center"/>
            </w:pPr>
          </w:p>
        </w:tc>
        <w:tc>
          <w:tcPr>
            <w:tcW w:w="275" w:type="pct"/>
          </w:tcPr>
          <w:p w:rsidR="00097747" w:rsidRPr="008D62B9" w:rsidRDefault="00097747" w:rsidP="00097747">
            <w:pPr>
              <w:spacing w:line="360" w:lineRule="auto"/>
              <w:ind w:right="150"/>
              <w:jc w:val="center"/>
            </w:pPr>
          </w:p>
        </w:tc>
        <w:tc>
          <w:tcPr>
            <w:tcW w:w="286" w:type="pct"/>
          </w:tcPr>
          <w:p w:rsidR="00097747" w:rsidRPr="008D62B9" w:rsidRDefault="00097747" w:rsidP="00097747">
            <w:pPr>
              <w:spacing w:line="360" w:lineRule="auto"/>
              <w:ind w:right="150"/>
              <w:jc w:val="center"/>
            </w:pPr>
          </w:p>
        </w:tc>
        <w:tc>
          <w:tcPr>
            <w:tcW w:w="532" w:type="pct"/>
          </w:tcPr>
          <w:p w:rsidR="00097747" w:rsidRPr="008D62B9" w:rsidRDefault="00097747" w:rsidP="00097747">
            <w:pPr>
              <w:spacing w:line="360" w:lineRule="auto"/>
              <w:ind w:right="150"/>
              <w:jc w:val="center"/>
            </w:pPr>
          </w:p>
        </w:tc>
      </w:tr>
      <w:tr w:rsidR="00097747" w:rsidRPr="008D62B9" w:rsidTr="0032307A">
        <w:trPr>
          <w:jc w:val="center"/>
        </w:trPr>
        <w:tc>
          <w:tcPr>
            <w:tcW w:w="327" w:type="pct"/>
          </w:tcPr>
          <w:p w:rsidR="00097747" w:rsidRPr="008D62B9" w:rsidRDefault="00097747" w:rsidP="00097747">
            <w:pPr>
              <w:spacing w:line="360" w:lineRule="auto"/>
              <w:ind w:right="150"/>
            </w:pPr>
          </w:p>
        </w:tc>
        <w:tc>
          <w:tcPr>
            <w:tcW w:w="458" w:type="pct"/>
          </w:tcPr>
          <w:p w:rsidR="00097747" w:rsidRPr="008D62B9" w:rsidRDefault="00097747" w:rsidP="00097747">
            <w:pPr>
              <w:spacing w:line="360" w:lineRule="auto"/>
              <w:ind w:right="150"/>
            </w:pPr>
          </w:p>
        </w:tc>
        <w:tc>
          <w:tcPr>
            <w:tcW w:w="361" w:type="pct"/>
          </w:tcPr>
          <w:p w:rsidR="00097747" w:rsidRPr="008D62B9" w:rsidRDefault="00097747" w:rsidP="00097747">
            <w:pPr>
              <w:spacing w:line="360" w:lineRule="auto"/>
              <w:ind w:right="150"/>
            </w:pPr>
          </w:p>
        </w:tc>
        <w:tc>
          <w:tcPr>
            <w:tcW w:w="277" w:type="pct"/>
          </w:tcPr>
          <w:p w:rsidR="00097747" w:rsidRPr="008D62B9" w:rsidRDefault="00097747" w:rsidP="00097747">
            <w:pPr>
              <w:spacing w:line="360" w:lineRule="auto"/>
              <w:ind w:right="150"/>
              <w:jc w:val="center"/>
            </w:pPr>
          </w:p>
        </w:tc>
        <w:tc>
          <w:tcPr>
            <w:tcW w:w="306" w:type="pct"/>
          </w:tcPr>
          <w:p w:rsidR="00097747" w:rsidRPr="008D62B9" w:rsidRDefault="00097747" w:rsidP="00097747">
            <w:pPr>
              <w:spacing w:line="360" w:lineRule="auto"/>
              <w:ind w:right="150"/>
              <w:jc w:val="center"/>
            </w:pPr>
          </w:p>
        </w:tc>
        <w:tc>
          <w:tcPr>
            <w:tcW w:w="221" w:type="pct"/>
          </w:tcPr>
          <w:p w:rsidR="00097747" w:rsidRPr="008D62B9" w:rsidRDefault="00097747" w:rsidP="00097747">
            <w:pPr>
              <w:spacing w:line="360" w:lineRule="auto"/>
              <w:ind w:right="150"/>
              <w:jc w:val="center"/>
            </w:pPr>
          </w:p>
        </w:tc>
        <w:tc>
          <w:tcPr>
            <w:tcW w:w="277" w:type="pct"/>
          </w:tcPr>
          <w:p w:rsidR="00097747" w:rsidRPr="008D62B9" w:rsidRDefault="00097747" w:rsidP="00097747">
            <w:pPr>
              <w:spacing w:line="360" w:lineRule="auto"/>
              <w:ind w:right="150"/>
              <w:jc w:val="center"/>
            </w:pPr>
          </w:p>
        </w:tc>
        <w:tc>
          <w:tcPr>
            <w:tcW w:w="240" w:type="pct"/>
          </w:tcPr>
          <w:p w:rsidR="00097747" w:rsidRPr="008D62B9" w:rsidRDefault="00097747" w:rsidP="00097747">
            <w:pPr>
              <w:spacing w:line="360" w:lineRule="auto"/>
              <w:ind w:right="150"/>
              <w:jc w:val="center"/>
            </w:pPr>
          </w:p>
        </w:tc>
        <w:tc>
          <w:tcPr>
            <w:tcW w:w="330" w:type="pct"/>
          </w:tcPr>
          <w:p w:rsidR="00097747" w:rsidRPr="008D62B9" w:rsidRDefault="00097747" w:rsidP="00097747">
            <w:pPr>
              <w:spacing w:line="360" w:lineRule="auto"/>
              <w:ind w:right="150"/>
              <w:jc w:val="center"/>
            </w:pPr>
          </w:p>
        </w:tc>
        <w:tc>
          <w:tcPr>
            <w:tcW w:w="262" w:type="pct"/>
          </w:tcPr>
          <w:p w:rsidR="00097747" w:rsidRPr="008D62B9" w:rsidRDefault="00097747" w:rsidP="00097747">
            <w:pPr>
              <w:spacing w:line="360" w:lineRule="auto"/>
              <w:ind w:right="150"/>
              <w:jc w:val="center"/>
            </w:pPr>
          </w:p>
        </w:tc>
        <w:tc>
          <w:tcPr>
            <w:tcW w:w="273" w:type="pct"/>
          </w:tcPr>
          <w:p w:rsidR="00097747" w:rsidRPr="008D62B9" w:rsidRDefault="00097747" w:rsidP="00097747">
            <w:pPr>
              <w:spacing w:line="360" w:lineRule="auto"/>
              <w:ind w:right="150"/>
              <w:jc w:val="center"/>
            </w:pPr>
          </w:p>
        </w:tc>
        <w:tc>
          <w:tcPr>
            <w:tcW w:w="283" w:type="pct"/>
          </w:tcPr>
          <w:p w:rsidR="00097747" w:rsidRPr="008D62B9" w:rsidRDefault="00097747" w:rsidP="00097747">
            <w:pPr>
              <w:spacing w:line="360" w:lineRule="auto"/>
              <w:ind w:right="150"/>
              <w:jc w:val="center"/>
            </w:pPr>
          </w:p>
        </w:tc>
        <w:tc>
          <w:tcPr>
            <w:tcW w:w="292" w:type="pct"/>
          </w:tcPr>
          <w:p w:rsidR="00097747" w:rsidRPr="008D62B9" w:rsidRDefault="00097747" w:rsidP="00097747">
            <w:pPr>
              <w:spacing w:line="360" w:lineRule="auto"/>
              <w:ind w:right="150"/>
              <w:jc w:val="center"/>
            </w:pPr>
          </w:p>
        </w:tc>
        <w:tc>
          <w:tcPr>
            <w:tcW w:w="275" w:type="pct"/>
          </w:tcPr>
          <w:p w:rsidR="00097747" w:rsidRPr="008D62B9" w:rsidRDefault="00097747" w:rsidP="00097747">
            <w:pPr>
              <w:spacing w:line="360" w:lineRule="auto"/>
              <w:ind w:right="150"/>
              <w:jc w:val="center"/>
            </w:pPr>
          </w:p>
        </w:tc>
        <w:tc>
          <w:tcPr>
            <w:tcW w:w="286" w:type="pct"/>
          </w:tcPr>
          <w:p w:rsidR="00097747" w:rsidRPr="008D62B9" w:rsidRDefault="00097747" w:rsidP="00097747">
            <w:pPr>
              <w:spacing w:line="360" w:lineRule="auto"/>
              <w:ind w:right="150"/>
              <w:jc w:val="center"/>
            </w:pPr>
          </w:p>
        </w:tc>
        <w:tc>
          <w:tcPr>
            <w:tcW w:w="532" w:type="pct"/>
          </w:tcPr>
          <w:p w:rsidR="00097747" w:rsidRPr="008D62B9" w:rsidRDefault="00097747" w:rsidP="00097747">
            <w:pPr>
              <w:spacing w:line="360" w:lineRule="auto"/>
              <w:ind w:right="150"/>
              <w:jc w:val="center"/>
            </w:pPr>
          </w:p>
        </w:tc>
      </w:tr>
      <w:tr w:rsidR="00097747" w:rsidRPr="008D62B9" w:rsidTr="0032307A">
        <w:trPr>
          <w:jc w:val="center"/>
        </w:trPr>
        <w:tc>
          <w:tcPr>
            <w:tcW w:w="327" w:type="pct"/>
          </w:tcPr>
          <w:p w:rsidR="00097747" w:rsidRPr="008D62B9" w:rsidRDefault="00097747" w:rsidP="00097747">
            <w:pPr>
              <w:spacing w:line="360" w:lineRule="auto"/>
              <w:ind w:right="150"/>
            </w:pPr>
          </w:p>
        </w:tc>
        <w:tc>
          <w:tcPr>
            <w:tcW w:w="458" w:type="pct"/>
          </w:tcPr>
          <w:p w:rsidR="00097747" w:rsidRPr="008D62B9" w:rsidRDefault="00097747" w:rsidP="00097747">
            <w:pPr>
              <w:spacing w:line="360" w:lineRule="auto"/>
              <w:ind w:right="150"/>
            </w:pPr>
          </w:p>
        </w:tc>
        <w:tc>
          <w:tcPr>
            <w:tcW w:w="361" w:type="pct"/>
          </w:tcPr>
          <w:p w:rsidR="00097747" w:rsidRPr="008D62B9" w:rsidRDefault="00097747" w:rsidP="00097747">
            <w:pPr>
              <w:spacing w:line="360" w:lineRule="auto"/>
              <w:ind w:right="150"/>
            </w:pPr>
          </w:p>
        </w:tc>
        <w:tc>
          <w:tcPr>
            <w:tcW w:w="277" w:type="pct"/>
          </w:tcPr>
          <w:p w:rsidR="00097747" w:rsidRPr="008D62B9" w:rsidRDefault="00097747" w:rsidP="00097747">
            <w:pPr>
              <w:spacing w:line="360" w:lineRule="auto"/>
              <w:ind w:right="150"/>
              <w:jc w:val="center"/>
            </w:pPr>
          </w:p>
        </w:tc>
        <w:tc>
          <w:tcPr>
            <w:tcW w:w="306" w:type="pct"/>
          </w:tcPr>
          <w:p w:rsidR="00097747" w:rsidRPr="008D62B9" w:rsidRDefault="00097747" w:rsidP="00097747">
            <w:pPr>
              <w:spacing w:line="360" w:lineRule="auto"/>
              <w:ind w:right="150"/>
              <w:jc w:val="center"/>
            </w:pPr>
          </w:p>
        </w:tc>
        <w:tc>
          <w:tcPr>
            <w:tcW w:w="221" w:type="pct"/>
          </w:tcPr>
          <w:p w:rsidR="00097747" w:rsidRPr="008D62B9" w:rsidRDefault="00097747" w:rsidP="00097747">
            <w:pPr>
              <w:spacing w:line="360" w:lineRule="auto"/>
              <w:ind w:right="150"/>
              <w:jc w:val="center"/>
            </w:pPr>
          </w:p>
        </w:tc>
        <w:tc>
          <w:tcPr>
            <w:tcW w:w="277" w:type="pct"/>
          </w:tcPr>
          <w:p w:rsidR="00097747" w:rsidRPr="008D62B9" w:rsidRDefault="00097747" w:rsidP="00097747">
            <w:pPr>
              <w:spacing w:line="360" w:lineRule="auto"/>
              <w:ind w:right="150"/>
              <w:jc w:val="center"/>
            </w:pPr>
          </w:p>
        </w:tc>
        <w:tc>
          <w:tcPr>
            <w:tcW w:w="240" w:type="pct"/>
          </w:tcPr>
          <w:p w:rsidR="00097747" w:rsidRPr="008D62B9" w:rsidRDefault="00097747" w:rsidP="00097747">
            <w:pPr>
              <w:spacing w:line="360" w:lineRule="auto"/>
              <w:ind w:right="150"/>
              <w:jc w:val="center"/>
            </w:pPr>
          </w:p>
        </w:tc>
        <w:tc>
          <w:tcPr>
            <w:tcW w:w="330" w:type="pct"/>
          </w:tcPr>
          <w:p w:rsidR="00097747" w:rsidRPr="008D62B9" w:rsidRDefault="00097747" w:rsidP="00097747">
            <w:pPr>
              <w:spacing w:line="360" w:lineRule="auto"/>
              <w:ind w:right="150"/>
              <w:jc w:val="center"/>
            </w:pPr>
          </w:p>
        </w:tc>
        <w:tc>
          <w:tcPr>
            <w:tcW w:w="262" w:type="pct"/>
          </w:tcPr>
          <w:p w:rsidR="00097747" w:rsidRPr="008D62B9" w:rsidRDefault="00097747" w:rsidP="00097747">
            <w:pPr>
              <w:spacing w:line="360" w:lineRule="auto"/>
              <w:ind w:right="150"/>
              <w:jc w:val="center"/>
            </w:pPr>
          </w:p>
        </w:tc>
        <w:tc>
          <w:tcPr>
            <w:tcW w:w="273" w:type="pct"/>
          </w:tcPr>
          <w:p w:rsidR="00097747" w:rsidRPr="008D62B9" w:rsidRDefault="00097747" w:rsidP="00097747">
            <w:pPr>
              <w:spacing w:line="360" w:lineRule="auto"/>
              <w:ind w:right="150"/>
              <w:jc w:val="center"/>
            </w:pPr>
          </w:p>
        </w:tc>
        <w:tc>
          <w:tcPr>
            <w:tcW w:w="283" w:type="pct"/>
          </w:tcPr>
          <w:p w:rsidR="00097747" w:rsidRPr="008D62B9" w:rsidRDefault="00097747" w:rsidP="00097747">
            <w:pPr>
              <w:spacing w:line="360" w:lineRule="auto"/>
              <w:ind w:right="150"/>
              <w:jc w:val="center"/>
            </w:pPr>
          </w:p>
        </w:tc>
        <w:tc>
          <w:tcPr>
            <w:tcW w:w="292" w:type="pct"/>
          </w:tcPr>
          <w:p w:rsidR="00097747" w:rsidRPr="008D62B9" w:rsidRDefault="00097747" w:rsidP="00097747">
            <w:pPr>
              <w:spacing w:line="360" w:lineRule="auto"/>
              <w:ind w:right="150"/>
              <w:jc w:val="center"/>
            </w:pPr>
          </w:p>
        </w:tc>
        <w:tc>
          <w:tcPr>
            <w:tcW w:w="275" w:type="pct"/>
          </w:tcPr>
          <w:p w:rsidR="00097747" w:rsidRPr="008D62B9" w:rsidRDefault="00097747" w:rsidP="00097747">
            <w:pPr>
              <w:spacing w:line="360" w:lineRule="auto"/>
              <w:ind w:right="150"/>
              <w:jc w:val="center"/>
            </w:pPr>
          </w:p>
        </w:tc>
        <w:tc>
          <w:tcPr>
            <w:tcW w:w="286" w:type="pct"/>
          </w:tcPr>
          <w:p w:rsidR="00097747" w:rsidRPr="008D62B9" w:rsidRDefault="00097747" w:rsidP="00097747">
            <w:pPr>
              <w:spacing w:line="360" w:lineRule="auto"/>
              <w:ind w:right="150"/>
              <w:jc w:val="center"/>
            </w:pPr>
          </w:p>
        </w:tc>
        <w:tc>
          <w:tcPr>
            <w:tcW w:w="532" w:type="pct"/>
          </w:tcPr>
          <w:p w:rsidR="00097747" w:rsidRPr="008D62B9" w:rsidRDefault="00097747" w:rsidP="00097747">
            <w:pPr>
              <w:spacing w:line="360" w:lineRule="auto"/>
              <w:ind w:right="150"/>
              <w:jc w:val="center"/>
            </w:pPr>
          </w:p>
        </w:tc>
      </w:tr>
      <w:tr w:rsidR="00097747" w:rsidRPr="008D62B9" w:rsidTr="0032307A">
        <w:trPr>
          <w:jc w:val="center"/>
        </w:trPr>
        <w:tc>
          <w:tcPr>
            <w:tcW w:w="327" w:type="pct"/>
          </w:tcPr>
          <w:p w:rsidR="00097747" w:rsidRPr="008D62B9" w:rsidRDefault="00097747" w:rsidP="00097747">
            <w:pPr>
              <w:spacing w:line="360" w:lineRule="auto"/>
              <w:ind w:right="150"/>
            </w:pPr>
          </w:p>
        </w:tc>
        <w:tc>
          <w:tcPr>
            <w:tcW w:w="458" w:type="pct"/>
          </w:tcPr>
          <w:p w:rsidR="00097747" w:rsidRPr="008D62B9" w:rsidRDefault="00097747" w:rsidP="00097747">
            <w:pPr>
              <w:spacing w:line="360" w:lineRule="auto"/>
              <w:ind w:right="150"/>
            </w:pPr>
          </w:p>
        </w:tc>
        <w:tc>
          <w:tcPr>
            <w:tcW w:w="361" w:type="pct"/>
          </w:tcPr>
          <w:p w:rsidR="00097747" w:rsidRPr="008D62B9" w:rsidRDefault="00097747" w:rsidP="00097747">
            <w:pPr>
              <w:spacing w:line="360" w:lineRule="auto"/>
              <w:ind w:right="150"/>
            </w:pPr>
          </w:p>
        </w:tc>
        <w:tc>
          <w:tcPr>
            <w:tcW w:w="277" w:type="pct"/>
          </w:tcPr>
          <w:p w:rsidR="00097747" w:rsidRPr="008D62B9" w:rsidRDefault="00097747" w:rsidP="00097747">
            <w:pPr>
              <w:spacing w:line="360" w:lineRule="auto"/>
              <w:ind w:right="150"/>
              <w:jc w:val="center"/>
            </w:pPr>
          </w:p>
        </w:tc>
        <w:tc>
          <w:tcPr>
            <w:tcW w:w="306" w:type="pct"/>
          </w:tcPr>
          <w:p w:rsidR="00097747" w:rsidRPr="008D62B9" w:rsidRDefault="00097747" w:rsidP="00097747">
            <w:pPr>
              <w:spacing w:line="360" w:lineRule="auto"/>
              <w:ind w:right="150"/>
              <w:jc w:val="center"/>
            </w:pPr>
          </w:p>
        </w:tc>
        <w:tc>
          <w:tcPr>
            <w:tcW w:w="221" w:type="pct"/>
          </w:tcPr>
          <w:p w:rsidR="00097747" w:rsidRPr="008D62B9" w:rsidRDefault="00097747" w:rsidP="00097747">
            <w:pPr>
              <w:spacing w:line="360" w:lineRule="auto"/>
              <w:ind w:right="150"/>
              <w:jc w:val="center"/>
            </w:pPr>
          </w:p>
        </w:tc>
        <w:tc>
          <w:tcPr>
            <w:tcW w:w="277" w:type="pct"/>
          </w:tcPr>
          <w:p w:rsidR="00097747" w:rsidRPr="008D62B9" w:rsidRDefault="00097747" w:rsidP="00097747">
            <w:pPr>
              <w:spacing w:line="360" w:lineRule="auto"/>
              <w:ind w:right="150"/>
              <w:jc w:val="center"/>
            </w:pPr>
          </w:p>
        </w:tc>
        <w:tc>
          <w:tcPr>
            <w:tcW w:w="240" w:type="pct"/>
          </w:tcPr>
          <w:p w:rsidR="00097747" w:rsidRPr="008D62B9" w:rsidRDefault="00097747" w:rsidP="00097747">
            <w:pPr>
              <w:spacing w:line="360" w:lineRule="auto"/>
              <w:ind w:right="150"/>
              <w:jc w:val="center"/>
            </w:pPr>
          </w:p>
        </w:tc>
        <w:tc>
          <w:tcPr>
            <w:tcW w:w="330" w:type="pct"/>
          </w:tcPr>
          <w:p w:rsidR="00097747" w:rsidRPr="008D62B9" w:rsidRDefault="00097747" w:rsidP="00097747">
            <w:pPr>
              <w:spacing w:line="360" w:lineRule="auto"/>
              <w:ind w:right="150"/>
              <w:jc w:val="center"/>
            </w:pPr>
          </w:p>
        </w:tc>
        <w:tc>
          <w:tcPr>
            <w:tcW w:w="262" w:type="pct"/>
          </w:tcPr>
          <w:p w:rsidR="00097747" w:rsidRPr="008D62B9" w:rsidRDefault="00097747" w:rsidP="00097747">
            <w:pPr>
              <w:spacing w:line="360" w:lineRule="auto"/>
              <w:ind w:right="150"/>
              <w:jc w:val="center"/>
            </w:pPr>
          </w:p>
        </w:tc>
        <w:tc>
          <w:tcPr>
            <w:tcW w:w="273" w:type="pct"/>
          </w:tcPr>
          <w:p w:rsidR="00097747" w:rsidRPr="008D62B9" w:rsidRDefault="00097747" w:rsidP="00097747">
            <w:pPr>
              <w:spacing w:line="360" w:lineRule="auto"/>
              <w:ind w:right="150"/>
              <w:jc w:val="center"/>
            </w:pPr>
          </w:p>
        </w:tc>
        <w:tc>
          <w:tcPr>
            <w:tcW w:w="283" w:type="pct"/>
          </w:tcPr>
          <w:p w:rsidR="00097747" w:rsidRPr="008D62B9" w:rsidRDefault="00097747" w:rsidP="00097747">
            <w:pPr>
              <w:spacing w:line="360" w:lineRule="auto"/>
              <w:ind w:right="150"/>
              <w:jc w:val="center"/>
            </w:pPr>
          </w:p>
        </w:tc>
        <w:tc>
          <w:tcPr>
            <w:tcW w:w="292" w:type="pct"/>
          </w:tcPr>
          <w:p w:rsidR="00097747" w:rsidRPr="008D62B9" w:rsidRDefault="00097747" w:rsidP="00097747">
            <w:pPr>
              <w:spacing w:line="360" w:lineRule="auto"/>
              <w:ind w:right="150"/>
              <w:jc w:val="center"/>
            </w:pPr>
          </w:p>
        </w:tc>
        <w:tc>
          <w:tcPr>
            <w:tcW w:w="275" w:type="pct"/>
          </w:tcPr>
          <w:p w:rsidR="00097747" w:rsidRPr="008D62B9" w:rsidRDefault="00097747" w:rsidP="00097747">
            <w:pPr>
              <w:spacing w:line="360" w:lineRule="auto"/>
              <w:ind w:right="150"/>
              <w:jc w:val="center"/>
            </w:pPr>
          </w:p>
        </w:tc>
        <w:tc>
          <w:tcPr>
            <w:tcW w:w="286" w:type="pct"/>
          </w:tcPr>
          <w:p w:rsidR="00097747" w:rsidRPr="008D62B9" w:rsidRDefault="00097747" w:rsidP="00097747">
            <w:pPr>
              <w:spacing w:line="360" w:lineRule="auto"/>
              <w:ind w:right="150"/>
              <w:jc w:val="center"/>
            </w:pPr>
          </w:p>
        </w:tc>
        <w:tc>
          <w:tcPr>
            <w:tcW w:w="532" w:type="pct"/>
          </w:tcPr>
          <w:p w:rsidR="00097747" w:rsidRPr="008D62B9" w:rsidRDefault="00097747" w:rsidP="00097747">
            <w:pPr>
              <w:spacing w:line="360" w:lineRule="auto"/>
              <w:ind w:right="150"/>
              <w:jc w:val="center"/>
            </w:pPr>
          </w:p>
        </w:tc>
      </w:tr>
      <w:tr w:rsidR="00097747" w:rsidRPr="008D62B9" w:rsidTr="0032307A">
        <w:trPr>
          <w:jc w:val="center"/>
        </w:trPr>
        <w:tc>
          <w:tcPr>
            <w:tcW w:w="327" w:type="pct"/>
          </w:tcPr>
          <w:p w:rsidR="00097747" w:rsidRPr="008D62B9" w:rsidRDefault="00097747" w:rsidP="00097747">
            <w:pPr>
              <w:spacing w:line="360" w:lineRule="auto"/>
              <w:ind w:right="150"/>
            </w:pPr>
          </w:p>
        </w:tc>
        <w:tc>
          <w:tcPr>
            <w:tcW w:w="458" w:type="pct"/>
          </w:tcPr>
          <w:p w:rsidR="00097747" w:rsidRPr="008D62B9" w:rsidRDefault="00097747" w:rsidP="00097747">
            <w:pPr>
              <w:spacing w:line="360" w:lineRule="auto"/>
              <w:ind w:right="150"/>
            </w:pPr>
          </w:p>
        </w:tc>
        <w:tc>
          <w:tcPr>
            <w:tcW w:w="361" w:type="pct"/>
          </w:tcPr>
          <w:p w:rsidR="00097747" w:rsidRPr="008D62B9" w:rsidRDefault="00097747" w:rsidP="00097747">
            <w:pPr>
              <w:spacing w:line="360" w:lineRule="auto"/>
              <w:ind w:right="150"/>
            </w:pPr>
          </w:p>
        </w:tc>
        <w:tc>
          <w:tcPr>
            <w:tcW w:w="277" w:type="pct"/>
          </w:tcPr>
          <w:p w:rsidR="00097747" w:rsidRPr="008D62B9" w:rsidRDefault="00097747" w:rsidP="00097747">
            <w:pPr>
              <w:spacing w:line="360" w:lineRule="auto"/>
              <w:ind w:right="150"/>
              <w:jc w:val="center"/>
            </w:pPr>
          </w:p>
        </w:tc>
        <w:tc>
          <w:tcPr>
            <w:tcW w:w="306" w:type="pct"/>
          </w:tcPr>
          <w:p w:rsidR="00097747" w:rsidRPr="008D62B9" w:rsidRDefault="00097747" w:rsidP="00097747">
            <w:pPr>
              <w:spacing w:line="360" w:lineRule="auto"/>
              <w:ind w:right="150"/>
              <w:jc w:val="center"/>
            </w:pPr>
          </w:p>
        </w:tc>
        <w:tc>
          <w:tcPr>
            <w:tcW w:w="221" w:type="pct"/>
          </w:tcPr>
          <w:p w:rsidR="00097747" w:rsidRPr="008D62B9" w:rsidRDefault="00097747" w:rsidP="00097747">
            <w:pPr>
              <w:spacing w:line="360" w:lineRule="auto"/>
              <w:ind w:right="150"/>
              <w:jc w:val="center"/>
            </w:pPr>
          </w:p>
        </w:tc>
        <w:tc>
          <w:tcPr>
            <w:tcW w:w="277" w:type="pct"/>
          </w:tcPr>
          <w:p w:rsidR="00097747" w:rsidRPr="008D62B9" w:rsidRDefault="00097747" w:rsidP="00097747">
            <w:pPr>
              <w:spacing w:line="360" w:lineRule="auto"/>
              <w:ind w:right="150"/>
              <w:jc w:val="center"/>
            </w:pPr>
          </w:p>
        </w:tc>
        <w:tc>
          <w:tcPr>
            <w:tcW w:w="240" w:type="pct"/>
          </w:tcPr>
          <w:p w:rsidR="00097747" w:rsidRPr="008D62B9" w:rsidRDefault="00097747" w:rsidP="00097747">
            <w:pPr>
              <w:spacing w:line="360" w:lineRule="auto"/>
              <w:ind w:right="150"/>
              <w:jc w:val="center"/>
            </w:pPr>
          </w:p>
        </w:tc>
        <w:tc>
          <w:tcPr>
            <w:tcW w:w="330" w:type="pct"/>
          </w:tcPr>
          <w:p w:rsidR="00097747" w:rsidRPr="008D62B9" w:rsidRDefault="00097747" w:rsidP="00097747">
            <w:pPr>
              <w:spacing w:line="360" w:lineRule="auto"/>
              <w:ind w:right="150"/>
              <w:jc w:val="center"/>
            </w:pPr>
          </w:p>
        </w:tc>
        <w:tc>
          <w:tcPr>
            <w:tcW w:w="262" w:type="pct"/>
          </w:tcPr>
          <w:p w:rsidR="00097747" w:rsidRPr="008D62B9" w:rsidRDefault="00097747" w:rsidP="00097747">
            <w:pPr>
              <w:spacing w:line="360" w:lineRule="auto"/>
              <w:ind w:right="150"/>
              <w:jc w:val="center"/>
            </w:pPr>
          </w:p>
        </w:tc>
        <w:tc>
          <w:tcPr>
            <w:tcW w:w="273" w:type="pct"/>
          </w:tcPr>
          <w:p w:rsidR="00097747" w:rsidRPr="008D62B9" w:rsidRDefault="00097747" w:rsidP="00097747">
            <w:pPr>
              <w:spacing w:line="360" w:lineRule="auto"/>
              <w:ind w:right="150"/>
              <w:jc w:val="center"/>
            </w:pPr>
          </w:p>
        </w:tc>
        <w:tc>
          <w:tcPr>
            <w:tcW w:w="283" w:type="pct"/>
          </w:tcPr>
          <w:p w:rsidR="00097747" w:rsidRPr="008D62B9" w:rsidRDefault="00097747" w:rsidP="00097747">
            <w:pPr>
              <w:spacing w:line="360" w:lineRule="auto"/>
              <w:ind w:right="150"/>
              <w:jc w:val="center"/>
            </w:pPr>
          </w:p>
        </w:tc>
        <w:tc>
          <w:tcPr>
            <w:tcW w:w="292" w:type="pct"/>
          </w:tcPr>
          <w:p w:rsidR="00097747" w:rsidRPr="008D62B9" w:rsidRDefault="00097747" w:rsidP="00097747">
            <w:pPr>
              <w:spacing w:line="360" w:lineRule="auto"/>
              <w:ind w:right="150"/>
              <w:jc w:val="center"/>
            </w:pPr>
          </w:p>
        </w:tc>
        <w:tc>
          <w:tcPr>
            <w:tcW w:w="275" w:type="pct"/>
          </w:tcPr>
          <w:p w:rsidR="00097747" w:rsidRPr="008D62B9" w:rsidRDefault="00097747" w:rsidP="00097747">
            <w:pPr>
              <w:spacing w:line="360" w:lineRule="auto"/>
              <w:ind w:right="150"/>
              <w:jc w:val="center"/>
            </w:pPr>
          </w:p>
        </w:tc>
        <w:tc>
          <w:tcPr>
            <w:tcW w:w="286" w:type="pct"/>
          </w:tcPr>
          <w:p w:rsidR="00097747" w:rsidRPr="008D62B9" w:rsidRDefault="00097747" w:rsidP="00097747">
            <w:pPr>
              <w:spacing w:line="360" w:lineRule="auto"/>
              <w:ind w:right="150"/>
              <w:jc w:val="center"/>
            </w:pPr>
          </w:p>
        </w:tc>
        <w:tc>
          <w:tcPr>
            <w:tcW w:w="532" w:type="pct"/>
          </w:tcPr>
          <w:p w:rsidR="00097747" w:rsidRPr="008D62B9" w:rsidRDefault="00097747" w:rsidP="00097747">
            <w:pPr>
              <w:spacing w:line="360" w:lineRule="auto"/>
              <w:ind w:right="150"/>
              <w:jc w:val="center"/>
            </w:pPr>
          </w:p>
        </w:tc>
      </w:tr>
    </w:tbl>
    <w:p w:rsidR="00097747" w:rsidRPr="008D62B9" w:rsidRDefault="004E08BB" w:rsidP="00097747">
      <w:pPr>
        <w:pStyle w:val="Heading2"/>
        <w:ind w:left="656"/>
        <w:jc w:val="left"/>
        <w:rPr>
          <w:rFonts w:ascii="Kruti Dev 010" w:hAnsi="Kruti Dev 010"/>
          <w:w w:val="89"/>
        </w:rPr>
      </w:pPr>
      <w:r w:rsidRPr="008D62B9">
        <w:rPr>
          <w:rFonts w:ascii="Kruti Dev 010" w:hAnsi="Kruti Dev 010"/>
          <w:noProof/>
          <w:w w:val="89"/>
          <w:lang w:bidi="hi-IN"/>
        </w:rPr>
        <w:lastRenderedPageBreak/>
        <w:drawing>
          <wp:anchor distT="0" distB="0" distL="114300" distR="114300" simplePos="0" relativeHeight="251668480" behindDoc="1" locked="0" layoutInCell="1" allowOverlap="1">
            <wp:simplePos x="0" y="0"/>
            <wp:positionH relativeFrom="column">
              <wp:posOffset>-522605</wp:posOffset>
            </wp:positionH>
            <wp:positionV relativeFrom="paragraph">
              <wp:posOffset>-300355</wp:posOffset>
            </wp:positionV>
            <wp:extent cx="6695440" cy="8990330"/>
            <wp:effectExtent l="19050" t="0" r="0" b="0"/>
            <wp:wrapTight wrapText="bothSides">
              <wp:wrapPolygon edited="0">
                <wp:start x="-61" y="0"/>
                <wp:lineTo x="-61" y="21557"/>
                <wp:lineTo x="21571" y="21557"/>
                <wp:lineTo x="21571" y="0"/>
                <wp:lineTo x="-61" y="0"/>
              </wp:wrapPolygon>
            </wp:wrapTight>
            <wp:docPr id="1" name="Picture 1" descr="C:\Users\hp\Desktop\0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01_page-0001.jpg"/>
                    <pic:cNvPicPr>
                      <a:picLocks noChangeAspect="1" noChangeArrowheads="1"/>
                    </pic:cNvPicPr>
                  </pic:nvPicPr>
                  <pic:blipFill>
                    <a:blip r:embed="rId23"/>
                    <a:srcRect/>
                    <a:stretch>
                      <a:fillRect/>
                    </a:stretch>
                  </pic:blipFill>
                  <pic:spPr bwMode="auto">
                    <a:xfrm>
                      <a:off x="0" y="0"/>
                      <a:ext cx="6695440" cy="8990330"/>
                    </a:xfrm>
                    <a:prstGeom prst="rect">
                      <a:avLst/>
                    </a:prstGeom>
                    <a:noFill/>
                    <a:ln w="9525">
                      <a:noFill/>
                      <a:miter lim="800000"/>
                      <a:headEnd/>
                      <a:tailEnd/>
                    </a:ln>
                  </pic:spPr>
                </pic:pic>
              </a:graphicData>
            </a:graphic>
          </wp:anchor>
        </w:drawing>
      </w:r>
    </w:p>
    <w:p w:rsidR="00097747" w:rsidRPr="008D62B9" w:rsidRDefault="00742279" w:rsidP="00742279">
      <w:pPr>
        <w:pStyle w:val="Heading2"/>
        <w:ind w:left="656"/>
        <w:jc w:val="left"/>
        <w:rPr>
          <w:rFonts w:ascii="Kruti Dev 010" w:hAnsi="Kruti Dev 010"/>
          <w:w w:val="89"/>
        </w:rPr>
      </w:pPr>
      <w:r w:rsidRPr="008D62B9">
        <w:rPr>
          <w:rFonts w:ascii="Kruti Dev 010" w:hAnsi="Kruti Dev 010"/>
          <w:noProof/>
          <w:w w:val="89"/>
          <w:lang w:bidi="hi-IN"/>
        </w:rPr>
        <w:lastRenderedPageBreak/>
        <w:drawing>
          <wp:anchor distT="0" distB="0" distL="114300" distR="114300" simplePos="0" relativeHeight="251669504" behindDoc="1" locked="0" layoutInCell="1" allowOverlap="1">
            <wp:simplePos x="0" y="0"/>
            <wp:positionH relativeFrom="column">
              <wp:posOffset>-522605</wp:posOffset>
            </wp:positionH>
            <wp:positionV relativeFrom="paragraph">
              <wp:posOffset>-190500</wp:posOffset>
            </wp:positionV>
            <wp:extent cx="6951345" cy="8990330"/>
            <wp:effectExtent l="19050" t="0" r="1905" b="0"/>
            <wp:wrapTight wrapText="bothSides">
              <wp:wrapPolygon edited="0">
                <wp:start x="-59" y="0"/>
                <wp:lineTo x="-59" y="21557"/>
                <wp:lineTo x="21606" y="21557"/>
                <wp:lineTo x="21606" y="0"/>
                <wp:lineTo x="-59" y="0"/>
              </wp:wrapPolygon>
            </wp:wrapTight>
            <wp:docPr id="2" name="Picture 2" descr="C:\Users\hp\Desktop\0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02_page-0001.jpg"/>
                    <pic:cNvPicPr>
                      <a:picLocks noChangeAspect="1" noChangeArrowheads="1"/>
                    </pic:cNvPicPr>
                  </pic:nvPicPr>
                  <pic:blipFill>
                    <a:blip r:embed="rId24"/>
                    <a:srcRect/>
                    <a:stretch>
                      <a:fillRect/>
                    </a:stretch>
                  </pic:blipFill>
                  <pic:spPr bwMode="auto">
                    <a:xfrm>
                      <a:off x="0" y="0"/>
                      <a:ext cx="6951345" cy="8990330"/>
                    </a:xfrm>
                    <a:prstGeom prst="rect">
                      <a:avLst/>
                    </a:prstGeom>
                    <a:noFill/>
                    <a:ln w="9525">
                      <a:noFill/>
                      <a:miter lim="800000"/>
                      <a:headEnd/>
                      <a:tailEnd/>
                    </a:ln>
                  </pic:spPr>
                </pic:pic>
              </a:graphicData>
            </a:graphic>
          </wp:anchor>
        </w:drawing>
      </w:r>
    </w:p>
    <w:p w:rsidR="00097747" w:rsidRPr="008D62B9" w:rsidRDefault="00742279" w:rsidP="00742279">
      <w:pPr>
        <w:pStyle w:val="Heading2"/>
        <w:ind w:left="656"/>
        <w:jc w:val="left"/>
        <w:rPr>
          <w:rFonts w:ascii="Kruti Dev 010" w:hAnsi="Kruti Dev 010"/>
          <w:w w:val="89"/>
        </w:rPr>
      </w:pPr>
      <w:r w:rsidRPr="008D62B9">
        <w:rPr>
          <w:rFonts w:ascii="Kruti Dev 010" w:hAnsi="Kruti Dev 010"/>
          <w:noProof/>
          <w:w w:val="89"/>
          <w:lang w:bidi="hi-IN"/>
        </w:rPr>
        <w:lastRenderedPageBreak/>
        <w:drawing>
          <wp:anchor distT="0" distB="0" distL="114300" distR="114300" simplePos="0" relativeHeight="251670528" behindDoc="1" locked="0" layoutInCell="1" allowOverlap="1">
            <wp:simplePos x="0" y="0"/>
            <wp:positionH relativeFrom="column">
              <wp:posOffset>-310515</wp:posOffset>
            </wp:positionH>
            <wp:positionV relativeFrom="paragraph">
              <wp:posOffset>-190500</wp:posOffset>
            </wp:positionV>
            <wp:extent cx="6598920" cy="8990330"/>
            <wp:effectExtent l="19050" t="0" r="0" b="0"/>
            <wp:wrapTight wrapText="bothSides">
              <wp:wrapPolygon edited="0">
                <wp:start x="-62" y="0"/>
                <wp:lineTo x="-62" y="21557"/>
                <wp:lineTo x="21575" y="21557"/>
                <wp:lineTo x="21575" y="0"/>
                <wp:lineTo x="-62" y="0"/>
              </wp:wrapPolygon>
            </wp:wrapTight>
            <wp:docPr id="3" name="Picture 3" descr="C:\Users\hp\Downloads\03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03_page-0001.jpg"/>
                    <pic:cNvPicPr>
                      <a:picLocks noChangeAspect="1" noChangeArrowheads="1"/>
                    </pic:cNvPicPr>
                  </pic:nvPicPr>
                  <pic:blipFill>
                    <a:blip r:embed="rId25"/>
                    <a:srcRect/>
                    <a:stretch>
                      <a:fillRect/>
                    </a:stretch>
                  </pic:blipFill>
                  <pic:spPr bwMode="auto">
                    <a:xfrm>
                      <a:off x="0" y="0"/>
                      <a:ext cx="6598920" cy="8990330"/>
                    </a:xfrm>
                    <a:prstGeom prst="rect">
                      <a:avLst/>
                    </a:prstGeom>
                    <a:noFill/>
                    <a:ln w="9525">
                      <a:noFill/>
                      <a:miter lim="800000"/>
                      <a:headEnd/>
                      <a:tailEnd/>
                    </a:ln>
                  </pic:spPr>
                </pic:pic>
              </a:graphicData>
            </a:graphic>
          </wp:anchor>
        </w:drawing>
      </w:r>
    </w:p>
    <w:p w:rsidR="00097747" w:rsidRPr="008D62B9" w:rsidRDefault="00ED3AA2" w:rsidP="00742279">
      <w:pPr>
        <w:pStyle w:val="Heading2"/>
        <w:ind w:left="656"/>
        <w:jc w:val="left"/>
        <w:rPr>
          <w:rFonts w:ascii="Kruti Dev 010" w:hAnsi="Kruti Dev 010"/>
          <w:w w:val="89"/>
        </w:rPr>
      </w:pPr>
      <w:r w:rsidRPr="008D62B9">
        <w:rPr>
          <w:rFonts w:ascii="Kruti Dev 010" w:hAnsi="Kruti Dev 010"/>
          <w:noProof/>
          <w:lang w:bidi="hi-IN"/>
        </w:rPr>
        <w:lastRenderedPageBreak/>
        <w:drawing>
          <wp:anchor distT="0" distB="0" distL="114300" distR="114300" simplePos="0" relativeHeight="251671552" behindDoc="1" locked="0" layoutInCell="1" allowOverlap="1">
            <wp:simplePos x="0" y="0"/>
            <wp:positionH relativeFrom="column">
              <wp:posOffset>-173990</wp:posOffset>
            </wp:positionH>
            <wp:positionV relativeFrom="paragraph">
              <wp:posOffset>-193040</wp:posOffset>
            </wp:positionV>
            <wp:extent cx="6156960" cy="8903335"/>
            <wp:effectExtent l="19050" t="0" r="0" b="0"/>
            <wp:wrapTight wrapText="bothSides">
              <wp:wrapPolygon edited="0">
                <wp:start x="-67" y="0"/>
                <wp:lineTo x="-67" y="21537"/>
                <wp:lineTo x="21587" y="21537"/>
                <wp:lineTo x="21587" y="0"/>
                <wp:lineTo x="-67" y="0"/>
              </wp:wrapPolygon>
            </wp:wrapTight>
            <wp:docPr id="54" name="Picture 54" desc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001"/>
                    <pic:cNvPicPr>
                      <a:picLocks noChangeAspect="1" noChangeArrowheads="1"/>
                    </pic:cNvPicPr>
                  </pic:nvPicPr>
                  <pic:blipFill>
                    <a:blip r:embed="rId26"/>
                    <a:srcRect/>
                    <a:stretch>
                      <a:fillRect/>
                    </a:stretch>
                  </pic:blipFill>
                  <pic:spPr bwMode="auto">
                    <a:xfrm>
                      <a:off x="0" y="0"/>
                      <a:ext cx="6156960" cy="8903335"/>
                    </a:xfrm>
                    <a:prstGeom prst="rect">
                      <a:avLst/>
                    </a:prstGeom>
                    <a:noFill/>
                    <a:ln w="9525">
                      <a:noFill/>
                      <a:miter lim="800000"/>
                      <a:headEnd/>
                      <a:tailEnd/>
                    </a:ln>
                  </pic:spPr>
                </pic:pic>
              </a:graphicData>
            </a:graphic>
          </wp:anchor>
        </w:drawing>
      </w:r>
    </w:p>
    <w:p w:rsidR="00097747" w:rsidRPr="008D62B9" w:rsidRDefault="00097747" w:rsidP="003B1F04">
      <w:pPr>
        <w:pStyle w:val="Heading2"/>
        <w:ind w:left="656"/>
        <w:rPr>
          <w:rFonts w:ascii="Kruti Dev 010" w:hAnsi="Kruti Dev 010"/>
          <w:w w:val="89"/>
        </w:rPr>
      </w:pPr>
    </w:p>
    <w:p w:rsidR="00097747" w:rsidRPr="008D62B9" w:rsidRDefault="00ED3AA2" w:rsidP="00ED3AA2">
      <w:pPr>
        <w:pStyle w:val="Heading2"/>
        <w:jc w:val="left"/>
        <w:rPr>
          <w:rFonts w:ascii="Kruti Dev 010" w:hAnsi="Kruti Dev 010"/>
          <w:w w:val="89"/>
        </w:rPr>
      </w:pPr>
      <w:r w:rsidRPr="008D62B9">
        <w:rPr>
          <w:rFonts w:ascii="Kruti Dev 010" w:hAnsi="Kruti Dev 010"/>
          <w:noProof/>
          <w:lang w:bidi="hi-IN"/>
        </w:rPr>
        <w:drawing>
          <wp:anchor distT="0" distB="0" distL="114300" distR="114300" simplePos="0" relativeHeight="251672576" behindDoc="1" locked="0" layoutInCell="1" allowOverlap="1">
            <wp:simplePos x="0" y="0"/>
            <wp:positionH relativeFrom="column">
              <wp:posOffset>-3175</wp:posOffset>
            </wp:positionH>
            <wp:positionV relativeFrom="paragraph">
              <wp:posOffset>106680</wp:posOffset>
            </wp:positionV>
            <wp:extent cx="5868670" cy="8251190"/>
            <wp:effectExtent l="19050" t="0" r="0" b="0"/>
            <wp:wrapTight wrapText="bothSides">
              <wp:wrapPolygon edited="0">
                <wp:start x="-70" y="0"/>
                <wp:lineTo x="-70" y="21543"/>
                <wp:lineTo x="21595" y="21543"/>
                <wp:lineTo x="21595" y="0"/>
                <wp:lineTo x="-70" y="0"/>
              </wp:wrapPolygon>
            </wp:wrapTight>
            <wp:docPr id="55" name="Picture 55" descr="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0002"/>
                    <pic:cNvPicPr>
                      <a:picLocks noChangeAspect="1" noChangeArrowheads="1"/>
                    </pic:cNvPicPr>
                  </pic:nvPicPr>
                  <pic:blipFill>
                    <a:blip r:embed="rId27" cstate="print"/>
                    <a:srcRect/>
                    <a:stretch>
                      <a:fillRect/>
                    </a:stretch>
                  </pic:blipFill>
                  <pic:spPr bwMode="auto">
                    <a:xfrm>
                      <a:off x="0" y="0"/>
                      <a:ext cx="5868670" cy="8251190"/>
                    </a:xfrm>
                    <a:prstGeom prst="rect">
                      <a:avLst/>
                    </a:prstGeom>
                    <a:noFill/>
                    <a:ln w="9525">
                      <a:noFill/>
                      <a:miter lim="800000"/>
                      <a:headEnd/>
                      <a:tailEnd/>
                    </a:ln>
                  </pic:spPr>
                </pic:pic>
              </a:graphicData>
            </a:graphic>
          </wp:anchor>
        </w:drawing>
      </w:r>
    </w:p>
    <w:p w:rsidR="00097747" w:rsidRPr="008D62B9" w:rsidRDefault="00A42F59" w:rsidP="003B1F04">
      <w:pPr>
        <w:pStyle w:val="Heading2"/>
        <w:ind w:left="656"/>
        <w:rPr>
          <w:rFonts w:ascii="Kruti Dev 010" w:hAnsi="Kruti Dev 010"/>
          <w:w w:val="89"/>
        </w:rPr>
      </w:pPr>
      <w:r w:rsidRPr="008D62B9">
        <w:rPr>
          <w:rFonts w:ascii="Kruti Dev 010" w:hAnsi="Kruti Dev 010"/>
          <w:noProof/>
          <w:lang w:bidi="hi-IN"/>
        </w:rPr>
        <w:lastRenderedPageBreak/>
        <w:drawing>
          <wp:anchor distT="0" distB="0" distL="114300" distR="114300" simplePos="0" relativeHeight="251673600" behindDoc="1" locked="0" layoutInCell="1" allowOverlap="1">
            <wp:simplePos x="0" y="0"/>
            <wp:positionH relativeFrom="column">
              <wp:posOffset>-215265</wp:posOffset>
            </wp:positionH>
            <wp:positionV relativeFrom="paragraph">
              <wp:posOffset>-109855</wp:posOffset>
            </wp:positionV>
            <wp:extent cx="6164580" cy="8485505"/>
            <wp:effectExtent l="19050" t="0" r="7620" b="0"/>
            <wp:wrapTight wrapText="bothSides">
              <wp:wrapPolygon edited="0">
                <wp:start x="-67" y="0"/>
                <wp:lineTo x="-67" y="21530"/>
                <wp:lineTo x="21627" y="21530"/>
                <wp:lineTo x="21627" y="0"/>
                <wp:lineTo x="-67" y="0"/>
              </wp:wrapPolygon>
            </wp:wrapTight>
            <wp:docPr id="53" name="Picture 53" descr="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0003"/>
                    <pic:cNvPicPr>
                      <a:picLocks noChangeAspect="1" noChangeArrowheads="1"/>
                    </pic:cNvPicPr>
                  </pic:nvPicPr>
                  <pic:blipFill>
                    <a:blip r:embed="rId28"/>
                    <a:srcRect/>
                    <a:stretch>
                      <a:fillRect/>
                    </a:stretch>
                  </pic:blipFill>
                  <pic:spPr bwMode="auto">
                    <a:xfrm>
                      <a:off x="0" y="0"/>
                      <a:ext cx="6164580" cy="8485505"/>
                    </a:xfrm>
                    <a:prstGeom prst="rect">
                      <a:avLst/>
                    </a:prstGeom>
                    <a:noFill/>
                    <a:ln w="9525">
                      <a:noFill/>
                      <a:miter lim="800000"/>
                      <a:headEnd/>
                      <a:tailEnd/>
                    </a:ln>
                  </pic:spPr>
                </pic:pic>
              </a:graphicData>
            </a:graphic>
          </wp:anchor>
        </w:drawing>
      </w:r>
    </w:p>
    <w:p w:rsidR="00097747" w:rsidRPr="008D62B9" w:rsidRDefault="00097747" w:rsidP="003B1F04">
      <w:pPr>
        <w:pStyle w:val="Heading2"/>
        <w:ind w:left="656"/>
        <w:rPr>
          <w:rFonts w:ascii="Kruti Dev 010" w:hAnsi="Kruti Dev 010"/>
          <w:w w:val="89"/>
        </w:rPr>
      </w:pPr>
    </w:p>
    <w:p w:rsidR="00097747" w:rsidRPr="008D62B9" w:rsidRDefault="00A42F59" w:rsidP="003B1F04">
      <w:pPr>
        <w:pStyle w:val="Heading2"/>
        <w:ind w:left="656"/>
        <w:rPr>
          <w:rFonts w:ascii="Kruti Dev 010" w:hAnsi="Kruti Dev 010"/>
          <w:w w:val="89"/>
        </w:rPr>
      </w:pPr>
      <w:r w:rsidRPr="008D62B9">
        <w:rPr>
          <w:rFonts w:ascii="Kruti Dev 010" w:hAnsi="Kruti Dev 010"/>
          <w:noProof/>
          <w:lang w:bidi="hi-IN"/>
        </w:rPr>
        <w:lastRenderedPageBreak/>
        <w:drawing>
          <wp:anchor distT="0" distB="0" distL="114300" distR="114300" simplePos="0" relativeHeight="251674624" behindDoc="1" locked="0" layoutInCell="1" allowOverlap="1">
            <wp:simplePos x="0" y="0"/>
            <wp:positionH relativeFrom="column">
              <wp:posOffset>-339725</wp:posOffset>
            </wp:positionH>
            <wp:positionV relativeFrom="paragraph">
              <wp:posOffset>-241935</wp:posOffset>
            </wp:positionV>
            <wp:extent cx="6164580" cy="8485505"/>
            <wp:effectExtent l="19050" t="0" r="7620" b="0"/>
            <wp:wrapTight wrapText="bothSides">
              <wp:wrapPolygon edited="0">
                <wp:start x="-67" y="0"/>
                <wp:lineTo x="-67" y="21530"/>
                <wp:lineTo x="21627" y="21530"/>
                <wp:lineTo x="21627" y="0"/>
                <wp:lineTo x="-67" y="0"/>
              </wp:wrapPolygon>
            </wp:wrapTight>
            <wp:docPr id="4" name="Picture 54" descr="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004"/>
                    <pic:cNvPicPr>
                      <a:picLocks noChangeAspect="1" noChangeArrowheads="1"/>
                    </pic:cNvPicPr>
                  </pic:nvPicPr>
                  <pic:blipFill>
                    <a:blip r:embed="rId29" cstate="print"/>
                    <a:srcRect/>
                    <a:stretch>
                      <a:fillRect/>
                    </a:stretch>
                  </pic:blipFill>
                  <pic:spPr bwMode="auto">
                    <a:xfrm>
                      <a:off x="0" y="0"/>
                      <a:ext cx="6164580" cy="8485505"/>
                    </a:xfrm>
                    <a:prstGeom prst="rect">
                      <a:avLst/>
                    </a:prstGeom>
                    <a:noFill/>
                    <a:ln w="9525">
                      <a:noFill/>
                      <a:miter lim="800000"/>
                      <a:headEnd/>
                      <a:tailEnd/>
                    </a:ln>
                  </pic:spPr>
                </pic:pic>
              </a:graphicData>
            </a:graphic>
          </wp:anchor>
        </w:drawing>
      </w:r>
    </w:p>
    <w:p w:rsidR="00097747" w:rsidRPr="008D62B9" w:rsidRDefault="00097747" w:rsidP="003B1F04">
      <w:pPr>
        <w:pStyle w:val="Heading2"/>
        <w:ind w:left="656"/>
        <w:rPr>
          <w:rFonts w:ascii="Kruti Dev 010" w:hAnsi="Kruti Dev 010"/>
          <w:w w:val="89"/>
        </w:rPr>
      </w:pPr>
    </w:p>
    <w:p w:rsidR="00097747" w:rsidRPr="008D62B9" w:rsidRDefault="00A42F59" w:rsidP="003B1F04">
      <w:pPr>
        <w:pStyle w:val="Heading2"/>
        <w:ind w:left="656"/>
        <w:rPr>
          <w:rFonts w:ascii="Kruti Dev 010" w:hAnsi="Kruti Dev 010"/>
          <w:w w:val="89"/>
        </w:rPr>
      </w:pPr>
      <w:r w:rsidRPr="008D62B9">
        <w:rPr>
          <w:rFonts w:ascii="Kruti Dev 010" w:hAnsi="Kruti Dev 010"/>
          <w:noProof/>
          <w:lang w:bidi="hi-IN"/>
        </w:rPr>
        <w:lastRenderedPageBreak/>
        <w:drawing>
          <wp:anchor distT="0" distB="0" distL="114300" distR="114300" simplePos="0" relativeHeight="251675648" behindDoc="1" locked="0" layoutInCell="1" allowOverlap="1">
            <wp:simplePos x="0" y="0"/>
            <wp:positionH relativeFrom="column">
              <wp:posOffset>0</wp:posOffset>
            </wp:positionH>
            <wp:positionV relativeFrom="paragraph">
              <wp:posOffset>294005</wp:posOffset>
            </wp:positionV>
            <wp:extent cx="7776210" cy="9685020"/>
            <wp:effectExtent l="19050" t="0" r="0" b="0"/>
            <wp:wrapTight wrapText="bothSides">
              <wp:wrapPolygon edited="0">
                <wp:start x="-53" y="0"/>
                <wp:lineTo x="-53" y="21541"/>
                <wp:lineTo x="21589" y="21541"/>
                <wp:lineTo x="21589" y="0"/>
                <wp:lineTo x="-53" y="0"/>
              </wp:wrapPolygon>
            </wp:wrapTight>
            <wp:docPr id="6" name="Picture 55" descr="Circular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ircular_11"/>
                    <pic:cNvPicPr>
                      <a:picLocks noChangeAspect="1" noChangeArrowheads="1"/>
                    </pic:cNvPicPr>
                  </pic:nvPicPr>
                  <pic:blipFill>
                    <a:blip r:embed="rId30"/>
                    <a:srcRect/>
                    <a:stretch>
                      <a:fillRect/>
                    </a:stretch>
                  </pic:blipFill>
                  <pic:spPr bwMode="auto">
                    <a:xfrm>
                      <a:off x="0" y="0"/>
                      <a:ext cx="7776210" cy="9685020"/>
                    </a:xfrm>
                    <a:prstGeom prst="rect">
                      <a:avLst/>
                    </a:prstGeom>
                    <a:noFill/>
                    <a:ln w="9525">
                      <a:noFill/>
                      <a:miter lim="800000"/>
                      <a:headEnd/>
                      <a:tailEnd/>
                    </a:ln>
                  </pic:spPr>
                </pic:pic>
              </a:graphicData>
            </a:graphic>
          </wp:anchor>
        </w:drawing>
      </w:r>
    </w:p>
    <w:p w:rsidR="00097747" w:rsidRPr="008D62B9" w:rsidRDefault="00A42F59" w:rsidP="003B1F04">
      <w:pPr>
        <w:pStyle w:val="Heading2"/>
        <w:ind w:left="656"/>
        <w:rPr>
          <w:rFonts w:ascii="Kruti Dev 010" w:hAnsi="Kruti Dev 010"/>
          <w:w w:val="89"/>
        </w:rPr>
      </w:pPr>
      <w:r w:rsidRPr="008D62B9">
        <w:rPr>
          <w:rFonts w:ascii="Kruti Dev 010" w:hAnsi="Kruti Dev 010"/>
          <w:noProof/>
          <w:lang w:bidi="hi-IN"/>
        </w:rPr>
        <w:lastRenderedPageBreak/>
        <w:drawing>
          <wp:anchor distT="0" distB="0" distL="114300" distR="114300" simplePos="0" relativeHeight="251676672" behindDoc="1" locked="0" layoutInCell="0" allowOverlap="1">
            <wp:simplePos x="0" y="0"/>
            <wp:positionH relativeFrom="page">
              <wp:posOffset>673735</wp:posOffset>
            </wp:positionH>
            <wp:positionV relativeFrom="page">
              <wp:posOffset>721360</wp:posOffset>
            </wp:positionV>
            <wp:extent cx="6352540" cy="9040495"/>
            <wp:effectExtent l="19050" t="0" r="0" b="0"/>
            <wp:wrapTight wrapText="bothSides">
              <wp:wrapPolygon edited="0">
                <wp:start x="-65" y="0"/>
                <wp:lineTo x="-65" y="21574"/>
                <wp:lineTo x="21570" y="21574"/>
                <wp:lineTo x="21570" y="0"/>
                <wp:lineTo x="-65" y="0"/>
              </wp:wrapPolygon>
            </wp:wrapTight>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a:stretch>
                      <a:fillRect/>
                    </a:stretch>
                  </pic:blipFill>
                  <pic:spPr bwMode="auto">
                    <a:xfrm>
                      <a:off x="0" y="0"/>
                      <a:ext cx="6352540" cy="9040495"/>
                    </a:xfrm>
                    <a:prstGeom prst="rect">
                      <a:avLst/>
                    </a:prstGeom>
                    <a:noFill/>
                    <a:ln w="9525">
                      <a:noFill/>
                      <a:miter lim="800000"/>
                      <a:headEnd/>
                      <a:tailEnd/>
                    </a:ln>
                  </pic:spPr>
                </pic:pic>
              </a:graphicData>
            </a:graphic>
          </wp:anchor>
        </w:drawing>
      </w:r>
    </w:p>
    <w:p w:rsidR="00C8681E" w:rsidRPr="00C8681E" w:rsidRDefault="00C8681E" w:rsidP="00C8681E">
      <w:r w:rsidRPr="008D62B9">
        <w:rPr>
          <w:noProof/>
          <w:lang w:bidi="hi-IN"/>
        </w:rPr>
        <w:lastRenderedPageBreak/>
        <w:drawing>
          <wp:anchor distT="0" distB="0" distL="114300" distR="114300" simplePos="0" relativeHeight="251677696" behindDoc="1" locked="0" layoutInCell="0" allowOverlap="1">
            <wp:simplePos x="0" y="0"/>
            <wp:positionH relativeFrom="page">
              <wp:posOffset>692818</wp:posOffset>
            </wp:positionH>
            <wp:positionV relativeFrom="page">
              <wp:posOffset>601579</wp:posOffset>
            </wp:positionV>
            <wp:extent cx="6340887" cy="8398042"/>
            <wp:effectExtent l="19050" t="0" r="2763" b="0"/>
            <wp:wrapNone/>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6366490" cy="8431951"/>
                    </a:xfrm>
                    <a:prstGeom prst="rect">
                      <a:avLst/>
                    </a:prstGeom>
                    <a:noFill/>
                    <a:ln w="9525">
                      <a:noFill/>
                      <a:miter lim="800000"/>
                      <a:headEnd/>
                      <a:tailEnd/>
                    </a:ln>
                  </pic:spPr>
                </pic:pic>
              </a:graphicData>
            </a:graphic>
          </wp:anchor>
        </w:drawing>
      </w:r>
    </w:p>
    <w:sectPr w:rsidR="00C8681E" w:rsidRPr="00C8681E" w:rsidSect="000F4FF7">
      <w:headerReference w:type="default" r:id="rId33"/>
      <w:pgSz w:w="11909" w:h="16834"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49E0" w:rsidRDefault="00BF49E0">
      <w:r>
        <w:separator/>
      </w:r>
    </w:p>
  </w:endnote>
  <w:endnote w:type="continuationSeparator" w:id="1">
    <w:p w:rsidR="00BF49E0" w:rsidRDefault="00BF49E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Liberation Sans Narrow">
    <w:altName w:val="Arial"/>
    <w:charset w:val="00"/>
    <w:family w:val="swiss"/>
    <w:pitch w:val="variable"/>
    <w:sig w:usb0="00000000" w:usb1="00000000" w:usb2="00000000" w:usb3="00000000" w:csb0="00000000"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JJGFI+TimesNewRoman,Bold">
    <w:altName w:val="Times New Roman"/>
    <w:charset w:val="00"/>
    <w:family w:val="roman"/>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Default="008A60D7">
    <w:pPr>
      <w:pStyle w:val="Footer"/>
      <w:framePr w:wrap="around" w:vAnchor="text" w:hAnchor="margin" w:xAlign="right" w:y="1"/>
      <w:rPr>
        <w:rStyle w:val="PageNumber"/>
      </w:rPr>
    </w:pPr>
    <w:r>
      <w:rPr>
        <w:rStyle w:val="PageNumber"/>
      </w:rPr>
      <w:fldChar w:fldCharType="begin"/>
    </w:r>
    <w:r w:rsidR="0023514E">
      <w:rPr>
        <w:rStyle w:val="PageNumber"/>
      </w:rPr>
      <w:instrText xml:space="preserve">PAGE  </w:instrText>
    </w:r>
    <w:r>
      <w:rPr>
        <w:rStyle w:val="PageNumber"/>
      </w:rPr>
      <w:fldChar w:fldCharType="separate"/>
    </w:r>
    <w:r w:rsidR="0023514E">
      <w:rPr>
        <w:rStyle w:val="PageNumber"/>
        <w:noProof/>
      </w:rPr>
      <w:t>102</w:t>
    </w:r>
    <w:r>
      <w:rPr>
        <w:rStyle w:val="PageNumber"/>
      </w:rPr>
      <w:fldChar w:fldCharType="end"/>
    </w:r>
  </w:p>
  <w:p w:rsidR="0023514E" w:rsidRDefault="0023514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Default="0023514E">
    <w:pPr>
      <w:pStyle w:val="Footer"/>
      <w:framePr w:wrap="around" w:vAnchor="text" w:hAnchor="margin" w:xAlign="right" w:y="1"/>
      <w:rPr>
        <w:rStyle w:val="PageNumber"/>
      </w:rPr>
    </w:pPr>
  </w:p>
  <w:p w:rsidR="0023514E" w:rsidRPr="005155FA" w:rsidRDefault="0023514E" w:rsidP="00BB24C5">
    <w:pPr>
      <w:pStyle w:val="Footer"/>
      <w:tabs>
        <w:tab w:val="clear" w:pos="4320"/>
        <w:tab w:val="clear" w:pos="8640"/>
      </w:tabs>
      <w:jc w:val="right"/>
      <w:rPr>
        <w:rFonts w:ascii="Century Gothic" w:hAnsi="Century Gothic"/>
        <w:sz w:val="20"/>
      </w:rPr>
    </w:pPr>
    <w:r>
      <w:rPr>
        <w:rFonts w:ascii="Century Gothic" w:hAnsi="Century Gothic"/>
        <w:b/>
        <w:sz w:val="20"/>
      </w:rPr>
      <w:t>CHHATTISGARH HOUSING BOARD</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Pr="005155FA" w:rsidRDefault="0023514E" w:rsidP="00BB24C5">
    <w:pPr>
      <w:pStyle w:val="Footer"/>
      <w:tabs>
        <w:tab w:val="clear" w:pos="4320"/>
        <w:tab w:val="clear" w:pos="8640"/>
      </w:tabs>
      <w:jc w:val="right"/>
      <w:rPr>
        <w:rFonts w:ascii="Century Gothic" w:hAnsi="Century Gothic"/>
        <w:sz w:val="20"/>
      </w:rPr>
    </w:pPr>
    <w:r>
      <w:rPr>
        <w:b/>
      </w:rPr>
      <w:tab/>
    </w:r>
    <w:r>
      <w:rPr>
        <w:rFonts w:ascii="Century Gothic" w:hAnsi="Century Gothic"/>
        <w:b/>
        <w:sz w:val="20"/>
      </w:rPr>
      <w:t>CHHATTISGARH HOUSING BOARD</w:t>
    </w:r>
  </w:p>
  <w:p w:rsidR="0023514E" w:rsidRDefault="0023514E" w:rsidP="00B35C4D">
    <w:pPr>
      <w:pStyle w:val="Footer"/>
    </w:pPr>
  </w:p>
  <w:p w:rsidR="0023514E" w:rsidRDefault="0023514E" w:rsidP="00B35C4D">
    <w:pPr>
      <w:pStyle w:val="Footer"/>
      <w:jc w:val="right"/>
      <w:rPr>
        <w:u w:val="single"/>
      </w:rPr>
    </w:pPr>
    <w:r>
      <w:t xml:space="preserve">    </w:t>
    </w:r>
    <w:r>
      <w:rPr>
        <w:u w:val="single"/>
      </w:rP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Pr="005155FA" w:rsidRDefault="0023514E" w:rsidP="00BB24C5">
    <w:pPr>
      <w:pStyle w:val="Footer"/>
      <w:tabs>
        <w:tab w:val="clear" w:pos="4320"/>
        <w:tab w:val="clear" w:pos="8640"/>
      </w:tabs>
      <w:jc w:val="right"/>
      <w:rPr>
        <w:rFonts w:ascii="Century Gothic" w:hAnsi="Century Gothic"/>
        <w:sz w:val="20"/>
      </w:rPr>
    </w:pPr>
    <w:r>
      <w:rPr>
        <w:rFonts w:ascii="Century Gothic" w:hAnsi="Century Gothic"/>
        <w:b/>
        <w:sz w:val="20"/>
      </w:rPr>
      <w:t>CHHATTISGARH HOUSING BOARD</w:t>
    </w:r>
  </w:p>
  <w:p w:rsidR="0023514E" w:rsidRDefault="0023514E" w:rsidP="00B35C4D">
    <w:pPr>
      <w:pStyle w:val="Footer"/>
    </w:pPr>
    <w: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Default="008A60D7" w:rsidP="00B35C4D">
    <w:pPr>
      <w:pStyle w:val="Footer"/>
      <w:rPr>
        <w:rStyle w:val="PageNumber"/>
      </w:rPr>
    </w:pPr>
    <w:r>
      <w:rPr>
        <w:rStyle w:val="PageNumber"/>
      </w:rPr>
      <w:fldChar w:fldCharType="begin"/>
    </w:r>
    <w:r w:rsidR="0023514E">
      <w:rPr>
        <w:rStyle w:val="PageNumber"/>
      </w:rPr>
      <w:instrText xml:space="preserve">PAGE  </w:instrText>
    </w:r>
    <w:r>
      <w:rPr>
        <w:rStyle w:val="PageNumber"/>
      </w:rPr>
      <w:fldChar w:fldCharType="separate"/>
    </w:r>
    <w:r w:rsidR="0023514E">
      <w:rPr>
        <w:rStyle w:val="PageNumber"/>
        <w:noProof/>
      </w:rPr>
      <w:t>2</w:t>
    </w:r>
    <w:r>
      <w:rPr>
        <w:rStyle w:val="PageNumber"/>
      </w:rPr>
      <w:fldChar w:fldCharType="end"/>
    </w:r>
  </w:p>
  <w:p w:rsidR="0023514E" w:rsidRDefault="0023514E" w:rsidP="00B35C4D">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Pr="005155FA" w:rsidRDefault="0023514E" w:rsidP="00BB24C5">
    <w:pPr>
      <w:pStyle w:val="Footer"/>
      <w:tabs>
        <w:tab w:val="clear" w:pos="4320"/>
        <w:tab w:val="clear" w:pos="8640"/>
      </w:tabs>
      <w:jc w:val="right"/>
      <w:rPr>
        <w:rFonts w:ascii="Century Gothic" w:hAnsi="Century Gothic"/>
        <w:sz w:val="20"/>
      </w:rPr>
    </w:pPr>
    <w:r>
      <w:rPr>
        <w:rFonts w:ascii="Century Gothic" w:hAnsi="Century Gothic"/>
        <w:b/>
        <w:sz w:val="20"/>
      </w:rPr>
      <w:t>CHHATTISGARH HOUSING BOARD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49E0" w:rsidRDefault="00BF49E0">
      <w:r>
        <w:separator/>
      </w:r>
    </w:p>
  </w:footnote>
  <w:footnote w:type="continuationSeparator" w:id="1">
    <w:p w:rsidR="00BF49E0" w:rsidRDefault="00BF49E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Default="008A60D7">
    <w:pPr>
      <w:pStyle w:val="Header"/>
      <w:framePr w:wrap="around" w:vAnchor="text" w:hAnchor="margin" w:xAlign="center" w:y="1"/>
      <w:rPr>
        <w:rStyle w:val="PageNumber"/>
      </w:rPr>
    </w:pPr>
    <w:r>
      <w:rPr>
        <w:rStyle w:val="PageNumber"/>
      </w:rPr>
      <w:fldChar w:fldCharType="begin"/>
    </w:r>
    <w:r w:rsidR="0023514E">
      <w:rPr>
        <w:rStyle w:val="PageNumber"/>
      </w:rPr>
      <w:instrText xml:space="preserve">PAGE  </w:instrText>
    </w:r>
    <w:r>
      <w:rPr>
        <w:rStyle w:val="PageNumber"/>
      </w:rPr>
      <w:fldChar w:fldCharType="separate"/>
    </w:r>
    <w:r w:rsidR="0023514E">
      <w:rPr>
        <w:rStyle w:val="PageNumber"/>
        <w:noProof/>
      </w:rPr>
      <w:t>72</w:t>
    </w:r>
    <w:r>
      <w:rPr>
        <w:rStyle w:val="PageNumber"/>
      </w:rPr>
      <w:fldChar w:fldCharType="end"/>
    </w:r>
  </w:p>
  <w:p w:rsidR="0023514E" w:rsidRDefault="0023514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Default="008A60D7">
    <w:pPr>
      <w:pStyle w:val="Header"/>
      <w:jc w:val="center"/>
    </w:pPr>
    <w:fldSimple w:instr=" PAGE   \* MERGEFORMAT ">
      <w:r w:rsidR="001048FC">
        <w:rPr>
          <w:noProof/>
        </w:rPr>
        <w:t>9</w:t>
      </w:r>
    </w:fldSimple>
  </w:p>
  <w:p w:rsidR="0023514E" w:rsidRPr="0056587D" w:rsidRDefault="0023514E" w:rsidP="0056587D">
    <w:pPr>
      <w:pStyle w:val="Header"/>
      <w:jc w:val="right"/>
      <w:rPr>
        <w:rFonts w:ascii="Century Gothic" w:hAnsi="Century Gothic"/>
        <w:b/>
      </w:rPr>
    </w:pP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Default="0023514E">
    <w:pPr>
      <w:pStyle w:val="Header"/>
    </w:pPr>
    <w:r>
      <w:tab/>
      <w:t xml:space="preserve">- </w:t>
    </w:r>
    <w:fldSimple w:instr=" PAGE ">
      <w:r>
        <w:rPr>
          <w:noProof/>
        </w:rPr>
        <w:t>1</w:t>
      </w:r>
    </w:fldSimple>
    <w: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Pr="00330869" w:rsidRDefault="0023514E" w:rsidP="00B35C4D">
    <w:pPr>
      <w:pStyle w:val="Header"/>
      <w:ind w:left="-360" w:right="360" w:hanging="360"/>
      <w:jc w:val="right"/>
      <w:rPr>
        <w:rFonts w:ascii="Century Gothic" w:hAnsi="Century Gothic"/>
        <w:b/>
      </w:rPr>
    </w:pPr>
    <w:r w:rsidRPr="00330869">
      <w:rPr>
        <w:rFonts w:ascii="Century Gothic" w:hAnsi="Century Gothic"/>
        <w:b/>
      </w:rPr>
      <w:t>BSUP PHASE II</w:t>
    </w:r>
  </w:p>
  <w:p w:rsidR="0023514E" w:rsidRDefault="0023514E">
    <w:pPr>
      <w:pStyle w:val="Header"/>
      <w:ind w:right="360"/>
      <w:jc w:val="righ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Default="0023514E">
    <w:pPr>
      <w:pStyle w:val="Header"/>
      <w:jc w:val="center"/>
    </w:pPr>
    <w:r>
      <w:t xml:space="preserve">                                                              </w:t>
    </w:r>
    <w:fldSimple w:instr=" PAGE   \* MERGEFORMAT ">
      <w:r w:rsidR="001048FC">
        <w:rPr>
          <w:noProof/>
        </w:rPr>
        <w:t>73</w:t>
      </w:r>
    </w:fldSimple>
    <w:r w:rsidRPr="00584EE4">
      <w:rPr>
        <w:rFonts w:ascii="Century Gothic" w:hAnsi="Century Gothic"/>
        <w:b/>
      </w:rPr>
      <w:t xml:space="preserve"> </w:t>
    </w:r>
    <w:r>
      <w:rPr>
        <w:rFonts w:ascii="Century Gothic" w:hAnsi="Century Gothic"/>
        <w:b/>
      </w:rPr>
      <w:tab/>
    </w:r>
    <w:r>
      <w:rPr>
        <w:rFonts w:ascii="Century Gothic" w:hAnsi="Century Gothic"/>
        <w:b/>
      </w:rPr>
      <w:tab/>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Pr="00223305" w:rsidRDefault="0023514E" w:rsidP="00481F11">
    <w:pPr>
      <w:pStyle w:val="Header"/>
      <w:jc w:val="right"/>
      <w:rPr>
        <w:rFonts w:ascii="Century Gothic" w:hAnsi="Century Gothic"/>
        <w:b/>
      </w:rPr>
    </w:pPr>
    <w:r>
      <w:rPr>
        <w:rFonts w:ascii="Century Gothic" w:hAnsi="Century Gothic"/>
        <w:b/>
      </w:rPr>
      <w:t xml:space="preserve">                                                                                </w:t>
    </w:r>
  </w:p>
  <w:p w:rsidR="0023514E" w:rsidRPr="00DD251A" w:rsidRDefault="0023514E" w:rsidP="00DD251A">
    <w:pPr>
      <w:pStyle w:val="Header"/>
      <w:jc w:val="right"/>
      <w:rPr>
        <w:rFonts w:ascii="Century Gothic" w:hAnsi="Century Gothic"/>
        <w:b/>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Pr="008A10FB" w:rsidRDefault="0023514E" w:rsidP="008A10FB">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14E" w:rsidRPr="008A10FB" w:rsidRDefault="0023514E" w:rsidP="008A10F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E7B8CE6"/>
    <w:multiLevelType w:val="hybridMultilevel"/>
    <w:tmpl w:val="EBA6374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FFFFF89"/>
    <w:multiLevelType w:val="singleLevel"/>
    <w:tmpl w:val="FAB6B266"/>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6725AD"/>
    <w:multiLevelType w:val="hybridMultilevel"/>
    <w:tmpl w:val="0B503A54"/>
    <w:lvl w:ilvl="0" w:tplc="35AA0CD4">
      <w:start w:val="1"/>
      <w:numFmt w:val="decimal"/>
      <w:lvlText w:val="%1."/>
      <w:lvlJc w:val="left"/>
      <w:pPr>
        <w:ind w:left="107" w:hanging="913"/>
      </w:pPr>
      <w:rPr>
        <w:rFonts w:ascii="Times New Roman" w:eastAsia="Times New Roman" w:hAnsi="Times New Roman" w:cs="Times New Roman" w:hint="default"/>
        <w:b w:val="0"/>
        <w:bCs w:val="0"/>
        <w:i w:val="0"/>
        <w:iCs w:val="0"/>
        <w:spacing w:val="0"/>
        <w:w w:val="100"/>
        <w:sz w:val="24"/>
        <w:szCs w:val="24"/>
        <w:lang w:val="en-US" w:eastAsia="en-US" w:bidi="ar-SA"/>
      </w:rPr>
    </w:lvl>
    <w:lvl w:ilvl="1" w:tplc="792ABC10">
      <w:numFmt w:val="bullet"/>
      <w:lvlText w:val="•"/>
      <w:lvlJc w:val="left"/>
      <w:pPr>
        <w:ind w:left="307" w:hanging="913"/>
      </w:pPr>
      <w:rPr>
        <w:rFonts w:hint="default"/>
        <w:lang w:val="en-US" w:eastAsia="en-US" w:bidi="ar-SA"/>
      </w:rPr>
    </w:lvl>
    <w:lvl w:ilvl="2" w:tplc="53DED9AE">
      <w:numFmt w:val="bullet"/>
      <w:lvlText w:val="•"/>
      <w:lvlJc w:val="left"/>
      <w:pPr>
        <w:ind w:left="514" w:hanging="913"/>
      </w:pPr>
      <w:rPr>
        <w:rFonts w:hint="default"/>
        <w:lang w:val="en-US" w:eastAsia="en-US" w:bidi="ar-SA"/>
      </w:rPr>
    </w:lvl>
    <w:lvl w:ilvl="3" w:tplc="9552F9E4">
      <w:numFmt w:val="bullet"/>
      <w:lvlText w:val="•"/>
      <w:lvlJc w:val="left"/>
      <w:pPr>
        <w:ind w:left="721" w:hanging="913"/>
      </w:pPr>
      <w:rPr>
        <w:rFonts w:hint="default"/>
        <w:lang w:val="en-US" w:eastAsia="en-US" w:bidi="ar-SA"/>
      </w:rPr>
    </w:lvl>
    <w:lvl w:ilvl="4" w:tplc="37B0E758">
      <w:numFmt w:val="bullet"/>
      <w:lvlText w:val="•"/>
      <w:lvlJc w:val="left"/>
      <w:pPr>
        <w:ind w:left="928" w:hanging="913"/>
      </w:pPr>
      <w:rPr>
        <w:rFonts w:hint="default"/>
        <w:lang w:val="en-US" w:eastAsia="en-US" w:bidi="ar-SA"/>
      </w:rPr>
    </w:lvl>
    <w:lvl w:ilvl="5" w:tplc="AA96E7E0">
      <w:numFmt w:val="bullet"/>
      <w:lvlText w:val="•"/>
      <w:lvlJc w:val="left"/>
      <w:pPr>
        <w:ind w:left="1135" w:hanging="913"/>
      </w:pPr>
      <w:rPr>
        <w:rFonts w:hint="default"/>
        <w:lang w:val="en-US" w:eastAsia="en-US" w:bidi="ar-SA"/>
      </w:rPr>
    </w:lvl>
    <w:lvl w:ilvl="6" w:tplc="0A6060DC">
      <w:numFmt w:val="bullet"/>
      <w:lvlText w:val="•"/>
      <w:lvlJc w:val="left"/>
      <w:pPr>
        <w:ind w:left="1342" w:hanging="913"/>
      </w:pPr>
      <w:rPr>
        <w:rFonts w:hint="default"/>
        <w:lang w:val="en-US" w:eastAsia="en-US" w:bidi="ar-SA"/>
      </w:rPr>
    </w:lvl>
    <w:lvl w:ilvl="7" w:tplc="44B67F54">
      <w:numFmt w:val="bullet"/>
      <w:lvlText w:val="•"/>
      <w:lvlJc w:val="left"/>
      <w:pPr>
        <w:ind w:left="1549" w:hanging="913"/>
      </w:pPr>
      <w:rPr>
        <w:rFonts w:hint="default"/>
        <w:lang w:val="en-US" w:eastAsia="en-US" w:bidi="ar-SA"/>
      </w:rPr>
    </w:lvl>
    <w:lvl w:ilvl="8" w:tplc="61FEEBCE">
      <w:numFmt w:val="bullet"/>
      <w:lvlText w:val="•"/>
      <w:lvlJc w:val="left"/>
      <w:pPr>
        <w:ind w:left="1756" w:hanging="913"/>
      </w:pPr>
      <w:rPr>
        <w:rFonts w:hint="default"/>
        <w:lang w:val="en-US" w:eastAsia="en-US" w:bidi="ar-SA"/>
      </w:rPr>
    </w:lvl>
  </w:abstractNum>
  <w:abstractNum w:abstractNumId="3">
    <w:nsid w:val="00F013D1"/>
    <w:multiLevelType w:val="multilevel"/>
    <w:tmpl w:val="0FB6F484"/>
    <w:lvl w:ilvl="0">
      <w:start w:val="1"/>
      <w:numFmt w:val="decimal"/>
      <w:lvlText w:val="%1"/>
      <w:lvlJc w:val="left"/>
      <w:pPr>
        <w:tabs>
          <w:tab w:val="num" w:pos="615"/>
        </w:tabs>
        <w:ind w:left="615" w:hanging="615"/>
      </w:pPr>
      <w:rPr>
        <w:rFonts w:hint="default"/>
      </w:rPr>
    </w:lvl>
    <w:lvl w:ilvl="1">
      <w:start w:val="1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01332153"/>
    <w:multiLevelType w:val="multilevel"/>
    <w:tmpl w:val="01332153"/>
    <w:lvl w:ilvl="0">
      <w:start w:val="3"/>
      <w:numFmt w:val="decimal"/>
      <w:lvlText w:val="%1."/>
      <w:lvlJc w:val="left"/>
      <w:pPr>
        <w:tabs>
          <w:tab w:val="num" w:pos="1440"/>
        </w:tabs>
        <w:ind w:left="1440" w:hanging="720"/>
      </w:pPr>
      <w:rPr>
        <w:rFonts w:hint="default"/>
      </w:rPr>
    </w:lvl>
    <w:lvl w:ilvl="1">
      <w:start w:val="1"/>
      <w:numFmt w:val="lowerLetter"/>
      <w:lvlText w:val="%2."/>
      <w:lvlJc w:val="left"/>
      <w:pPr>
        <w:tabs>
          <w:tab w:val="num" w:pos="1800"/>
        </w:tabs>
        <w:ind w:left="1800" w:hanging="360"/>
      </w:pPr>
      <w:rPr>
        <w:rFonts w:hint="default"/>
      </w:rPr>
    </w:lvl>
    <w:lvl w:ilvl="2">
      <w:start w:val="1"/>
      <w:numFmt w:val="decimal"/>
      <w:lvlText w:val="%3-"/>
      <w:lvlJc w:val="left"/>
      <w:pPr>
        <w:tabs>
          <w:tab w:val="num" w:pos="3060"/>
        </w:tabs>
        <w:ind w:left="3060" w:hanging="720"/>
      </w:pPr>
      <w:rPr>
        <w:rFonts w:hint="default"/>
      </w:r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5">
    <w:nsid w:val="01A42AB4"/>
    <w:multiLevelType w:val="hybridMultilevel"/>
    <w:tmpl w:val="38D2502C"/>
    <w:lvl w:ilvl="0" w:tplc="FFFFFFFF">
      <w:start w:val="1"/>
      <w:numFmt w:val="lowerLetter"/>
      <w:lvlText w:val="(%1)"/>
      <w:lvlJc w:val="left"/>
      <w:pPr>
        <w:tabs>
          <w:tab w:val="num" w:pos="1080"/>
        </w:tabs>
        <w:ind w:left="1080" w:hanging="720"/>
      </w:pPr>
      <w:rPr>
        <w:rFonts w:hint="default"/>
      </w:rPr>
    </w:lvl>
    <w:lvl w:ilvl="1" w:tplc="FFFFFFFF">
      <w:start w:val="1"/>
      <w:numFmt w:val="lowerLetter"/>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02117074"/>
    <w:multiLevelType w:val="multilevel"/>
    <w:tmpl w:val="B6DCC6FA"/>
    <w:lvl w:ilvl="0">
      <w:start w:val="2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030B59B5"/>
    <w:multiLevelType w:val="hybridMultilevel"/>
    <w:tmpl w:val="8F0C29DC"/>
    <w:lvl w:ilvl="0" w:tplc="20967B54">
      <w:start w:val="1"/>
      <w:numFmt w:val="decimal"/>
      <w:lvlText w:val="%1-"/>
      <w:lvlJc w:val="left"/>
      <w:pPr>
        <w:ind w:left="940" w:hanging="281"/>
      </w:pPr>
      <w:rPr>
        <w:rFonts w:ascii="Liberation Sans Narrow" w:eastAsia="Liberation Sans Narrow" w:hAnsi="Liberation Sans Narrow" w:cs="Liberation Sans Narrow" w:hint="default"/>
        <w:b w:val="0"/>
        <w:bCs w:val="0"/>
        <w:i w:val="0"/>
        <w:iCs w:val="0"/>
        <w:spacing w:val="-1"/>
        <w:w w:val="76"/>
        <w:sz w:val="30"/>
        <w:szCs w:val="30"/>
        <w:lang w:val="en-US" w:eastAsia="en-US" w:bidi="ar-SA"/>
      </w:rPr>
    </w:lvl>
    <w:lvl w:ilvl="1" w:tplc="EABE0AC6">
      <w:start w:val="1"/>
      <w:numFmt w:val="decimal"/>
      <w:lvlText w:val="%2."/>
      <w:lvlJc w:val="left"/>
      <w:pPr>
        <w:ind w:left="1380" w:hanging="360"/>
        <w:jc w:val="right"/>
      </w:pPr>
      <w:rPr>
        <w:rFonts w:ascii="Times New Roman" w:eastAsia="Times New Roman" w:hAnsi="Times New Roman" w:cs="Times New Roman" w:hint="default"/>
        <w:b w:val="0"/>
        <w:bCs w:val="0"/>
        <w:i w:val="0"/>
        <w:iCs w:val="0"/>
        <w:spacing w:val="0"/>
        <w:w w:val="100"/>
        <w:sz w:val="24"/>
        <w:szCs w:val="24"/>
        <w:lang w:val="en-US" w:eastAsia="en-US" w:bidi="ar-SA"/>
      </w:rPr>
    </w:lvl>
    <w:lvl w:ilvl="2" w:tplc="CA20C2DA">
      <w:start w:val="1"/>
      <w:numFmt w:val="lowerRoman"/>
      <w:lvlText w:val="(%3)"/>
      <w:lvlJc w:val="left"/>
      <w:pPr>
        <w:ind w:left="2460"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3" w:tplc="C2502FB0">
      <w:start w:val="1"/>
      <w:numFmt w:val="lowerLetter"/>
      <w:lvlText w:val="%4)"/>
      <w:lvlJc w:val="left"/>
      <w:pPr>
        <w:ind w:left="2100" w:hanging="360"/>
      </w:pPr>
      <w:rPr>
        <w:rFonts w:ascii="Times New Roman" w:eastAsia="Times New Roman" w:hAnsi="Times New Roman" w:cs="Times New Roman" w:hint="default"/>
        <w:b w:val="0"/>
        <w:bCs w:val="0"/>
        <w:i w:val="0"/>
        <w:iCs w:val="0"/>
        <w:spacing w:val="0"/>
        <w:w w:val="100"/>
        <w:sz w:val="24"/>
        <w:szCs w:val="24"/>
        <w:lang w:val="en-US" w:eastAsia="en-US" w:bidi="ar-SA"/>
      </w:rPr>
    </w:lvl>
    <w:lvl w:ilvl="4" w:tplc="F21836AE">
      <w:numFmt w:val="bullet"/>
      <w:lvlText w:val="•"/>
      <w:lvlJc w:val="left"/>
      <w:pPr>
        <w:ind w:left="3672" w:hanging="360"/>
      </w:pPr>
      <w:rPr>
        <w:rFonts w:hint="default"/>
        <w:lang w:val="en-US" w:eastAsia="en-US" w:bidi="ar-SA"/>
      </w:rPr>
    </w:lvl>
    <w:lvl w:ilvl="5" w:tplc="33FA6BDE">
      <w:numFmt w:val="bullet"/>
      <w:lvlText w:val="•"/>
      <w:lvlJc w:val="left"/>
      <w:pPr>
        <w:ind w:left="4884" w:hanging="360"/>
      </w:pPr>
      <w:rPr>
        <w:rFonts w:hint="default"/>
        <w:lang w:val="en-US" w:eastAsia="en-US" w:bidi="ar-SA"/>
      </w:rPr>
    </w:lvl>
    <w:lvl w:ilvl="6" w:tplc="8C8E92A4">
      <w:numFmt w:val="bullet"/>
      <w:lvlText w:val="•"/>
      <w:lvlJc w:val="left"/>
      <w:pPr>
        <w:ind w:left="6096" w:hanging="360"/>
      </w:pPr>
      <w:rPr>
        <w:rFonts w:hint="default"/>
        <w:lang w:val="en-US" w:eastAsia="en-US" w:bidi="ar-SA"/>
      </w:rPr>
    </w:lvl>
    <w:lvl w:ilvl="7" w:tplc="41B2A6AA">
      <w:numFmt w:val="bullet"/>
      <w:lvlText w:val="•"/>
      <w:lvlJc w:val="left"/>
      <w:pPr>
        <w:ind w:left="7308" w:hanging="360"/>
      </w:pPr>
      <w:rPr>
        <w:rFonts w:hint="default"/>
        <w:lang w:val="en-US" w:eastAsia="en-US" w:bidi="ar-SA"/>
      </w:rPr>
    </w:lvl>
    <w:lvl w:ilvl="8" w:tplc="5F6A004E">
      <w:numFmt w:val="bullet"/>
      <w:lvlText w:val="•"/>
      <w:lvlJc w:val="left"/>
      <w:pPr>
        <w:ind w:left="8520" w:hanging="360"/>
      </w:pPr>
      <w:rPr>
        <w:rFonts w:hint="default"/>
        <w:lang w:val="en-US" w:eastAsia="en-US" w:bidi="ar-SA"/>
      </w:rPr>
    </w:lvl>
  </w:abstractNum>
  <w:abstractNum w:abstractNumId="8">
    <w:nsid w:val="03BE5119"/>
    <w:multiLevelType w:val="multilevel"/>
    <w:tmpl w:val="DC5666A2"/>
    <w:lvl w:ilvl="0">
      <w:start w:val="18"/>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049914D1"/>
    <w:multiLevelType w:val="singleLevel"/>
    <w:tmpl w:val="8ED60BC0"/>
    <w:lvl w:ilvl="0">
      <w:start w:val="1"/>
      <w:numFmt w:val="lowerRoman"/>
      <w:lvlText w:val="%1)"/>
      <w:lvlJc w:val="left"/>
      <w:pPr>
        <w:tabs>
          <w:tab w:val="num" w:pos="1440"/>
        </w:tabs>
        <w:ind w:left="1440" w:hanging="720"/>
      </w:pPr>
      <w:rPr>
        <w:rFonts w:hint="default"/>
      </w:rPr>
    </w:lvl>
  </w:abstractNum>
  <w:abstractNum w:abstractNumId="10">
    <w:nsid w:val="072D039B"/>
    <w:multiLevelType w:val="multilevel"/>
    <w:tmpl w:val="10FAC94C"/>
    <w:lvl w:ilvl="0">
      <w:start w:val="1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nsid w:val="0B590CEC"/>
    <w:multiLevelType w:val="multilevel"/>
    <w:tmpl w:val="1452CC36"/>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286" w:hanging="720"/>
      </w:pPr>
      <w:rPr>
        <w:rFonts w:hint="default"/>
        <w:b/>
      </w:rPr>
    </w:lvl>
    <w:lvl w:ilvl="2">
      <w:start w:val="1"/>
      <w:numFmt w:val="decimal"/>
      <w:isLgl/>
      <w:lvlText w:val="%1.%2.%3"/>
      <w:lvlJc w:val="left"/>
      <w:pPr>
        <w:ind w:left="1492" w:hanging="720"/>
      </w:pPr>
      <w:rPr>
        <w:rFonts w:hint="default"/>
        <w:b/>
      </w:rPr>
    </w:lvl>
    <w:lvl w:ilvl="3">
      <w:start w:val="1"/>
      <w:numFmt w:val="decimal"/>
      <w:isLgl/>
      <w:lvlText w:val="%1.%2.%3.%4"/>
      <w:lvlJc w:val="left"/>
      <w:pPr>
        <w:ind w:left="2058" w:hanging="1080"/>
      </w:pPr>
      <w:rPr>
        <w:rFonts w:hint="default"/>
        <w:b/>
      </w:rPr>
    </w:lvl>
    <w:lvl w:ilvl="4">
      <w:start w:val="1"/>
      <w:numFmt w:val="decimal"/>
      <w:isLgl/>
      <w:lvlText w:val="%1.%2.%3.%4.%5"/>
      <w:lvlJc w:val="left"/>
      <w:pPr>
        <w:ind w:left="2264" w:hanging="1080"/>
      </w:pPr>
      <w:rPr>
        <w:rFonts w:hint="default"/>
        <w:b/>
      </w:rPr>
    </w:lvl>
    <w:lvl w:ilvl="5">
      <w:start w:val="1"/>
      <w:numFmt w:val="decimal"/>
      <w:isLgl/>
      <w:lvlText w:val="%1.%2.%3.%4.%5.%6"/>
      <w:lvlJc w:val="left"/>
      <w:pPr>
        <w:ind w:left="2830" w:hanging="1440"/>
      </w:pPr>
      <w:rPr>
        <w:rFonts w:hint="default"/>
        <w:b/>
      </w:rPr>
    </w:lvl>
    <w:lvl w:ilvl="6">
      <w:start w:val="1"/>
      <w:numFmt w:val="decimal"/>
      <w:isLgl/>
      <w:lvlText w:val="%1.%2.%3.%4.%5.%6.%7"/>
      <w:lvlJc w:val="left"/>
      <w:pPr>
        <w:ind w:left="3396" w:hanging="1800"/>
      </w:pPr>
      <w:rPr>
        <w:rFonts w:hint="default"/>
        <w:b/>
      </w:rPr>
    </w:lvl>
    <w:lvl w:ilvl="7">
      <w:start w:val="1"/>
      <w:numFmt w:val="decimal"/>
      <w:isLgl/>
      <w:lvlText w:val="%1.%2.%3.%4.%5.%6.%7.%8"/>
      <w:lvlJc w:val="left"/>
      <w:pPr>
        <w:ind w:left="3602" w:hanging="1800"/>
      </w:pPr>
      <w:rPr>
        <w:rFonts w:hint="default"/>
        <w:b/>
      </w:rPr>
    </w:lvl>
    <w:lvl w:ilvl="8">
      <w:start w:val="1"/>
      <w:numFmt w:val="decimal"/>
      <w:isLgl/>
      <w:lvlText w:val="%1.%2.%3.%4.%5.%6.%7.%8.%9"/>
      <w:lvlJc w:val="left"/>
      <w:pPr>
        <w:ind w:left="4168" w:hanging="2160"/>
      </w:pPr>
      <w:rPr>
        <w:rFonts w:hint="default"/>
        <w:b/>
      </w:rPr>
    </w:lvl>
  </w:abstractNum>
  <w:abstractNum w:abstractNumId="12">
    <w:nsid w:val="0B9749AA"/>
    <w:multiLevelType w:val="hybridMultilevel"/>
    <w:tmpl w:val="B56CA90C"/>
    <w:lvl w:ilvl="0" w:tplc="C21C5E30">
      <w:start w:val="1"/>
      <w:numFmt w:val="decimal"/>
      <w:lvlText w:val="%1."/>
      <w:lvlJc w:val="left"/>
      <w:pPr>
        <w:ind w:left="349" w:hanging="360"/>
      </w:pPr>
      <w:rPr>
        <w:rFonts w:hint="default"/>
      </w:rPr>
    </w:lvl>
    <w:lvl w:ilvl="1" w:tplc="04090019" w:tentative="1">
      <w:start w:val="1"/>
      <w:numFmt w:val="lowerLetter"/>
      <w:lvlText w:val="%2."/>
      <w:lvlJc w:val="left"/>
      <w:pPr>
        <w:ind w:left="1069" w:hanging="360"/>
      </w:pPr>
    </w:lvl>
    <w:lvl w:ilvl="2" w:tplc="0409001B" w:tentative="1">
      <w:start w:val="1"/>
      <w:numFmt w:val="lowerRoman"/>
      <w:lvlText w:val="%3."/>
      <w:lvlJc w:val="right"/>
      <w:pPr>
        <w:ind w:left="1789" w:hanging="180"/>
      </w:pPr>
    </w:lvl>
    <w:lvl w:ilvl="3" w:tplc="0409000F" w:tentative="1">
      <w:start w:val="1"/>
      <w:numFmt w:val="decimal"/>
      <w:lvlText w:val="%4."/>
      <w:lvlJc w:val="left"/>
      <w:pPr>
        <w:ind w:left="2509" w:hanging="360"/>
      </w:pPr>
    </w:lvl>
    <w:lvl w:ilvl="4" w:tplc="04090019" w:tentative="1">
      <w:start w:val="1"/>
      <w:numFmt w:val="lowerLetter"/>
      <w:lvlText w:val="%5."/>
      <w:lvlJc w:val="left"/>
      <w:pPr>
        <w:ind w:left="3229" w:hanging="360"/>
      </w:pPr>
    </w:lvl>
    <w:lvl w:ilvl="5" w:tplc="0409001B" w:tentative="1">
      <w:start w:val="1"/>
      <w:numFmt w:val="lowerRoman"/>
      <w:lvlText w:val="%6."/>
      <w:lvlJc w:val="right"/>
      <w:pPr>
        <w:ind w:left="3949" w:hanging="180"/>
      </w:pPr>
    </w:lvl>
    <w:lvl w:ilvl="6" w:tplc="0409000F" w:tentative="1">
      <w:start w:val="1"/>
      <w:numFmt w:val="decimal"/>
      <w:lvlText w:val="%7."/>
      <w:lvlJc w:val="left"/>
      <w:pPr>
        <w:ind w:left="4669" w:hanging="360"/>
      </w:pPr>
    </w:lvl>
    <w:lvl w:ilvl="7" w:tplc="04090019" w:tentative="1">
      <w:start w:val="1"/>
      <w:numFmt w:val="lowerLetter"/>
      <w:lvlText w:val="%8."/>
      <w:lvlJc w:val="left"/>
      <w:pPr>
        <w:ind w:left="5389" w:hanging="360"/>
      </w:pPr>
    </w:lvl>
    <w:lvl w:ilvl="8" w:tplc="0409001B" w:tentative="1">
      <w:start w:val="1"/>
      <w:numFmt w:val="lowerRoman"/>
      <w:lvlText w:val="%9."/>
      <w:lvlJc w:val="right"/>
      <w:pPr>
        <w:ind w:left="6109" w:hanging="180"/>
      </w:pPr>
    </w:lvl>
  </w:abstractNum>
  <w:abstractNum w:abstractNumId="13">
    <w:nsid w:val="0CF71FBD"/>
    <w:multiLevelType w:val="multilevel"/>
    <w:tmpl w:val="9A844B18"/>
    <w:lvl w:ilvl="0">
      <w:start w:val="27"/>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nsid w:val="12EA5C1C"/>
    <w:multiLevelType w:val="multilevel"/>
    <w:tmpl w:val="B532BD70"/>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909"/>
        </w:tabs>
        <w:ind w:left="909" w:hanging="108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1155"/>
        </w:tabs>
        <w:ind w:left="1155" w:hanging="1440"/>
      </w:pPr>
      <w:rPr>
        <w:rFonts w:hint="default"/>
      </w:rPr>
    </w:lvl>
    <w:lvl w:ilvl="6">
      <w:start w:val="1"/>
      <w:numFmt w:val="decimal"/>
      <w:lvlText w:val="%1.%2.%3.%4.%5.%6.%7"/>
      <w:lvlJc w:val="left"/>
      <w:pPr>
        <w:tabs>
          <w:tab w:val="num" w:pos="1458"/>
        </w:tabs>
        <w:ind w:left="1458" w:hanging="1800"/>
      </w:pPr>
      <w:rPr>
        <w:rFonts w:hint="default"/>
      </w:rPr>
    </w:lvl>
    <w:lvl w:ilvl="7">
      <w:start w:val="1"/>
      <w:numFmt w:val="decimal"/>
      <w:lvlText w:val="%1.%2.%3.%4.%5.%6.%7.%8"/>
      <w:lvlJc w:val="left"/>
      <w:pPr>
        <w:tabs>
          <w:tab w:val="num" w:pos="1401"/>
        </w:tabs>
        <w:ind w:left="1401" w:hanging="1800"/>
      </w:pPr>
      <w:rPr>
        <w:rFonts w:hint="default"/>
      </w:rPr>
    </w:lvl>
    <w:lvl w:ilvl="8">
      <w:start w:val="1"/>
      <w:numFmt w:val="decimal"/>
      <w:lvlText w:val="%1.%2.%3.%4.%5.%6.%7.%8.%9"/>
      <w:lvlJc w:val="left"/>
      <w:pPr>
        <w:tabs>
          <w:tab w:val="num" w:pos="1704"/>
        </w:tabs>
        <w:ind w:left="1704" w:hanging="2160"/>
      </w:pPr>
      <w:rPr>
        <w:rFonts w:hint="default"/>
      </w:rPr>
    </w:lvl>
  </w:abstractNum>
  <w:abstractNum w:abstractNumId="15">
    <w:nsid w:val="131C5A20"/>
    <w:multiLevelType w:val="hybridMultilevel"/>
    <w:tmpl w:val="A92A266C"/>
    <w:lvl w:ilvl="0" w:tplc="41560D84">
      <w:start w:val="1"/>
      <w:numFmt w:val="lowerLetter"/>
      <w:lvlText w:val="%1."/>
      <w:lvlJc w:val="left"/>
      <w:pPr>
        <w:ind w:left="333" w:hanging="227"/>
      </w:pPr>
      <w:rPr>
        <w:rFonts w:ascii="Times New Roman" w:eastAsia="Times New Roman" w:hAnsi="Times New Roman" w:cs="Times New Roman" w:hint="default"/>
        <w:b w:val="0"/>
        <w:bCs w:val="0"/>
        <w:i w:val="0"/>
        <w:iCs w:val="0"/>
        <w:spacing w:val="0"/>
        <w:w w:val="100"/>
        <w:sz w:val="24"/>
        <w:szCs w:val="24"/>
        <w:lang w:val="en-US" w:eastAsia="en-US" w:bidi="ar-SA"/>
      </w:rPr>
    </w:lvl>
    <w:lvl w:ilvl="1" w:tplc="CD8C061A">
      <w:numFmt w:val="bullet"/>
      <w:lvlText w:val="•"/>
      <w:lvlJc w:val="left"/>
      <w:pPr>
        <w:ind w:left="523" w:hanging="227"/>
      </w:pPr>
      <w:rPr>
        <w:rFonts w:hint="default"/>
        <w:lang w:val="en-US" w:eastAsia="en-US" w:bidi="ar-SA"/>
      </w:rPr>
    </w:lvl>
    <w:lvl w:ilvl="2" w:tplc="84F671E8">
      <w:numFmt w:val="bullet"/>
      <w:lvlText w:val="•"/>
      <w:lvlJc w:val="left"/>
      <w:pPr>
        <w:ind w:left="706" w:hanging="227"/>
      </w:pPr>
      <w:rPr>
        <w:rFonts w:hint="default"/>
        <w:lang w:val="en-US" w:eastAsia="en-US" w:bidi="ar-SA"/>
      </w:rPr>
    </w:lvl>
    <w:lvl w:ilvl="3" w:tplc="5F8867F4">
      <w:numFmt w:val="bullet"/>
      <w:lvlText w:val="•"/>
      <w:lvlJc w:val="left"/>
      <w:pPr>
        <w:ind w:left="889" w:hanging="227"/>
      </w:pPr>
      <w:rPr>
        <w:rFonts w:hint="default"/>
        <w:lang w:val="en-US" w:eastAsia="en-US" w:bidi="ar-SA"/>
      </w:rPr>
    </w:lvl>
    <w:lvl w:ilvl="4" w:tplc="7BCE2626">
      <w:numFmt w:val="bullet"/>
      <w:lvlText w:val="•"/>
      <w:lvlJc w:val="left"/>
      <w:pPr>
        <w:ind w:left="1072" w:hanging="227"/>
      </w:pPr>
      <w:rPr>
        <w:rFonts w:hint="default"/>
        <w:lang w:val="en-US" w:eastAsia="en-US" w:bidi="ar-SA"/>
      </w:rPr>
    </w:lvl>
    <w:lvl w:ilvl="5" w:tplc="C69E4E24">
      <w:numFmt w:val="bullet"/>
      <w:lvlText w:val="•"/>
      <w:lvlJc w:val="left"/>
      <w:pPr>
        <w:ind w:left="1255" w:hanging="227"/>
      </w:pPr>
      <w:rPr>
        <w:rFonts w:hint="default"/>
        <w:lang w:val="en-US" w:eastAsia="en-US" w:bidi="ar-SA"/>
      </w:rPr>
    </w:lvl>
    <w:lvl w:ilvl="6" w:tplc="369A4006">
      <w:numFmt w:val="bullet"/>
      <w:lvlText w:val="•"/>
      <w:lvlJc w:val="left"/>
      <w:pPr>
        <w:ind w:left="1438" w:hanging="227"/>
      </w:pPr>
      <w:rPr>
        <w:rFonts w:hint="default"/>
        <w:lang w:val="en-US" w:eastAsia="en-US" w:bidi="ar-SA"/>
      </w:rPr>
    </w:lvl>
    <w:lvl w:ilvl="7" w:tplc="B784EC4A">
      <w:numFmt w:val="bullet"/>
      <w:lvlText w:val="•"/>
      <w:lvlJc w:val="left"/>
      <w:pPr>
        <w:ind w:left="1621" w:hanging="227"/>
      </w:pPr>
      <w:rPr>
        <w:rFonts w:hint="default"/>
        <w:lang w:val="en-US" w:eastAsia="en-US" w:bidi="ar-SA"/>
      </w:rPr>
    </w:lvl>
    <w:lvl w:ilvl="8" w:tplc="705614AC">
      <w:numFmt w:val="bullet"/>
      <w:lvlText w:val="•"/>
      <w:lvlJc w:val="left"/>
      <w:pPr>
        <w:ind w:left="1804" w:hanging="227"/>
      </w:pPr>
      <w:rPr>
        <w:rFonts w:hint="default"/>
        <w:lang w:val="en-US" w:eastAsia="en-US" w:bidi="ar-SA"/>
      </w:rPr>
    </w:lvl>
  </w:abstractNum>
  <w:abstractNum w:abstractNumId="16">
    <w:nsid w:val="15A45853"/>
    <w:multiLevelType w:val="multilevel"/>
    <w:tmpl w:val="6ECE707C"/>
    <w:lvl w:ilvl="0">
      <w:start w:val="3"/>
      <w:numFmt w:val="decimal"/>
      <w:lvlText w:val="%1"/>
      <w:lvlJc w:val="left"/>
      <w:pPr>
        <w:tabs>
          <w:tab w:val="num" w:pos="360"/>
        </w:tabs>
        <w:ind w:left="360" w:hanging="360"/>
      </w:pPr>
      <w:rPr>
        <w:rFonts w:hint="default"/>
        <w:b/>
      </w:rPr>
    </w:lvl>
    <w:lvl w:ilvl="1">
      <w:start w:val="20"/>
      <w:numFmt w:val="decimal"/>
      <w:lvlText w:val="%1.%2"/>
      <w:lvlJc w:val="left"/>
      <w:pPr>
        <w:tabs>
          <w:tab w:val="num" w:pos="635"/>
        </w:tabs>
        <w:ind w:left="635" w:hanging="720"/>
      </w:pPr>
      <w:rPr>
        <w:rFonts w:hint="default"/>
        <w:b/>
      </w:rPr>
    </w:lvl>
    <w:lvl w:ilvl="2">
      <w:start w:val="2"/>
      <w:numFmt w:val="decimal"/>
      <w:lvlText w:val="%1.%2.%3"/>
      <w:lvlJc w:val="left"/>
      <w:pPr>
        <w:tabs>
          <w:tab w:val="num" w:pos="550"/>
        </w:tabs>
        <w:ind w:left="550" w:hanging="720"/>
      </w:pPr>
      <w:rPr>
        <w:rFonts w:hint="default"/>
        <w:b/>
      </w:rPr>
    </w:lvl>
    <w:lvl w:ilvl="3">
      <w:start w:val="1"/>
      <w:numFmt w:val="decimal"/>
      <w:lvlText w:val="%1.%2.%3.%4"/>
      <w:lvlJc w:val="left"/>
      <w:pPr>
        <w:tabs>
          <w:tab w:val="num" w:pos="825"/>
        </w:tabs>
        <w:ind w:left="825" w:hanging="1080"/>
      </w:pPr>
      <w:rPr>
        <w:rFonts w:hint="default"/>
        <w:b/>
      </w:rPr>
    </w:lvl>
    <w:lvl w:ilvl="4">
      <w:start w:val="1"/>
      <w:numFmt w:val="decimal"/>
      <w:lvlText w:val="%1.%2.%3.%4.%5"/>
      <w:lvlJc w:val="left"/>
      <w:pPr>
        <w:tabs>
          <w:tab w:val="num" w:pos="740"/>
        </w:tabs>
        <w:ind w:left="740" w:hanging="1080"/>
      </w:pPr>
      <w:rPr>
        <w:rFonts w:hint="default"/>
        <w:b/>
      </w:rPr>
    </w:lvl>
    <w:lvl w:ilvl="5">
      <w:start w:val="1"/>
      <w:numFmt w:val="decimal"/>
      <w:lvlText w:val="%1.%2.%3.%4.%5.%6"/>
      <w:lvlJc w:val="left"/>
      <w:pPr>
        <w:tabs>
          <w:tab w:val="num" w:pos="1015"/>
        </w:tabs>
        <w:ind w:left="1015" w:hanging="1440"/>
      </w:pPr>
      <w:rPr>
        <w:rFonts w:hint="default"/>
        <w:b/>
      </w:rPr>
    </w:lvl>
    <w:lvl w:ilvl="6">
      <w:start w:val="1"/>
      <w:numFmt w:val="decimal"/>
      <w:lvlText w:val="%1.%2.%3.%4.%5.%6.%7"/>
      <w:lvlJc w:val="left"/>
      <w:pPr>
        <w:tabs>
          <w:tab w:val="num" w:pos="1290"/>
        </w:tabs>
        <w:ind w:left="1290" w:hanging="1800"/>
      </w:pPr>
      <w:rPr>
        <w:rFonts w:hint="default"/>
        <w:b/>
      </w:rPr>
    </w:lvl>
    <w:lvl w:ilvl="7">
      <w:start w:val="1"/>
      <w:numFmt w:val="decimal"/>
      <w:lvlText w:val="%1.%2.%3.%4.%5.%6.%7.%8"/>
      <w:lvlJc w:val="left"/>
      <w:pPr>
        <w:tabs>
          <w:tab w:val="num" w:pos="1205"/>
        </w:tabs>
        <w:ind w:left="1205" w:hanging="1800"/>
      </w:pPr>
      <w:rPr>
        <w:rFonts w:hint="default"/>
        <w:b/>
      </w:rPr>
    </w:lvl>
    <w:lvl w:ilvl="8">
      <w:start w:val="1"/>
      <w:numFmt w:val="decimal"/>
      <w:lvlText w:val="%1.%2.%3.%4.%5.%6.%7.%8.%9"/>
      <w:lvlJc w:val="left"/>
      <w:pPr>
        <w:tabs>
          <w:tab w:val="num" w:pos="1480"/>
        </w:tabs>
        <w:ind w:left="1480" w:hanging="2160"/>
      </w:pPr>
      <w:rPr>
        <w:rFonts w:hint="default"/>
        <w:b/>
      </w:rPr>
    </w:lvl>
  </w:abstractNum>
  <w:abstractNum w:abstractNumId="17">
    <w:nsid w:val="184012C1"/>
    <w:multiLevelType w:val="hybridMultilevel"/>
    <w:tmpl w:val="7122A2FE"/>
    <w:lvl w:ilvl="0" w:tplc="6E24EB42">
      <w:start w:val="1"/>
      <w:numFmt w:val="lowerLetter"/>
      <w:lvlText w:val="%1."/>
      <w:lvlJc w:val="left"/>
      <w:pPr>
        <w:ind w:left="107" w:hanging="350"/>
      </w:pPr>
      <w:rPr>
        <w:rFonts w:ascii="Times New Roman" w:eastAsia="Times New Roman" w:hAnsi="Times New Roman" w:cs="Times New Roman" w:hint="default"/>
        <w:b w:val="0"/>
        <w:bCs w:val="0"/>
        <w:i w:val="0"/>
        <w:iCs w:val="0"/>
        <w:spacing w:val="0"/>
        <w:w w:val="100"/>
        <w:sz w:val="24"/>
        <w:szCs w:val="24"/>
        <w:lang w:val="en-US" w:eastAsia="en-US" w:bidi="ar-SA"/>
      </w:rPr>
    </w:lvl>
    <w:lvl w:ilvl="1" w:tplc="0B261502">
      <w:numFmt w:val="bullet"/>
      <w:lvlText w:val="•"/>
      <w:lvlJc w:val="left"/>
      <w:pPr>
        <w:ind w:left="307" w:hanging="350"/>
      </w:pPr>
      <w:rPr>
        <w:rFonts w:hint="default"/>
        <w:lang w:val="en-US" w:eastAsia="en-US" w:bidi="ar-SA"/>
      </w:rPr>
    </w:lvl>
    <w:lvl w:ilvl="2" w:tplc="384E68EC">
      <w:numFmt w:val="bullet"/>
      <w:lvlText w:val="•"/>
      <w:lvlJc w:val="left"/>
      <w:pPr>
        <w:ind w:left="514" w:hanging="350"/>
      </w:pPr>
      <w:rPr>
        <w:rFonts w:hint="default"/>
        <w:lang w:val="en-US" w:eastAsia="en-US" w:bidi="ar-SA"/>
      </w:rPr>
    </w:lvl>
    <w:lvl w:ilvl="3" w:tplc="A496A58A">
      <w:numFmt w:val="bullet"/>
      <w:lvlText w:val="•"/>
      <w:lvlJc w:val="left"/>
      <w:pPr>
        <w:ind w:left="721" w:hanging="350"/>
      </w:pPr>
      <w:rPr>
        <w:rFonts w:hint="default"/>
        <w:lang w:val="en-US" w:eastAsia="en-US" w:bidi="ar-SA"/>
      </w:rPr>
    </w:lvl>
    <w:lvl w:ilvl="4" w:tplc="1592CE5C">
      <w:numFmt w:val="bullet"/>
      <w:lvlText w:val="•"/>
      <w:lvlJc w:val="left"/>
      <w:pPr>
        <w:ind w:left="928" w:hanging="350"/>
      </w:pPr>
      <w:rPr>
        <w:rFonts w:hint="default"/>
        <w:lang w:val="en-US" w:eastAsia="en-US" w:bidi="ar-SA"/>
      </w:rPr>
    </w:lvl>
    <w:lvl w:ilvl="5" w:tplc="2F04120A">
      <w:numFmt w:val="bullet"/>
      <w:lvlText w:val="•"/>
      <w:lvlJc w:val="left"/>
      <w:pPr>
        <w:ind w:left="1135" w:hanging="350"/>
      </w:pPr>
      <w:rPr>
        <w:rFonts w:hint="default"/>
        <w:lang w:val="en-US" w:eastAsia="en-US" w:bidi="ar-SA"/>
      </w:rPr>
    </w:lvl>
    <w:lvl w:ilvl="6" w:tplc="7114AE04">
      <w:numFmt w:val="bullet"/>
      <w:lvlText w:val="•"/>
      <w:lvlJc w:val="left"/>
      <w:pPr>
        <w:ind w:left="1342" w:hanging="350"/>
      </w:pPr>
      <w:rPr>
        <w:rFonts w:hint="default"/>
        <w:lang w:val="en-US" w:eastAsia="en-US" w:bidi="ar-SA"/>
      </w:rPr>
    </w:lvl>
    <w:lvl w:ilvl="7" w:tplc="4CE2EB2C">
      <w:numFmt w:val="bullet"/>
      <w:lvlText w:val="•"/>
      <w:lvlJc w:val="left"/>
      <w:pPr>
        <w:ind w:left="1549" w:hanging="350"/>
      </w:pPr>
      <w:rPr>
        <w:rFonts w:hint="default"/>
        <w:lang w:val="en-US" w:eastAsia="en-US" w:bidi="ar-SA"/>
      </w:rPr>
    </w:lvl>
    <w:lvl w:ilvl="8" w:tplc="B902369A">
      <w:numFmt w:val="bullet"/>
      <w:lvlText w:val="•"/>
      <w:lvlJc w:val="left"/>
      <w:pPr>
        <w:ind w:left="1756" w:hanging="350"/>
      </w:pPr>
      <w:rPr>
        <w:rFonts w:hint="default"/>
        <w:lang w:val="en-US" w:eastAsia="en-US" w:bidi="ar-SA"/>
      </w:rPr>
    </w:lvl>
  </w:abstractNum>
  <w:abstractNum w:abstractNumId="18">
    <w:nsid w:val="18577EB4"/>
    <w:multiLevelType w:val="multilevel"/>
    <w:tmpl w:val="2E086AC0"/>
    <w:lvl w:ilvl="0">
      <w:start w:val="17"/>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18EE0880"/>
    <w:multiLevelType w:val="hybridMultilevel"/>
    <w:tmpl w:val="3A5ADAA2"/>
    <w:lvl w:ilvl="0" w:tplc="080863F4">
      <w:start w:val="7"/>
      <w:numFmt w:val="decimal"/>
      <w:lvlText w:val="%1."/>
      <w:lvlJc w:val="left"/>
      <w:pPr>
        <w:tabs>
          <w:tab w:val="num" w:pos="720"/>
        </w:tabs>
        <w:ind w:left="720" w:hanging="720"/>
      </w:pPr>
      <w:rPr>
        <w:rFonts w:hint="default"/>
        <w: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nsid w:val="19546DC1"/>
    <w:multiLevelType w:val="hybridMultilevel"/>
    <w:tmpl w:val="47BC8542"/>
    <w:lvl w:ilvl="0" w:tplc="F10045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B66459C"/>
    <w:multiLevelType w:val="multilevel"/>
    <w:tmpl w:val="7AC8EAE0"/>
    <w:lvl w:ilvl="0">
      <w:start w:val="6"/>
      <w:numFmt w:val="decimal"/>
      <w:lvlText w:val="%1"/>
      <w:lvlJc w:val="left"/>
      <w:pPr>
        <w:ind w:left="360" w:hanging="360"/>
      </w:pPr>
      <w:rPr>
        <w:rFonts w:hint="default"/>
      </w:rPr>
    </w:lvl>
    <w:lvl w:ilvl="1">
      <w:start w:val="3"/>
      <w:numFmt w:val="decimal"/>
      <w:lvlText w:val="%1.%2"/>
      <w:lvlJc w:val="left"/>
      <w:pPr>
        <w:ind w:left="1286" w:hanging="720"/>
      </w:pPr>
      <w:rPr>
        <w:rFonts w:hint="default"/>
      </w:rPr>
    </w:lvl>
    <w:lvl w:ilvl="2">
      <w:start w:val="1"/>
      <w:numFmt w:val="decimal"/>
      <w:lvlText w:val="%1.%2.%3"/>
      <w:lvlJc w:val="left"/>
      <w:pPr>
        <w:ind w:left="1852" w:hanging="720"/>
      </w:pPr>
      <w:rPr>
        <w:rFonts w:hint="default"/>
      </w:rPr>
    </w:lvl>
    <w:lvl w:ilvl="3">
      <w:start w:val="1"/>
      <w:numFmt w:val="decimal"/>
      <w:lvlText w:val="%1.%2.%3.%4"/>
      <w:lvlJc w:val="left"/>
      <w:pPr>
        <w:ind w:left="2778" w:hanging="108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5196" w:hanging="180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688" w:hanging="2160"/>
      </w:pPr>
      <w:rPr>
        <w:rFonts w:hint="default"/>
      </w:rPr>
    </w:lvl>
  </w:abstractNum>
  <w:abstractNum w:abstractNumId="22">
    <w:nsid w:val="1C860494"/>
    <w:multiLevelType w:val="multilevel"/>
    <w:tmpl w:val="F99C9BDE"/>
    <w:lvl w:ilvl="0">
      <w:start w:val="1"/>
      <w:numFmt w:val="decimal"/>
      <w:lvlText w:val="%1"/>
      <w:lvlJc w:val="left"/>
      <w:pPr>
        <w:tabs>
          <w:tab w:val="num" w:pos="420"/>
        </w:tabs>
        <w:ind w:left="420" w:hanging="420"/>
      </w:pPr>
      <w:rPr>
        <w:rFonts w:hint="default"/>
      </w:rPr>
    </w:lvl>
    <w:lvl w:ilvl="1">
      <w:start w:val="10"/>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3">
    <w:nsid w:val="1CA63248"/>
    <w:multiLevelType w:val="hybridMultilevel"/>
    <w:tmpl w:val="70F004B6"/>
    <w:lvl w:ilvl="0" w:tplc="140451B4">
      <w:start w:val="1"/>
      <w:numFmt w:val="lowerLetter"/>
      <w:lvlText w:val="(%1)"/>
      <w:lvlJc w:val="left"/>
      <w:pPr>
        <w:tabs>
          <w:tab w:val="num" w:pos="369"/>
        </w:tabs>
        <w:ind w:left="369" w:hanging="360"/>
      </w:pPr>
      <w:rPr>
        <w:rFonts w:hint="default"/>
        <w:b/>
      </w:rPr>
    </w:lvl>
    <w:lvl w:ilvl="1" w:tplc="04090019">
      <w:start w:val="1"/>
      <w:numFmt w:val="lowerLetter"/>
      <w:lvlText w:val="%2."/>
      <w:lvlJc w:val="left"/>
      <w:pPr>
        <w:tabs>
          <w:tab w:val="num" w:pos="1089"/>
        </w:tabs>
        <w:ind w:left="1089" w:hanging="360"/>
      </w:pPr>
    </w:lvl>
    <w:lvl w:ilvl="2" w:tplc="0409001B" w:tentative="1">
      <w:start w:val="1"/>
      <w:numFmt w:val="lowerRoman"/>
      <w:lvlText w:val="%3."/>
      <w:lvlJc w:val="right"/>
      <w:pPr>
        <w:tabs>
          <w:tab w:val="num" w:pos="1809"/>
        </w:tabs>
        <w:ind w:left="1809" w:hanging="180"/>
      </w:pPr>
    </w:lvl>
    <w:lvl w:ilvl="3" w:tplc="0409000F" w:tentative="1">
      <w:start w:val="1"/>
      <w:numFmt w:val="decimal"/>
      <w:lvlText w:val="%4."/>
      <w:lvlJc w:val="left"/>
      <w:pPr>
        <w:tabs>
          <w:tab w:val="num" w:pos="2529"/>
        </w:tabs>
        <w:ind w:left="2529" w:hanging="360"/>
      </w:pPr>
    </w:lvl>
    <w:lvl w:ilvl="4" w:tplc="04090019" w:tentative="1">
      <w:start w:val="1"/>
      <w:numFmt w:val="lowerLetter"/>
      <w:lvlText w:val="%5."/>
      <w:lvlJc w:val="left"/>
      <w:pPr>
        <w:tabs>
          <w:tab w:val="num" w:pos="3249"/>
        </w:tabs>
        <w:ind w:left="3249" w:hanging="360"/>
      </w:pPr>
    </w:lvl>
    <w:lvl w:ilvl="5" w:tplc="0409001B" w:tentative="1">
      <w:start w:val="1"/>
      <w:numFmt w:val="lowerRoman"/>
      <w:lvlText w:val="%6."/>
      <w:lvlJc w:val="right"/>
      <w:pPr>
        <w:tabs>
          <w:tab w:val="num" w:pos="3969"/>
        </w:tabs>
        <w:ind w:left="3969" w:hanging="180"/>
      </w:pPr>
    </w:lvl>
    <w:lvl w:ilvl="6" w:tplc="0409000F" w:tentative="1">
      <w:start w:val="1"/>
      <w:numFmt w:val="decimal"/>
      <w:lvlText w:val="%7."/>
      <w:lvlJc w:val="left"/>
      <w:pPr>
        <w:tabs>
          <w:tab w:val="num" w:pos="4689"/>
        </w:tabs>
        <w:ind w:left="4689" w:hanging="360"/>
      </w:pPr>
    </w:lvl>
    <w:lvl w:ilvl="7" w:tplc="04090019" w:tentative="1">
      <w:start w:val="1"/>
      <w:numFmt w:val="lowerLetter"/>
      <w:lvlText w:val="%8."/>
      <w:lvlJc w:val="left"/>
      <w:pPr>
        <w:tabs>
          <w:tab w:val="num" w:pos="5409"/>
        </w:tabs>
        <w:ind w:left="5409" w:hanging="360"/>
      </w:pPr>
    </w:lvl>
    <w:lvl w:ilvl="8" w:tplc="0409001B" w:tentative="1">
      <w:start w:val="1"/>
      <w:numFmt w:val="lowerRoman"/>
      <w:lvlText w:val="%9."/>
      <w:lvlJc w:val="right"/>
      <w:pPr>
        <w:tabs>
          <w:tab w:val="num" w:pos="6129"/>
        </w:tabs>
        <w:ind w:left="6129" w:hanging="180"/>
      </w:pPr>
    </w:lvl>
  </w:abstractNum>
  <w:abstractNum w:abstractNumId="24">
    <w:nsid w:val="1CBA30A5"/>
    <w:multiLevelType w:val="multilevel"/>
    <w:tmpl w:val="AFC0F71E"/>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948"/>
        </w:tabs>
        <w:ind w:left="948" w:hanging="720"/>
      </w:pPr>
      <w:rPr>
        <w:rFonts w:hint="default"/>
        <w:sz w:val="22"/>
        <w:szCs w:val="22"/>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909"/>
        </w:tabs>
        <w:ind w:left="909" w:hanging="1080"/>
      </w:pPr>
      <w:rPr>
        <w:rFonts w:hint="default"/>
      </w:rPr>
    </w:lvl>
    <w:lvl w:ilvl="4">
      <w:start w:val="1"/>
      <w:numFmt w:val="decimal"/>
      <w:lvlText w:val="%1.%2.%3.%4.%5"/>
      <w:lvlJc w:val="left"/>
      <w:pPr>
        <w:tabs>
          <w:tab w:val="num" w:pos="1212"/>
        </w:tabs>
        <w:ind w:left="1212" w:hanging="1440"/>
      </w:pPr>
      <w:rPr>
        <w:rFonts w:hint="default"/>
      </w:rPr>
    </w:lvl>
    <w:lvl w:ilvl="5">
      <w:start w:val="1"/>
      <w:numFmt w:val="decimal"/>
      <w:lvlText w:val="%1.%2.%3.%4.%5.%6"/>
      <w:lvlJc w:val="left"/>
      <w:pPr>
        <w:tabs>
          <w:tab w:val="num" w:pos="1155"/>
        </w:tabs>
        <w:ind w:left="1155" w:hanging="1440"/>
      </w:pPr>
      <w:rPr>
        <w:rFonts w:hint="default"/>
      </w:rPr>
    </w:lvl>
    <w:lvl w:ilvl="6">
      <w:start w:val="1"/>
      <w:numFmt w:val="decimal"/>
      <w:lvlText w:val="%1.%2.%3.%4.%5.%6.%7"/>
      <w:lvlJc w:val="left"/>
      <w:pPr>
        <w:tabs>
          <w:tab w:val="num" w:pos="1458"/>
        </w:tabs>
        <w:ind w:left="1458" w:hanging="1800"/>
      </w:pPr>
      <w:rPr>
        <w:rFonts w:hint="default"/>
      </w:rPr>
    </w:lvl>
    <w:lvl w:ilvl="7">
      <w:start w:val="1"/>
      <w:numFmt w:val="decimal"/>
      <w:lvlText w:val="%1.%2.%3.%4.%5.%6.%7.%8"/>
      <w:lvlJc w:val="left"/>
      <w:pPr>
        <w:tabs>
          <w:tab w:val="num" w:pos="1761"/>
        </w:tabs>
        <w:ind w:left="1761" w:hanging="2160"/>
      </w:pPr>
      <w:rPr>
        <w:rFonts w:hint="default"/>
      </w:rPr>
    </w:lvl>
    <w:lvl w:ilvl="8">
      <w:start w:val="1"/>
      <w:numFmt w:val="decimal"/>
      <w:lvlText w:val="%1.%2.%3.%4.%5.%6.%7.%8.%9"/>
      <w:lvlJc w:val="left"/>
      <w:pPr>
        <w:tabs>
          <w:tab w:val="num" w:pos="1704"/>
        </w:tabs>
        <w:ind w:left="1704" w:hanging="2160"/>
      </w:pPr>
      <w:rPr>
        <w:rFonts w:hint="default"/>
      </w:rPr>
    </w:lvl>
  </w:abstractNum>
  <w:abstractNum w:abstractNumId="25">
    <w:nsid w:val="1D8654F6"/>
    <w:multiLevelType w:val="multilevel"/>
    <w:tmpl w:val="849013A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77"/>
        </w:tabs>
        <w:ind w:left="777" w:hanging="720"/>
      </w:pPr>
      <w:rPr>
        <w:rFonts w:hint="default"/>
        <w:b w:val="0"/>
      </w:rPr>
    </w:lvl>
    <w:lvl w:ilvl="2">
      <w:start w:val="1"/>
      <w:numFmt w:val="decimal"/>
      <w:lvlText w:val="%1.%2.%3"/>
      <w:lvlJc w:val="left"/>
      <w:pPr>
        <w:tabs>
          <w:tab w:val="num" w:pos="834"/>
        </w:tabs>
        <w:ind w:left="834" w:hanging="720"/>
      </w:pPr>
      <w:rPr>
        <w:rFonts w:hint="default"/>
      </w:rPr>
    </w:lvl>
    <w:lvl w:ilvl="3">
      <w:start w:val="1"/>
      <w:numFmt w:val="decimal"/>
      <w:lvlText w:val="%1.%2.%3.%4"/>
      <w:lvlJc w:val="left"/>
      <w:pPr>
        <w:tabs>
          <w:tab w:val="num" w:pos="1251"/>
        </w:tabs>
        <w:ind w:left="1251" w:hanging="1080"/>
      </w:pPr>
      <w:rPr>
        <w:rFonts w:hint="default"/>
      </w:rPr>
    </w:lvl>
    <w:lvl w:ilvl="4">
      <w:start w:val="1"/>
      <w:numFmt w:val="decimal"/>
      <w:lvlText w:val="%1.%2.%3.%4.%5"/>
      <w:lvlJc w:val="left"/>
      <w:pPr>
        <w:tabs>
          <w:tab w:val="num" w:pos="1308"/>
        </w:tabs>
        <w:ind w:left="1308" w:hanging="1080"/>
      </w:pPr>
      <w:rPr>
        <w:rFonts w:hint="default"/>
      </w:rPr>
    </w:lvl>
    <w:lvl w:ilvl="5">
      <w:start w:val="1"/>
      <w:numFmt w:val="decimal"/>
      <w:lvlText w:val="%1.%2.%3.%4.%5.%6"/>
      <w:lvlJc w:val="left"/>
      <w:pPr>
        <w:tabs>
          <w:tab w:val="num" w:pos="1725"/>
        </w:tabs>
        <w:ind w:left="1725" w:hanging="1440"/>
      </w:pPr>
      <w:rPr>
        <w:rFonts w:hint="default"/>
      </w:rPr>
    </w:lvl>
    <w:lvl w:ilvl="6">
      <w:start w:val="1"/>
      <w:numFmt w:val="decimal"/>
      <w:lvlText w:val="%1.%2.%3.%4.%5.%6.%7"/>
      <w:lvlJc w:val="left"/>
      <w:pPr>
        <w:tabs>
          <w:tab w:val="num" w:pos="2142"/>
        </w:tabs>
        <w:ind w:left="2142" w:hanging="1800"/>
      </w:pPr>
      <w:rPr>
        <w:rFonts w:hint="default"/>
      </w:rPr>
    </w:lvl>
    <w:lvl w:ilvl="7">
      <w:start w:val="1"/>
      <w:numFmt w:val="decimal"/>
      <w:lvlText w:val="%1.%2.%3.%4.%5.%6.%7.%8"/>
      <w:lvlJc w:val="left"/>
      <w:pPr>
        <w:tabs>
          <w:tab w:val="num" w:pos="2199"/>
        </w:tabs>
        <w:ind w:left="2199" w:hanging="1800"/>
      </w:pPr>
      <w:rPr>
        <w:rFonts w:hint="default"/>
      </w:rPr>
    </w:lvl>
    <w:lvl w:ilvl="8">
      <w:start w:val="1"/>
      <w:numFmt w:val="decimal"/>
      <w:lvlText w:val="%1.%2.%3.%4.%5.%6.%7.%8.%9"/>
      <w:lvlJc w:val="left"/>
      <w:pPr>
        <w:tabs>
          <w:tab w:val="num" w:pos="2616"/>
        </w:tabs>
        <w:ind w:left="2616" w:hanging="2160"/>
      </w:pPr>
      <w:rPr>
        <w:rFonts w:hint="default"/>
      </w:rPr>
    </w:lvl>
  </w:abstractNum>
  <w:abstractNum w:abstractNumId="26">
    <w:nsid w:val="214F7C61"/>
    <w:multiLevelType w:val="multilevel"/>
    <w:tmpl w:val="C916D4E4"/>
    <w:lvl w:ilvl="0">
      <w:start w:val="13"/>
      <w:numFmt w:val="decimal"/>
      <w:lvlText w:val="%1"/>
      <w:lvlJc w:val="left"/>
      <w:pPr>
        <w:tabs>
          <w:tab w:val="num" w:pos="360"/>
        </w:tabs>
        <w:ind w:left="360" w:hanging="360"/>
      </w:pPr>
      <w:rPr>
        <w:rFonts w:cs="AJJGEH+TimesNewRoman" w:hint="default"/>
      </w:rPr>
    </w:lvl>
    <w:lvl w:ilvl="1">
      <w:start w:val="1"/>
      <w:numFmt w:val="decimal"/>
      <w:lvlText w:val="%1.%2"/>
      <w:lvlJc w:val="left"/>
      <w:pPr>
        <w:tabs>
          <w:tab w:val="num" w:pos="720"/>
        </w:tabs>
        <w:ind w:left="720" w:hanging="720"/>
      </w:pPr>
      <w:rPr>
        <w:rFonts w:cs="AJJGEH+TimesNewRoman" w:hint="default"/>
      </w:rPr>
    </w:lvl>
    <w:lvl w:ilvl="2">
      <w:start w:val="1"/>
      <w:numFmt w:val="decimal"/>
      <w:lvlText w:val="%1.%2.%3"/>
      <w:lvlJc w:val="left"/>
      <w:pPr>
        <w:tabs>
          <w:tab w:val="num" w:pos="720"/>
        </w:tabs>
        <w:ind w:left="720" w:hanging="720"/>
      </w:pPr>
      <w:rPr>
        <w:rFonts w:cs="AJJGEH+TimesNewRoman" w:hint="default"/>
      </w:rPr>
    </w:lvl>
    <w:lvl w:ilvl="3">
      <w:start w:val="1"/>
      <w:numFmt w:val="decimal"/>
      <w:lvlText w:val="%1.%2.%3.%4"/>
      <w:lvlJc w:val="left"/>
      <w:pPr>
        <w:tabs>
          <w:tab w:val="num" w:pos="1080"/>
        </w:tabs>
        <w:ind w:left="1080" w:hanging="1080"/>
      </w:pPr>
      <w:rPr>
        <w:rFonts w:cs="AJJGEH+TimesNewRoman" w:hint="default"/>
      </w:rPr>
    </w:lvl>
    <w:lvl w:ilvl="4">
      <w:start w:val="1"/>
      <w:numFmt w:val="decimal"/>
      <w:lvlText w:val="%1.%2.%3.%4.%5"/>
      <w:lvlJc w:val="left"/>
      <w:pPr>
        <w:tabs>
          <w:tab w:val="num" w:pos="1080"/>
        </w:tabs>
        <w:ind w:left="1080" w:hanging="1080"/>
      </w:pPr>
      <w:rPr>
        <w:rFonts w:cs="AJJGEH+TimesNewRoman" w:hint="default"/>
      </w:rPr>
    </w:lvl>
    <w:lvl w:ilvl="5">
      <w:start w:val="1"/>
      <w:numFmt w:val="decimal"/>
      <w:lvlText w:val="%1.%2.%3.%4.%5.%6"/>
      <w:lvlJc w:val="left"/>
      <w:pPr>
        <w:tabs>
          <w:tab w:val="num" w:pos="1440"/>
        </w:tabs>
        <w:ind w:left="1440" w:hanging="1440"/>
      </w:pPr>
      <w:rPr>
        <w:rFonts w:cs="AJJGEH+TimesNewRoman" w:hint="default"/>
      </w:rPr>
    </w:lvl>
    <w:lvl w:ilvl="6">
      <w:start w:val="1"/>
      <w:numFmt w:val="decimal"/>
      <w:lvlText w:val="%1.%2.%3.%4.%5.%6.%7"/>
      <w:lvlJc w:val="left"/>
      <w:pPr>
        <w:tabs>
          <w:tab w:val="num" w:pos="1800"/>
        </w:tabs>
        <w:ind w:left="1800" w:hanging="1800"/>
      </w:pPr>
      <w:rPr>
        <w:rFonts w:cs="AJJGEH+TimesNewRoman" w:hint="default"/>
      </w:rPr>
    </w:lvl>
    <w:lvl w:ilvl="7">
      <w:start w:val="1"/>
      <w:numFmt w:val="decimal"/>
      <w:lvlText w:val="%1.%2.%3.%4.%5.%6.%7.%8"/>
      <w:lvlJc w:val="left"/>
      <w:pPr>
        <w:tabs>
          <w:tab w:val="num" w:pos="1800"/>
        </w:tabs>
        <w:ind w:left="1800" w:hanging="1800"/>
      </w:pPr>
      <w:rPr>
        <w:rFonts w:cs="AJJGEH+TimesNewRoman" w:hint="default"/>
      </w:rPr>
    </w:lvl>
    <w:lvl w:ilvl="8">
      <w:start w:val="1"/>
      <w:numFmt w:val="decimal"/>
      <w:lvlText w:val="%1.%2.%3.%4.%5.%6.%7.%8.%9"/>
      <w:lvlJc w:val="left"/>
      <w:pPr>
        <w:tabs>
          <w:tab w:val="num" w:pos="2160"/>
        </w:tabs>
        <w:ind w:left="2160" w:hanging="2160"/>
      </w:pPr>
      <w:rPr>
        <w:rFonts w:cs="AJJGEH+TimesNewRoman" w:hint="default"/>
      </w:rPr>
    </w:lvl>
  </w:abstractNum>
  <w:abstractNum w:abstractNumId="27">
    <w:nsid w:val="243658BF"/>
    <w:multiLevelType w:val="multilevel"/>
    <w:tmpl w:val="B84CE150"/>
    <w:lvl w:ilvl="0">
      <w:start w:val="25"/>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8">
    <w:nsid w:val="24CA0F53"/>
    <w:multiLevelType w:val="multilevel"/>
    <w:tmpl w:val="2F38DAEE"/>
    <w:lvl w:ilvl="0">
      <w:start w:val="22"/>
      <w:numFmt w:val="decimal"/>
      <w:lvlText w:val="%1"/>
      <w:lvlJc w:val="left"/>
      <w:pPr>
        <w:tabs>
          <w:tab w:val="num" w:pos="360"/>
        </w:tabs>
        <w:ind w:left="360" w:hanging="360"/>
      </w:pPr>
      <w:rPr>
        <w:rFonts w:hint="default"/>
      </w:rPr>
    </w:lvl>
    <w:lvl w:ilvl="1">
      <w:start w:val="1"/>
      <w:numFmt w:val="decimal"/>
      <w:lvlText w:val="%1.%2"/>
      <w:lvlJc w:val="left"/>
      <w:pPr>
        <w:tabs>
          <w:tab w:val="num" w:pos="663"/>
        </w:tabs>
        <w:ind w:left="663" w:hanging="72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909"/>
        </w:tabs>
        <w:ind w:left="909" w:hanging="108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1155"/>
        </w:tabs>
        <w:ind w:left="1155" w:hanging="1440"/>
      </w:pPr>
      <w:rPr>
        <w:rFonts w:hint="default"/>
      </w:rPr>
    </w:lvl>
    <w:lvl w:ilvl="6">
      <w:start w:val="1"/>
      <w:numFmt w:val="decimal"/>
      <w:lvlText w:val="%1.%2.%3.%4.%5.%6.%7"/>
      <w:lvlJc w:val="left"/>
      <w:pPr>
        <w:tabs>
          <w:tab w:val="num" w:pos="1458"/>
        </w:tabs>
        <w:ind w:left="1458" w:hanging="1800"/>
      </w:pPr>
      <w:rPr>
        <w:rFonts w:hint="default"/>
      </w:rPr>
    </w:lvl>
    <w:lvl w:ilvl="7">
      <w:start w:val="1"/>
      <w:numFmt w:val="decimal"/>
      <w:lvlText w:val="%1.%2.%3.%4.%5.%6.%7.%8"/>
      <w:lvlJc w:val="left"/>
      <w:pPr>
        <w:tabs>
          <w:tab w:val="num" w:pos="1401"/>
        </w:tabs>
        <w:ind w:left="1401" w:hanging="1800"/>
      </w:pPr>
      <w:rPr>
        <w:rFonts w:hint="default"/>
      </w:rPr>
    </w:lvl>
    <w:lvl w:ilvl="8">
      <w:start w:val="1"/>
      <w:numFmt w:val="decimal"/>
      <w:lvlText w:val="%1.%2.%3.%4.%5.%6.%7.%8.%9"/>
      <w:lvlJc w:val="left"/>
      <w:pPr>
        <w:tabs>
          <w:tab w:val="num" w:pos="1704"/>
        </w:tabs>
        <w:ind w:left="1704" w:hanging="2160"/>
      </w:pPr>
      <w:rPr>
        <w:rFonts w:hint="default"/>
      </w:rPr>
    </w:lvl>
  </w:abstractNum>
  <w:abstractNum w:abstractNumId="29">
    <w:nsid w:val="24E819CD"/>
    <w:multiLevelType w:val="multilevel"/>
    <w:tmpl w:val="5BE85C72"/>
    <w:lvl w:ilvl="0">
      <w:start w:val="6"/>
      <w:numFmt w:val="decimal"/>
      <w:lvlText w:val="%1-"/>
      <w:lvlJc w:val="left"/>
      <w:pPr>
        <w:tabs>
          <w:tab w:val="num" w:pos="360"/>
        </w:tabs>
        <w:ind w:left="360" w:hanging="360"/>
      </w:pPr>
      <w:rPr>
        <w:rFonts w:hint="default"/>
      </w:rPr>
    </w:lvl>
    <w:lvl w:ilvl="1">
      <w:start w:val="19"/>
      <w:numFmt w:val="decimal"/>
      <w:lvlText w:val="%2."/>
      <w:lvlJc w:val="left"/>
      <w:pPr>
        <w:tabs>
          <w:tab w:val="num" w:pos="1440"/>
        </w:tabs>
        <w:ind w:left="1440" w:hanging="720"/>
      </w:pPr>
      <w:rPr>
        <w:rFonts w:cs="Times New Roman" w:hint="default"/>
      </w:rPr>
    </w:lvl>
    <w:lvl w:ilvl="2">
      <w:start w:val="1"/>
      <w:numFmt w:val="decimal"/>
      <w:lvlText w:val="%3."/>
      <w:lvlJc w:val="left"/>
      <w:pPr>
        <w:tabs>
          <w:tab w:val="num" w:pos="1980"/>
        </w:tabs>
        <w:ind w:left="1980" w:hanging="360"/>
      </w:pPr>
      <w:rPr>
        <w:rFonts w:hint="default"/>
      </w:rPr>
    </w:lvl>
    <w:lvl w:ilvl="3">
      <w:start w:val="1"/>
      <w:numFmt w:val="lowerLetter"/>
      <w:lvlText w:val="(%4)"/>
      <w:lvlJc w:val="left"/>
      <w:pPr>
        <w:tabs>
          <w:tab w:val="num" w:pos="2880"/>
        </w:tabs>
        <w:ind w:left="2880" w:hanging="720"/>
      </w:pPr>
      <w:rPr>
        <w:rFonts w:hint="default"/>
      </w:r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30">
    <w:nsid w:val="262B77F7"/>
    <w:multiLevelType w:val="multilevel"/>
    <w:tmpl w:val="C50ABACE"/>
    <w:lvl w:ilvl="0">
      <w:start w:val="1"/>
      <w:numFmt w:val="decimal"/>
      <w:lvlText w:val="%1"/>
      <w:lvlJc w:val="left"/>
      <w:pPr>
        <w:tabs>
          <w:tab w:val="num" w:pos="360"/>
        </w:tabs>
        <w:ind w:left="360" w:hanging="360"/>
      </w:pPr>
      <w:rPr>
        <w:rFonts w:hint="default"/>
        <w:b/>
        <w:sz w:val="24"/>
      </w:rPr>
    </w:lvl>
    <w:lvl w:ilvl="1">
      <w:start w:val="1"/>
      <w:numFmt w:val="decimal"/>
      <w:lvlText w:val="%1.%2"/>
      <w:lvlJc w:val="left"/>
      <w:pPr>
        <w:tabs>
          <w:tab w:val="num" w:pos="720"/>
        </w:tabs>
        <w:ind w:left="720" w:hanging="720"/>
      </w:pPr>
      <w:rPr>
        <w:rFonts w:hint="default"/>
        <w:b/>
        <w:sz w:val="22"/>
        <w:szCs w:val="22"/>
      </w:rPr>
    </w:lvl>
    <w:lvl w:ilvl="2">
      <w:start w:val="1"/>
      <w:numFmt w:val="decimal"/>
      <w:lvlText w:val="%1.%2.%3"/>
      <w:lvlJc w:val="left"/>
      <w:pPr>
        <w:tabs>
          <w:tab w:val="num" w:pos="720"/>
        </w:tabs>
        <w:ind w:left="720" w:hanging="720"/>
      </w:pPr>
      <w:rPr>
        <w:rFonts w:hint="default"/>
        <w:b/>
        <w:sz w:val="24"/>
      </w:rPr>
    </w:lvl>
    <w:lvl w:ilvl="3">
      <w:start w:val="1"/>
      <w:numFmt w:val="decimal"/>
      <w:lvlText w:val="%1.%2.%3.%4"/>
      <w:lvlJc w:val="left"/>
      <w:pPr>
        <w:tabs>
          <w:tab w:val="num" w:pos="1080"/>
        </w:tabs>
        <w:ind w:left="1080" w:hanging="1080"/>
      </w:pPr>
      <w:rPr>
        <w:rFonts w:hint="default"/>
        <w:b/>
        <w:sz w:val="24"/>
      </w:rPr>
    </w:lvl>
    <w:lvl w:ilvl="4">
      <w:start w:val="1"/>
      <w:numFmt w:val="decimal"/>
      <w:lvlText w:val="%1.%2.%3.%4.%5"/>
      <w:lvlJc w:val="left"/>
      <w:pPr>
        <w:tabs>
          <w:tab w:val="num" w:pos="1080"/>
        </w:tabs>
        <w:ind w:left="1080" w:hanging="1080"/>
      </w:pPr>
      <w:rPr>
        <w:rFonts w:hint="default"/>
        <w:b/>
        <w:sz w:val="24"/>
      </w:rPr>
    </w:lvl>
    <w:lvl w:ilvl="5">
      <w:start w:val="1"/>
      <w:numFmt w:val="decimal"/>
      <w:lvlText w:val="%1.%2.%3.%4.%5.%6"/>
      <w:lvlJc w:val="left"/>
      <w:pPr>
        <w:tabs>
          <w:tab w:val="num" w:pos="1440"/>
        </w:tabs>
        <w:ind w:left="1440" w:hanging="1440"/>
      </w:pPr>
      <w:rPr>
        <w:rFonts w:hint="default"/>
        <w:b/>
        <w:sz w:val="24"/>
      </w:rPr>
    </w:lvl>
    <w:lvl w:ilvl="6">
      <w:start w:val="1"/>
      <w:numFmt w:val="decimal"/>
      <w:lvlText w:val="%1.%2.%3.%4.%5.%6.%7"/>
      <w:lvlJc w:val="left"/>
      <w:pPr>
        <w:tabs>
          <w:tab w:val="num" w:pos="1800"/>
        </w:tabs>
        <w:ind w:left="1800" w:hanging="1800"/>
      </w:pPr>
      <w:rPr>
        <w:rFonts w:hint="default"/>
        <w:b/>
        <w:sz w:val="24"/>
      </w:rPr>
    </w:lvl>
    <w:lvl w:ilvl="7">
      <w:start w:val="1"/>
      <w:numFmt w:val="decimal"/>
      <w:lvlText w:val="%1.%2.%3.%4.%5.%6.%7.%8"/>
      <w:lvlJc w:val="left"/>
      <w:pPr>
        <w:tabs>
          <w:tab w:val="num" w:pos="1800"/>
        </w:tabs>
        <w:ind w:left="1800" w:hanging="1800"/>
      </w:pPr>
      <w:rPr>
        <w:rFonts w:hint="default"/>
        <w:b/>
        <w:sz w:val="24"/>
      </w:rPr>
    </w:lvl>
    <w:lvl w:ilvl="8">
      <w:start w:val="1"/>
      <w:numFmt w:val="decimal"/>
      <w:lvlText w:val="%1.%2.%3.%4.%5.%6.%7.%8.%9"/>
      <w:lvlJc w:val="left"/>
      <w:pPr>
        <w:tabs>
          <w:tab w:val="num" w:pos="2160"/>
        </w:tabs>
        <w:ind w:left="2160" w:hanging="2160"/>
      </w:pPr>
      <w:rPr>
        <w:rFonts w:hint="default"/>
        <w:b/>
        <w:sz w:val="24"/>
      </w:rPr>
    </w:lvl>
  </w:abstractNum>
  <w:abstractNum w:abstractNumId="31">
    <w:nsid w:val="29C81BE4"/>
    <w:multiLevelType w:val="hybridMultilevel"/>
    <w:tmpl w:val="444EC886"/>
    <w:lvl w:ilvl="0" w:tplc="5DB8D9BC">
      <w:start w:val="1"/>
      <w:numFmt w:val="decimal"/>
      <w:lvlText w:val="%1."/>
      <w:lvlJc w:val="left"/>
      <w:pPr>
        <w:ind w:left="1380" w:hanging="360"/>
      </w:pPr>
      <w:rPr>
        <w:rFonts w:ascii="Times New Roman" w:eastAsia="Times New Roman" w:hAnsi="Times New Roman" w:cs="Times New Roman" w:hint="default"/>
        <w:b w:val="0"/>
        <w:bCs w:val="0"/>
        <w:i w:val="0"/>
        <w:iCs w:val="0"/>
        <w:spacing w:val="-1"/>
        <w:w w:val="100"/>
        <w:sz w:val="24"/>
        <w:szCs w:val="24"/>
        <w:lang w:val="en-US" w:eastAsia="en-US" w:bidi="ar-SA"/>
      </w:rPr>
    </w:lvl>
    <w:lvl w:ilvl="1" w:tplc="89CA7736">
      <w:numFmt w:val="bullet"/>
      <w:lvlText w:val="•"/>
      <w:lvlJc w:val="left"/>
      <w:pPr>
        <w:ind w:left="2336" w:hanging="360"/>
      </w:pPr>
      <w:rPr>
        <w:rFonts w:hint="default"/>
        <w:lang w:val="en-US" w:eastAsia="en-US" w:bidi="ar-SA"/>
      </w:rPr>
    </w:lvl>
    <w:lvl w:ilvl="2" w:tplc="EB52559C">
      <w:numFmt w:val="bullet"/>
      <w:lvlText w:val="•"/>
      <w:lvlJc w:val="left"/>
      <w:pPr>
        <w:ind w:left="3292" w:hanging="360"/>
      </w:pPr>
      <w:rPr>
        <w:rFonts w:hint="default"/>
        <w:lang w:val="en-US" w:eastAsia="en-US" w:bidi="ar-SA"/>
      </w:rPr>
    </w:lvl>
    <w:lvl w:ilvl="3" w:tplc="A07402E6">
      <w:numFmt w:val="bullet"/>
      <w:lvlText w:val="•"/>
      <w:lvlJc w:val="left"/>
      <w:pPr>
        <w:ind w:left="4249" w:hanging="360"/>
      </w:pPr>
      <w:rPr>
        <w:rFonts w:hint="default"/>
        <w:lang w:val="en-US" w:eastAsia="en-US" w:bidi="ar-SA"/>
      </w:rPr>
    </w:lvl>
    <w:lvl w:ilvl="4" w:tplc="9B7ED6EA">
      <w:numFmt w:val="bullet"/>
      <w:lvlText w:val="•"/>
      <w:lvlJc w:val="left"/>
      <w:pPr>
        <w:ind w:left="5205" w:hanging="360"/>
      </w:pPr>
      <w:rPr>
        <w:rFonts w:hint="default"/>
        <w:lang w:val="en-US" w:eastAsia="en-US" w:bidi="ar-SA"/>
      </w:rPr>
    </w:lvl>
    <w:lvl w:ilvl="5" w:tplc="475ACDDA">
      <w:numFmt w:val="bullet"/>
      <w:lvlText w:val="•"/>
      <w:lvlJc w:val="left"/>
      <w:pPr>
        <w:ind w:left="6162" w:hanging="360"/>
      </w:pPr>
      <w:rPr>
        <w:rFonts w:hint="default"/>
        <w:lang w:val="en-US" w:eastAsia="en-US" w:bidi="ar-SA"/>
      </w:rPr>
    </w:lvl>
    <w:lvl w:ilvl="6" w:tplc="CB448958">
      <w:numFmt w:val="bullet"/>
      <w:lvlText w:val="•"/>
      <w:lvlJc w:val="left"/>
      <w:pPr>
        <w:ind w:left="7118" w:hanging="360"/>
      </w:pPr>
      <w:rPr>
        <w:rFonts w:hint="default"/>
        <w:lang w:val="en-US" w:eastAsia="en-US" w:bidi="ar-SA"/>
      </w:rPr>
    </w:lvl>
    <w:lvl w:ilvl="7" w:tplc="59964B6A">
      <w:numFmt w:val="bullet"/>
      <w:lvlText w:val="•"/>
      <w:lvlJc w:val="left"/>
      <w:pPr>
        <w:ind w:left="8075" w:hanging="360"/>
      </w:pPr>
      <w:rPr>
        <w:rFonts w:hint="default"/>
        <w:lang w:val="en-US" w:eastAsia="en-US" w:bidi="ar-SA"/>
      </w:rPr>
    </w:lvl>
    <w:lvl w:ilvl="8" w:tplc="71C62CB8">
      <w:numFmt w:val="bullet"/>
      <w:lvlText w:val="•"/>
      <w:lvlJc w:val="left"/>
      <w:pPr>
        <w:ind w:left="9031" w:hanging="360"/>
      </w:pPr>
      <w:rPr>
        <w:rFonts w:hint="default"/>
        <w:lang w:val="en-US" w:eastAsia="en-US" w:bidi="ar-SA"/>
      </w:rPr>
    </w:lvl>
  </w:abstractNum>
  <w:abstractNum w:abstractNumId="32">
    <w:nsid w:val="32180213"/>
    <w:multiLevelType w:val="hybridMultilevel"/>
    <w:tmpl w:val="6D7A4AEA"/>
    <w:lvl w:ilvl="0" w:tplc="F300ED98">
      <w:start w:val="1"/>
      <w:numFmt w:val="lowerRoman"/>
      <w:lvlText w:val="(%1)"/>
      <w:lvlJc w:val="left"/>
      <w:pPr>
        <w:ind w:left="1485" w:hanging="720"/>
      </w:pPr>
      <w:rPr>
        <w:rFonts w:hint="default"/>
        <w:b w:val="0"/>
        <w:i/>
      </w:r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33">
    <w:nsid w:val="37091190"/>
    <w:multiLevelType w:val="multilevel"/>
    <w:tmpl w:val="EE5E1EC8"/>
    <w:lvl w:ilvl="0">
      <w:start w:val="4"/>
      <w:numFmt w:val="decimal"/>
      <w:lvlText w:val="%1"/>
      <w:lvlJc w:val="left"/>
      <w:pPr>
        <w:tabs>
          <w:tab w:val="num" w:pos="360"/>
        </w:tabs>
        <w:ind w:left="360" w:hanging="360"/>
      </w:pPr>
      <w:rPr>
        <w:rFonts w:hint="default"/>
        <w:b/>
      </w:rPr>
    </w:lvl>
    <w:lvl w:ilvl="1">
      <w:start w:val="1"/>
      <w:numFmt w:val="decimal"/>
      <w:lvlText w:val="%1.%2"/>
      <w:lvlJc w:val="left"/>
      <w:pPr>
        <w:tabs>
          <w:tab w:val="num" w:pos="692"/>
        </w:tabs>
        <w:ind w:left="692" w:hanging="720"/>
      </w:pPr>
      <w:rPr>
        <w:rFonts w:hint="default"/>
        <w:b/>
      </w:rPr>
    </w:lvl>
    <w:lvl w:ilvl="2">
      <w:start w:val="1"/>
      <w:numFmt w:val="decimal"/>
      <w:lvlText w:val="%1.%2.%3"/>
      <w:lvlJc w:val="left"/>
      <w:pPr>
        <w:tabs>
          <w:tab w:val="num" w:pos="664"/>
        </w:tabs>
        <w:ind w:left="664" w:hanging="720"/>
      </w:pPr>
      <w:rPr>
        <w:rFonts w:hint="default"/>
        <w:b/>
      </w:rPr>
    </w:lvl>
    <w:lvl w:ilvl="3">
      <w:start w:val="1"/>
      <w:numFmt w:val="decimal"/>
      <w:lvlText w:val="%1.%2.%3.%4"/>
      <w:lvlJc w:val="left"/>
      <w:pPr>
        <w:tabs>
          <w:tab w:val="num" w:pos="996"/>
        </w:tabs>
        <w:ind w:left="996" w:hanging="1080"/>
      </w:pPr>
      <w:rPr>
        <w:rFonts w:hint="default"/>
        <w:b/>
      </w:rPr>
    </w:lvl>
    <w:lvl w:ilvl="4">
      <w:start w:val="1"/>
      <w:numFmt w:val="decimal"/>
      <w:lvlText w:val="%1.%2.%3.%4.%5"/>
      <w:lvlJc w:val="left"/>
      <w:pPr>
        <w:tabs>
          <w:tab w:val="num" w:pos="968"/>
        </w:tabs>
        <w:ind w:left="968" w:hanging="1080"/>
      </w:pPr>
      <w:rPr>
        <w:rFonts w:hint="default"/>
        <w:b/>
      </w:rPr>
    </w:lvl>
    <w:lvl w:ilvl="5">
      <w:start w:val="1"/>
      <w:numFmt w:val="decimal"/>
      <w:lvlText w:val="%1.%2.%3.%4.%5.%6"/>
      <w:lvlJc w:val="left"/>
      <w:pPr>
        <w:tabs>
          <w:tab w:val="num" w:pos="1300"/>
        </w:tabs>
        <w:ind w:left="1300" w:hanging="1440"/>
      </w:pPr>
      <w:rPr>
        <w:rFonts w:hint="default"/>
        <w:b/>
      </w:rPr>
    </w:lvl>
    <w:lvl w:ilvl="6">
      <w:start w:val="1"/>
      <w:numFmt w:val="decimal"/>
      <w:lvlText w:val="%1.%2.%3.%4.%5.%6.%7"/>
      <w:lvlJc w:val="left"/>
      <w:pPr>
        <w:tabs>
          <w:tab w:val="num" w:pos="1632"/>
        </w:tabs>
        <w:ind w:left="1632" w:hanging="1800"/>
      </w:pPr>
      <w:rPr>
        <w:rFonts w:hint="default"/>
        <w:b/>
      </w:rPr>
    </w:lvl>
    <w:lvl w:ilvl="7">
      <w:start w:val="1"/>
      <w:numFmt w:val="decimal"/>
      <w:lvlText w:val="%1.%2.%3.%4.%5.%6.%7.%8"/>
      <w:lvlJc w:val="left"/>
      <w:pPr>
        <w:tabs>
          <w:tab w:val="num" w:pos="1604"/>
        </w:tabs>
        <w:ind w:left="1604" w:hanging="1800"/>
      </w:pPr>
      <w:rPr>
        <w:rFonts w:hint="default"/>
        <w:b/>
      </w:rPr>
    </w:lvl>
    <w:lvl w:ilvl="8">
      <w:start w:val="1"/>
      <w:numFmt w:val="decimal"/>
      <w:lvlText w:val="%1.%2.%3.%4.%5.%6.%7.%8.%9"/>
      <w:lvlJc w:val="left"/>
      <w:pPr>
        <w:tabs>
          <w:tab w:val="num" w:pos="1936"/>
        </w:tabs>
        <w:ind w:left="1936" w:hanging="2160"/>
      </w:pPr>
      <w:rPr>
        <w:rFonts w:hint="default"/>
        <w:b/>
      </w:rPr>
    </w:lvl>
  </w:abstractNum>
  <w:abstractNum w:abstractNumId="34">
    <w:nsid w:val="37626391"/>
    <w:multiLevelType w:val="hybridMultilevel"/>
    <w:tmpl w:val="1C44B902"/>
    <w:lvl w:ilvl="0" w:tplc="F62EDFD8">
      <w:start w:val="1"/>
      <w:numFmt w:val="decimal"/>
      <w:lvlText w:val="%1-"/>
      <w:lvlJc w:val="left"/>
      <w:pPr>
        <w:ind w:left="940" w:hanging="281"/>
      </w:pPr>
      <w:rPr>
        <w:rFonts w:ascii="Liberation Sans Narrow" w:eastAsia="Liberation Sans Narrow" w:hAnsi="Liberation Sans Narrow" w:cs="Liberation Sans Narrow" w:hint="default"/>
        <w:b w:val="0"/>
        <w:bCs w:val="0"/>
        <w:i w:val="0"/>
        <w:iCs w:val="0"/>
        <w:spacing w:val="-1"/>
        <w:w w:val="76"/>
        <w:sz w:val="30"/>
        <w:szCs w:val="30"/>
        <w:lang w:val="en-US" w:eastAsia="en-US" w:bidi="ar-SA"/>
      </w:rPr>
    </w:lvl>
    <w:lvl w:ilvl="1" w:tplc="E4647656">
      <w:numFmt w:val="bullet"/>
      <w:lvlText w:val="•"/>
      <w:lvlJc w:val="left"/>
      <w:pPr>
        <w:ind w:left="1940" w:hanging="281"/>
      </w:pPr>
      <w:rPr>
        <w:rFonts w:hint="default"/>
        <w:lang w:val="en-US" w:eastAsia="en-US" w:bidi="ar-SA"/>
      </w:rPr>
    </w:lvl>
    <w:lvl w:ilvl="2" w:tplc="3B24519A">
      <w:numFmt w:val="bullet"/>
      <w:lvlText w:val="•"/>
      <w:lvlJc w:val="left"/>
      <w:pPr>
        <w:ind w:left="2940" w:hanging="281"/>
      </w:pPr>
      <w:rPr>
        <w:rFonts w:hint="default"/>
        <w:lang w:val="en-US" w:eastAsia="en-US" w:bidi="ar-SA"/>
      </w:rPr>
    </w:lvl>
    <w:lvl w:ilvl="3" w:tplc="1C38E61A">
      <w:numFmt w:val="bullet"/>
      <w:lvlText w:val="•"/>
      <w:lvlJc w:val="left"/>
      <w:pPr>
        <w:ind w:left="3941" w:hanging="281"/>
      </w:pPr>
      <w:rPr>
        <w:rFonts w:hint="default"/>
        <w:lang w:val="en-US" w:eastAsia="en-US" w:bidi="ar-SA"/>
      </w:rPr>
    </w:lvl>
    <w:lvl w:ilvl="4" w:tplc="1D7EAC1E">
      <w:numFmt w:val="bullet"/>
      <w:lvlText w:val="•"/>
      <w:lvlJc w:val="left"/>
      <w:pPr>
        <w:ind w:left="4941" w:hanging="281"/>
      </w:pPr>
      <w:rPr>
        <w:rFonts w:hint="default"/>
        <w:lang w:val="en-US" w:eastAsia="en-US" w:bidi="ar-SA"/>
      </w:rPr>
    </w:lvl>
    <w:lvl w:ilvl="5" w:tplc="73422746">
      <w:numFmt w:val="bullet"/>
      <w:lvlText w:val="•"/>
      <w:lvlJc w:val="left"/>
      <w:pPr>
        <w:ind w:left="5942" w:hanging="281"/>
      </w:pPr>
      <w:rPr>
        <w:rFonts w:hint="default"/>
        <w:lang w:val="en-US" w:eastAsia="en-US" w:bidi="ar-SA"/>
      </w:rPr>
    </w:lvl>
    <w:lvl w:ilvl="6" w:tplc="2AAA44E2">
      <w:numFmt w:val="bullet"/>
      <w:lvlText w:val="•"/>
      <w:lvlJc w:val="left"/>
      <w:pPr>
        <w:ind w:left="6942" w:hanging="281"/>
      </w:pPr>
      <w:rPr>
        <w:rFonts w:hint="default"/>
        <w:lang w:val="en-US" w:eastAsia="en-US" w:bidi="ar-SA"/>
      </w:rPr>
    </w:lvl>
    <w:lvl w:ilvl="7" w:tplc="0542F1C2">
      <w:numFmt w:val="bullet"/>
      <w:lvlText w:val="•"/>
      <w:lvlJc w:val="left"/>
      <w:pPr>
        <w:ind w:left="7943" w:hanging="281"/>
      </w:pPr>
      <w:rPr>
        <w:rFonts w:hint="default"/>
        <w:lang w:val="en-US" w:eastAsia="en-US" w:bidi="ar-SA"/>
      </w:rPr>
    </w:lvl>
    <w:lvl w:ilvl="8" w:tplc="4398AD74">
      <w:numFmt w:val="bullet"/>
      <w:lvlText w:val="•"/>
      <w:lvlJc w:val="left"/>
      <w:pPr>
        <w:ind w:left="8943" w:hanging="281"/>
      </w:pPr>
      <w:rPr>
        <w:rFonts w:hint="default"/>
        <w:lang w:val="en-US" w:eastAsia="en-US" w:bidi="ar-SA"/>
      </w:rPr>
    </w:lvl>
  </w:abstractNum>
  <w:abstractNum w:abstractNumId="35">
    <w:nsid w:val="384D2D2E"/>
    <w:multiLevelType w:val="multilevel"/>
    <w:tmpl w:val="DE481C12"/>
    <w:lvl w:ilvl="0">
      <w:start w:val="26"/>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6">
    <w:nsid w:val="3FE56984"/>
    <w:multiLevelType w:val="hybridMultilevel"/>
    <w:tmpl w:val="1DBC1FB2"/>
    <w:lvl w:ilvl="0" w:tplc="53AEA456">
      <w:start w:val="10"/>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0041D1D"/>
    <w:multiLevelType w:val="hybridMultilevel"/>
    <w:tmpl w:val="833E7FA6"/>
    <w:lvl w:ilvl="0" w:tplc="E69ECE80">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44466167"/>
    <w:multiLevelType w:val="multilevel"/>
    <w:tmpl w:val="55482128"/>
    <w:lvl w:ilvl="0">
      <w:start w:val="11"/>
      <w:numFmt w:val="decimal"/>
      <w:lvlText w:val="%1."/>
      <w:lvlJc w:val="left"/>
      <w:pPr>
        <w:tabs>
          <w:tab w:val="num" w:pos="1095"/>
        </w:tabs>
        <w:ind w:left="1095" w:hanging="735"/>
      </w:pPr>
      <w:rPr>
        <w:rFonts w:cs="Times New Roman" w:hint="default"/>
      </w:rPr>
    </w:lvl>
    <w:lvl w:ilvl="1">
      <w:start w:val="1"/>
      <w:numFmt w:val="lowerLetter"/>
      <w:lvlText w:val="(%2)"/>
      <w:lvlJc w:val="left"/>
      <w:pPr>
        <w:tabs>
          <w:tab w:val="num" w:pos="1440"/>
        </w:tabs>
        <w:ind w:left="1440" w:hanging="360"/>
      </w:pPr>
      <w:rPr>
        <w:rFonts w:hint="default"/>
        <w:b w:val="0"/>
      </w:rPr>
    </w:lvl>
    <w:lvl w:ilvl="2">
      <w:start w:val="1"/>
      <w:numFmt w:val="upperRoman"/>
      <w:lvlText w:val="%3."/>
      <w:lvlJc w:val="right"/>
      <w:pPr>
        <w:tabs>
          <w:tab w:val="num" w:pos="2160"/>
        </w:tabs>
        <w:ind w:left="2160" w:hanging="180"/>
      </w:pPr>
      <w:rPr>
        <w:rFonts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9">
    <w:nsid w:val="455C2141"/>
    <w:multiLevelType w:val="hybridMultilevel"/>
    <w:tmpl w:val="C2167A50"/>
    <w:lvl w:ilvl="0" w:tplc="D78E2500">
      <w:start w:val="4"/>
      <w:numFmt w:val="lowerRoman"/>
      <w:lvlText w:val="(%1)"/>
      <w:lvlJc w:val="left"/>
      <w:pPr>
        <w:ind w:left="660" w:hanging="720"/>
      </w:pPr>
      <w:rPr>
        <w:rFonts w:ascii="Times New Roman" w:eastAsia="Times New Roman" w:hAnsi="Times New Roman" w:cs="Times New Roman" w:hint="default"/>
        <w:b w:val="0"/>
        <w:bCs w:val="0"/>
        <w:i w:val="0"/>
        <w:iCs w:val="0"/>
        <w:spacing w:val="-1"/>
        <w:w w:val="100"/>
        <w:sz w:val="24"/>
        <w:szCs w:val="24"/>
        <w:lang w:val="en-US" w:eastAsia="en-US" w:bidi="ar-SA"/>
      </w:rPr>
    </w:lvl>
    <w:lvl w:ilvl="1" w:tplc="F2A65004">
      <w:start w:val="1"/>
      <w:numFmt w:val="decimal"/>
      <w:lvlText w:val="%2."/>
      <w:lvlJc w:val="left"/>
      <w:pPr>
        <w:ind w:left="1380" w:hanging="360"/>
      </w:pPr>
      <w:rPr>
        <w:rFonts w:ascii="Times New Roman" w:eastAsia="Times New Roman" w:hAnsi="Times New Roman" w:cs="Times New Roman" w:hint="default"/>
        <w:b w:val="0"/>
        <w:bCs w:val="0"/>
        <w:i w:val="0"/>
        <w:iCs w:val="0"/>
        <w:spacing w:val="0"/>
        <w:w w:val="100"/>
        <w:sz w:val="24"/>
        <w:szCs w:val="24"/>
        <w:lang w:val="en-US" w:eastAsia="en-US" w:bidi="ar-SA"/>
      </w:rPr>
    </w:lvl>
    <w:lvl w:ilvl="2" w:tplc="283A7F62">
      <w:numFmt w:val="bullet"/>
      <w:lvlText w:val="•"/>
      <w:lvlJc w:val="left"/>
      <w:pPr>
        <w:ind w:left="2442" w:hanging="360"/>
      </w:pPr>
      <w:rPr>
        <w:rFonts w:hint="default"/>
        <w:lang w:val="en-US" w:eastAsia="en-US" w:bidi="ar-SA"/>
      </w:rPr>
    </w:lvl>
    <w:lvl w:ilvl="3" w:tplc="587629F0">
      <w:numFmt w:val="bullet"/>
      <w:lvlText w:val="•"/>
      <w:lvlJc w:val="left"/>
      <w:pPr>
        <w:ind w:left="3505" w:hanging="360"/>
      </w:pPr>
      <w:rPr>
        <w:rFonts w:hint="default"/>
        <w:lang w:val="en-US" w:eastAsia="en-US" w:bidi="ar-SA"/>
      </w:rPr>
    </w:lvl>
    <w:lvl w:ilvl="4" w:tplc="5ACCBB7A">
      <w:numFmt w:val="bullet"/>
      <w:lvlText w:val="•"/>
      <w:lvlJc w:val="left"/>
      <w:pPr>
        <w:ind w:left="4568" w:hanging="360"/>
      </w:pPr>
      <w:rPr>
        <w:rFonts w:hint="default"/>
        <w:lang w:val="en-US" w:eastAsia="en-US" w:bidi="ar-SA"/>
      </w:rPr>
    </w:lvl>
    <w:lvl w:ilvl="5" w:tplc="EE749DB8">
      <w:numFmt w:val="bullet"/>
      <w:lvlText w:val="•"/>
      <w:lvlJc w:val="left"/>
      <w:pPr>
        <w:ind w:left="5630" w:hanging="360"/>
      </w:pPr>
      <w:rPr>
        <w:rFonts w:hint="default"/>
        <w:lang w:val="en-US" w:eastAsia="en-US" w:bidi="ar-SA"/>
      </w:rPr>
    </w:lvl>
    <w:lvl w:ilvl="6" w:tplc="2612EBAC">
      <w:numFmt w:val="bullet"/>
      <w:lvlText w:val="•"/>
      <w:lvlJc w:val="left"/>
      <w:pPr>
        <w:ind w:left="6693" w:hanging="360"/>
      </w:pPr>
      <w:rPr>
        <w:rFonts w:hint="default"/>
        <w:lang w:val="en-US" w:eastAsia="en-US" w:bidi="ar-SA"/>
      </w:rPr>
    </w:lvl>
    <w:lvl w:ilvl="7" w:tplc="ED825C02">
      <w:numFmt w:val="bullet"/>
      <w:lvlText w:val="•"/>
      <w:lvlJc w:val="left"/>
      <w:pPr>
        <w:ind w:left="7756" w:hanging="360"/>
      </w:pPr>
      <w:rPr>
        <w:rFonts w:hint="default"/>
        <w:lang w:val="en-US" w:eastAsia="en-US" w:bidi="ar-SA"/>
      </w:rPr>
    </w:lvl>
    <w:lvl w:ilvl="8" w:tplc="375C2850">
      <w:numFmt w:val="bullet"/>
      <w:lvlText w:val="•"/>
      <w:lvlJc w:val="left"/>
      <w:pPr>
        <w:ind w:left="8818" w:hanging="360"/>
      </w:pPr>
      <w:rPr>
        <w:rFonts w:hint="default"/>
        <w:lang w:val="en-US" w:eastAsia="en-US" w:bidi="ar-SA"/>
      </w:rPr>
    </w:lvl>
  </w:abstractNum>
  <w:abstractNum w:abstractNumId="40">
    <w:nsid w:val="459239B9"/>
    <w:multiLevelType w:val="hybridMultilevel"/>
    <w:tmpl w:val="3D22C882"/>
    <w:lvl w:ilvl="0" w:tplc="B810F2E4">
      <w:start w:val="6"/>
      <w:numFmt w:val="decimal"/>
      <w:lvlText w:val="(%1)"/>
      <w:lvlJc w:val="left"/>
      <w:pPr>
        <w:ind w:left="2100"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1" w:tplc="D7DEDFD0">
      <w:start w:val="1"/>
      <w:numFmt w:val="lowerLetter"/>
      <w:lvlText w:val="(%2)"/>
      <w:lvlJc w:val="left"/>
      <w:pPr>
        <w:ind w:left="2820"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2" w:tplc="C3E80D9A">
      <w:numFmt w:val="bullet"/>
      <w:lvlText w:val="•"/>
      <w:lvlJc w:val="left"/>
      <w:pPr>
        <w:ind w:left="3722" w:hanging="720"/>
      </w:pPr>
      <w:rPr>
        <w:rFonts w:hint="default"/>
        <w:lang w:val="en-US" w:eastAsia="en-US" w:bidi="ar-SA"/>
      </w:rPr>
    </w:lvl>
    <w:lvl w:ilvl="3" w:tplc="480EB784">
      <w:numFmt w:val="bullet"/>
      <w:lvlText w:val="•"/>
      <w:lvlJc w:val="left"/>
      <w:pPr>
        <w:ind w:left="4625" w:hanging="720"/>
      </w:pPr>
      <w:rPr>
        <w:rFonts w:hint="default"/>
        <w:lang w:val="en-US" w:eastAsia="en-US" w:bidi="ar-SA"/>
      </w:rPr>
    </w:lvl>
    <w:lvl w:ilvl="4" w:tplc="B846CC5E">
      <w:numFmt w:val="bullet"/>
      <w:lvlText w:val="•"/>
      <w:lvlJc w:val="left"/>
      <w:pPr>
        <w:ind w:left="5528" w:hanging="720"/>
      </w:pPr>
      <w:rPr>
        <w:rFonts w:hint="default"/>
        <w:lang w:val="en-US" w:eastAsia="en-US" w:bidi="ar-SA"/>
      </w:rPr>
    </w:lvl>
    <w:lvl w:ilvl="5" w:tplc="DD407214">
      <w:numFmt w:val="bullet"/>
      <w:lvlText w:val="•"/>
      <w:lvlJc w:val="left"/>
      <w:pPr>
        <w:ind w:left="6430" w:hanging="720"/>
      </w:pPr>
      <w:rPr>
        <w:rFonts w:hint="default"/>
        <w:lang w:val="en-US" w:eastAsia="en-US" w:bidi="ar-SA"/>
      </w:rPr>
    </w:lvl>
    <w:lvl w:ilvl="6" w:tplc="E5D481CE">
      <w:numFmt w:val="bullet"/>
      <w:lvlText w:val="•"/>
      <w:lvlJc w:val="left"/>
      <w:pPr>
        <w:ind w:left="7333" w:hanging="720"/>
      </w:pPr>
      <w:rPr>
        <w:rFonts w:hint="default"/>
        <w:lang w:val="en-US" w:eastAsia="en-US" w:bidi="ar-SA"/>
      </w:rPr>
    </w:lvl>
    <w:lvl w:ilvl="7" w:tplc="5FE8A76A">
      <w:numFmt w:val="bullet"/>
      <w:lvlText w:val="•"/>
      <w:lvlJc w:val="left"/>
      <w:pPr>
        <w:ind w:left="8236" w:hanging="720"/>
      </w:pPr>
      <w:rPr>
        <w:rFonts w:hint="default"/>
        <w:lang w:val="en-US" w:eastAsia="en-US" w:bidi="ar-SA"/>
      </w:rPr>
    </w:lvl>
    <w:lvl w:ilvl="8" w:tplc="3B128D02">
      <w:numFmt w:val="bullet"/>
      <w:lvlText w:val="•"/>
      <w:lvlJc w:val="left"/>
      <w:pPr>
        <w:ind w:left="9138" w:hanging="720"/>
      </w:pPr>
      <w:rPr>
        <w:rFonts w:hint="default"/>
        <w:lang w:val="en-US" w:eastAsia="en-US" w:bidi="ar-SA"/>
      </w:rPr>
    </w:lvl>
  </w:abstractNum>
  <w:abstractNum w:abstractNumId="41">
    <w:nsid w:val="45C009FF"/>
    <w:multiLevelType w:val="hybridMultilevel"/>
    <w:tmpl w:val="46B4D556"/>
    <w:lvl w:ilvl="0" w:tplc="04CC55D0">
      <w:start w:val="1"/>
      <w:numFmt w:val="lowerLetter"/>
      <w:lvlText w:val="%1."/>
      <w:lvlJc w:val="left"/>
      <w:pPr>
        <w:ind w:left="334" w:hanging="227"/>
      </w:pPr>
      <w:rPr>
        <w:rFonts w:ascii="Times New Roman" w:eastAsia="Times New Roman" w:hAnsi="Times New Roman" w:cs="Times New Roman" w:hint="default"/>
        <w:b w:val="0"/>
        <w:bCs w:val="0"/>
        <w:i w:val="0"/>
        <w:iCs w:val="0"/>
        <w:spacing w:val="0"/>
        <w:w w:val="100"/>
        <w:sz w:val="24"/>
        <w:szCs w:val="24"/>
        <w:lang w:val="en-US" w:eastAsia="en-US" w:bidi="ar-SA"/>
      </w:rPr>
    </w:lvl>
    <w:lvl w:ilvl="1" w:tplc="81CAAD56">
      <w:numFmt w:val="bullet"/>
      <w:lvlText w:val="•"/>
      <w:lvlJc w:val="left"/>
      <w:pPr>
        <w:ind w:left="523" w:hanging="227"/>
      </w:pPr>
      <w:rPr>
        <w:rFonts w:hint="default"/>
        <w:lang w:val="en-US" w:eastAsia="en-US" w:bidi="ar-SA"/>
      </w:rPr>
    </w:lvl>
    <w:lvl w:ilvl="2" w:tplc="5BF64EB8">
      <w:numFmt w:val="bullet"/>
      <w:lvlText w:val="•"/>
      <w:lvlJc w:val="left"/>
      <w:pPr>
        <w:ind w:left="706" w:hanging="227"/>
      </w:pPr>
      <w:rPr>
        <w:rFonts w:hint="default"/>
        <w:lang w:val="en-US" w:eastAsia="en-US" w:bidi="ar-SA"/>
      </w:rPr>
    </w:lvl>
    <w:lvl w:ilvl="3" w:tplc="3C9CB204">
      <w:numFmt w:val="bullet"/>
      <w:lvlText w:val="•"/>
      <w:lvlJc w:val="left"/>
      <w:pPr>
        <w:ind w:left="889" w:hanging="227"/>
      </w:pPr>
      <w:rPr>
        <w:rFonts w:hint="default"/>
        <w:lang w:val="en-US" w:eastAsia="en-US" w:bidi="ar-SA"/>
      </w:rPr>
    </w:lvl>
    <w:lvl w:ilvl="4" w:tplc="EAC88A88">
      <w:numFmt w:val="bullet"/>
      <w:lvlText w:val="•"/>
      <w:lvlJc w:val="left"/>
      <w:pPr>
        <w:ind w:left="1072" w:hanging="227"/>
      </w:pPr>
      <w:rPr>
        <w:rFonts w:hint="default"/>
        <w:lang w:val="en-US" w:eastAsia="en-US" w:bidi="ar-SA"/>
      </w:rPr>
    </w:lvl>
    <w:lvl w:ilvl="5" w:tplc="F2845E7C">
      <w:numFmt w:val="bullet"/>
      <w:lvlText w:val="•"/>
      <w:lvlJc w:val="left"/>
      <w:pPr>
        <w:ind w:left="1255" w:hanging="227"/>
      </w:pPr>
      <w:rPr>
        <w:rFonts w:hint="default"/>
        <w:lang w:val="en-US" w:eastAsia="en-US" w:bidi="ar-SA"/>
      </w:rPr>
    </w:lvl>
    <w:lvl w:ilvl="6" w:tplc="333032CE">
      <w:numFmt w:val="bullet"/>
      <w:lvlText w:val="•"/>
      <w:lvlJc w:val="left"/>
      <w:pPr>
        <w:ind w:left="1438" w:hanging="227"/>
      </w:pPr>
      <w:rPr>
        <w:rFonts w:hint="default"/>
        <w:lang w:val="en-US" w:eastAsia="en-US" w:bidi="ar-SA"/>
      </w:rPr>
    </w:lvl>
    <w:lvl w:ilvl="7" w:tplc="51408D1C">
      <w:numFmt w:val="bullet"/>
      <w:lvlText w:val="•"/>
      <w:lvlJc w:val="left"/>
      <w:pPr>
        <w:ind w:left="1621" w:hanging="227"/>
      </w:pPr>
      <w:rPr>
        <w:rFonts w:hint="default"/>
        <w:lang w:val="en-US" w:eastAsia="en-US" w:bidi="ar-SA"/>
      </w:rPr>
    </w:lvl>
    <w:lvl w:ilvl="8" w:tplc="DC32FBDA">
      <w:numFmt w:val="bullet"/>
      <w:lvlText w:val="•"/>
      <w:lvlJc w:val="left"/>
      <w:pPr>
        <w:ind w:left="1804" w:hanging="227"/>
      </w:pPr>
      <w:rPr>
        <w:rFonts w:hint="default"/>
        <w:lang w:val="en-US" w:eastAsia="en-US" w:bidi="ar-SA"/>
      </w:rPr>
    </w:lvl>
  </w:abstractNum>
  <w:abstractNum w:abstractNumId="42">
    <w:nsid w:val="47E03311"/>
    <w:multiLevelType w:val="multilevel"/>
    <w:tmpl w:val="36FCBC08"/>
    <w:lvl w:ilvl="0">
      <w:start w:val="3"/>
      <w:numFmt w:val="decimal"/>
      <w:lvlText w:val="%1"/>
      <w:lvlJc w:val="left"/>
      <w:pPr>
        <w:tabs>
          <w:tab w:val="num" w:pos="360"/>
        </w:tabs>
        <w:ind w:left="360" w:hanging="360"/>
      </w:pPr>
      <w:rPr>
        <w:rFonts w:hint="default"/>
        <w:b/>
      </w:rPr>
    </w:lvl>
    <w:lvl w:ilvl="1">
      <w:start w:val="1"/>
      <w:numFmt w:val="decimal"/>
      <w:lvlText w:val="%1.%2"/>
      <w:lvlJc w:val="left"/>
      <w:pPr>
        <w:tabs>
          <w:tab w:val="num" w:pos="720"/>
        </w:tabs>
        <w:ind w:left="720" w:hanging="720"/>
      </w:pPr>
      <w:rPr>
        <w:rFonts w:hint="default"/>
        <w:b/>
        <w:sz w:val="22"/>
        <w:szCs w:val="22"/>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800"/>
        </w:tabs>
        <w:ind w:left="1800" w:hanging="180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43">
    <w:nsid w:val="4858092E"/>
    <w:multiLevelType w:val="multilevel"/>
    <w:tmpl w:val="4276F986"/>
    <w:lvl w:ilvl="0">
      <w:start w:val="9"/>
      <w:numFmt w:val="lowerLetter"/>
      <w:lvlText w:val="(%1)"/>
      <w:lvlJc w:val="left"/>
      <w:pPr>
        <w:tabs>
          <w:tab w:val="num" w:pos="360"/>
        </w:tabs>
        <w:ind w:left="360" w:hanging="360"/>
      </w:pPr>
      <w:rPr>
        <w:rFonts w:hint="default"/>
      </w:rPr>
    </w:lvl>
    <w:lvl w:ilvl="1">
      <w:start w:val="1"/>
      <w:numFmt w:val="decimal"/>
      <w:lvlText w:val="%2."/>
      <w:lvlJc w:val="left"/>
      <w:pPr>
        <w:tabs>
          <w:tab w:val="num" w:pos="1800"/>
        </w:tabs>
        <w:ind w:left="1800" w:hanging="720"/>
      </w:pPr>
      <w:rPr>
        <w:rFonts w:hint="default"/>
      </w:rPr>
    </w:lvl>
    <w:lvl w:ilvl="2">
      <w:start w:val="1"/>
      <w:numFmt w:val="lowerLetter"/>
      <w:lvlText w:val="%3)"/>
      <w:lvlJc w:val="left"/>
      <w:pPr>
        <w:tabs>
          <w:tab w:val="num" w:pos="2700"/>
        </w:tabs>
        <w:ind w:left="2700" w:hanging="720"/>
      </w:pPr>
      <w:rPr>
        <w:rFonts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D0861E6"/>
    <w:multiLevelType w:val="hybridMultilevel"/>
    <w:tmpl w:val="5D145E1C"/>
    <w:lvl w:ilvl="0" w:tplc="FFFFFFFF">
      <w:start w:val="4"/>
      <w:numFmt w:val="decimal"/>
      <w:lvlText w:val="%1."/>
      <w:lvlJc w:val="left"/>
      <w:pPr>
        <w:tabs>
          <w:tab w:val="num" w:pos="1137"/>
        </w:tabs>
        <w:ind w:left="1137" w:hanging="360"/>
      </w:pPr>
      <w:rPr>
        <w:rFonts w:hint="default"/>
      </w:rPr>
    </w:lvl>
    <w:lvl w:ilvl="1" w:tplc="FFFFFFFF">
      <w:start w:val="1"/>
      <w:numFmt w:val="lowerLetter"/>
      <w:lvlText w:val="%2."/>
      <w:lvlJc w:val="left"/>
      <w:pPr>
        <w:tabs>
          <w:tab w:val="num" w:pos="2580"/>
        </w:tabs>
        <w:ind w:left="2580" w:hanging="360"/>
      </w:pPr>
    </w:lvl>
    <w:lvl w:ilvl="2" w:tplc="FFFFFFFF" w:tentative="1">
      <w:start w:val="1"/>
      <w:numFmt w:val="lowerRoman"/>
      <w:lvlText w:val="%3."/>
      <w:lvlJc w:val="right"/>
      <w:pPr>
        <w:tabs>
          <w:tab w:val="num" w:pos="3300"/>
        </w:tabs>
        <w:ind w:left="3300" w:hanging="180"/>
      </w:pPr>
    </w:lvl>
    <w:lvl w:ilvl="3" w:tplc="FFFFFFFF" w:tentative="1">
      <w:start w:val="1"/>
      <w:numFmt w:val="decimal"/>
      <w:lvlText w:val="%4."/>
      <w:lvlJc w:val="left"/>
      <w:pPr>
        <w:tabs>
          <w:tab w:val="num" w:pos="4020"/>
        </w:tabs>
        <w:ind w:left="4020" w:hanging="360"/>
      </w:pPr>
    </w:lvl>
    <w:lvl w:ilvl="4" w:tplc="FFFFFFFF" w:tentative="1">
      <w:start w:val="1"/>
      <w:numFmt w:val="lowerLetter"/>
      <w:lvlText w:val="%5."/>
      <w:lvlJc w:val="left"/>
      <w:pPr>
        <w:tabs>
          <w:tab w:val="num" w:pos="4740"/>
        </w:tabs>
        <w:ind w:left="4740" w:hanging="360"/>
      </w:pPr>
    </w:lvl>
    <w:lvl w:ilvl="5" w:tplc="FFFFFFFF" w:tentative="1">
      <w:start w:val="1"/>
      <w:numFmt w:val="lowerRoman"/>
      <w:lvlText w:val="%6."/>
      <w:lvlJc w:val="right"/>
      <w:pPr>
        <w:tabs>
          <w:tab w:val="num" w:pos="5460"/>
        </w:tabs>
        <w:ind w:left="5460" w:hanging="180"/>
      </w:pPr>
    </w:lvl>
    <w:lvl w:ilvl="6" w:tplc="FFFFFFFF" w:tentative="1">
      <w:start w:val="1"/>
      <w:numFmt w:val="decimal"/>
      <w:lvlText w:val="%7."/>
      <w:lvlJc w:val="left"/>
      <w:pPr>
        <w:tabs>
          <w:tab w:val="num" w:pos="6180"/>
        </w:tabs>
        <w:ind w:left="6180" w:hanging="360"/>
      </w:pPr>
    </w:lvl>
    <w:lvl w:ilvl="7" w:tplc="FFFFFFFF" w:tentative="1">
      <w:start w:val="1"/>
      <w:numFmt w:val="lowerLetter"/>
      <w:lvlText w:val="%8."/>
      <w:lvlJc w:val="left"/>
      <w:pPr>
        <w:tabs>
          <w:tab w:val="num" w:pos="6900"/>
        </w:tabs>
        <w:ind w:left="6900" w:hanging="360"/>
      </w:pPr>
    </w:lvl>
    <w:lvl w:ilvl="8" w:tplc="FFFFFFFF" w:tentative="1">
      <w:start w:val="1"/>
      <w:numFmt w:val="lowerRoman"/>
      <w:lvlText w:val="%9."/>
      <w:lvlJc w:val="right"/>
      <w:pPr>
        <w:tabs>
          <w:tab w:val="num" w:pos="7620"/>
        </w:tabs>
        <w:ind w:left="7620" w:hanging="180"/>
      </w:pPr>
    </w:lvl>
  </w:abstractNum>
  <w:abstractNum w:abstractNumId="45">
    <w:nsid w:val="4E9320A5"/>
    <w:multiLevelType w:val="multilevel"/>
    <w:tmpl w:val="A6F0AE40"/>
    <w:lvl w:ilvl="0">
      <w:start w:val="2"/>
      <w:numFmt w:val="decimal"/>
      <w:lvlText w:val="%1"/>
      <w:lvlJc w:val="left"/>
      <w:pPr>
        <w:tabs>
          <w:tab w:val="num" w:pos="495"/>
        </w:tabs>
        <w:ind w:left="495" w:hanging="495"/>
      </w:pPr>
      <w:rPr>
        <w:rFonts w:hint="default"/>
        <w:color w:val="auto"/>
      </w:rPr>
    </w:lvl>
    <w:lvl w:ilvl="1">
      <w:start w:val="2"/>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720"/>
        </w:tabs>
        <w:ind w:left="720" w:hanging="720"/>
      </w:pPr>
      <w:rPr>
        <w:rFonts w:hint="default"/>
        <w:b/>
        <w:color w:val="auto"/>
      </w:rPr>
    </w:lvl>
    <w:lvl w:ilvl="3">
      <w:start w:val="1"/>
      <w:numFmt w:val="decimal"/>
      <w:lvlText w:val="%1.%2.%3.%4"/>
      <w:lvlJc w:val="left"/>
      <w:pPr>
        <w:tabs>
          <w:tab w:val="num" w:pos="1080"/>
        </w:tabs>
        <w:ind w:left="1080" w:hanging="10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440"/>
        </w:tabs>
        <w:ind w:left="1440" w:hanging="1440"/>
      </w:pPr>
      <w:rPr>
        <w:rFonts w:hint="default"/>
        <w:color w:val="auto"/>
      </w:rPr>
    </w:lvl>
    <w:lvl w:ilvl="6">
      <w:start w:val="1"/>
      <w:numFmt w:val="decimal"/>
      <w:lvlText w:val="%1.%2.%3.%4.%5.%6.%7"/>
      <w:lvlJc w:val="left"/>
      <w:pPr>
        <w:tabs>
          <w:tab w:val="num" w:pos="1800"/>
        </w:tabs>
        <w:ind w:left="1800" w:hanging="1800"/>
      </w:pPr>
      <w:rPr>
        <w:rFonts w:hint="default"/>
        <w:color w:val="auto"/>
      </w:rPr>
    </w:lvl>
    <w:lvl w:ilvl="7">
      <w:start w:val="1"/>
      <w:numFmt w:val="decimal"/>
      <w:lvlText w:val="%1.%2.%3.%4.%5.%6.%7.%8"/>
      <w:lvlJc w:val="left"/>
      <w:pPr>
        <w:tabs>
          <w:tab w:val="num" w:pos="1800"/>
        </w:tabs>
        <w:ind w:left="1800" w:hanging="1800"/>
      </w:pPr>
      <w:rPr>
        <w:rFonts w:hint="default"/>
        <w:color w:val="auto"/>
      </w:rPr>
    </w:lvl>
    <w:lvl w:ilvl="8">
      <w:start w:val="1"/>
      <w:numFmt w:val="decimal"/>
      <w:lvlText w:val="%1.%2.%3.%4.%5.%6.%7.%8.%9"/>
      <w:lvlJc w:val="left"/>
      <w:pPr>
        <w:tabs>
          <w:tab w:val="num" w:pos="2160"/>
        </w:tabs>
        <w:ind w:left="2160" w:hanging="2160"/>
      </w:pPr>
      <w:rPr>
        <w:rFonts w:hint="default"/>
        <w:color w:val="auto"/>
      </w:rPr>
    </w:lvl>
  </w:abstractNum>
  <w:abstractNum w:abstractNumId="46">
    <w:nsid w:val="503076B3"/>
    <w:multiLevelType w:val="hybridMultilevel"/>
    <w:tmpl w:val="10B097BC"/>
    <w:lvl w:ilvl="0" w:tplc="84F4FC1C">
      <w:start w:val="1"/>
      <w:numFmt w:val="lowerRoman"/>
      <w:lvlText w:val="(%1)"/>
      <w:lvlJc w:val="left"/>
      <w:pPr>
        <w:ind w:left="1996" w:hanging="720"/>
      </w:pPr>
      <w:rPr>
        <w:rFonts w:hint="default"/>
      </w:rPr>
    </w:lvl>
    <w:lvl w:ilvl="1" w:tplc="04090019">
      <w:start w:val="1"/>
      <w:numFmt w:val="lowerLetter"/>
      <w:lvlText w:val="%2."/>
      <w:lvlJc w:val="left"/>
      <w:pPr>
        <w:ind w:left="2356" w:hanging="360"/>
      </w:pPr>
    </w:lvl>
    <w:lvl w:ilvl="2" w:tplc="CBE6AA8A">
      <w:start w:val="5"/>
      <w:numFmt w:val="decimal"/>
      <w:lvlText w:val="%3."/>
      <w:lvlJc w:val="left"/>
      <w:pPr>
        <w:tabs>
          <w:tab w:val="num" w:pos="3631"/>
        </w:tabs>
        <w:ind w:left="3631" w:hanging="735"/>
      </w:pPr>
      <w:rPr>
        <w:rFonts w:hint="default"/>
      </w:rPr>
    </w:lvl>
    <w:lvl w:ilvl="3" w:tplc="D94232A4">
      <w:start w:val="2"/>
      <w:numFmt w:val="decimal"/>
      <w:lvlText w:val="%4-"/>
      <w:lvlJc w:val="left"/>
      <w:pPr>
        <w:tabs>
          <w:tab w:val="num" w:pos="3796"/>
        </w:tabs>
        <w:ind w:left="3796" w:hanging="360"/>
      </w:pPr>
      <w:rPr>
        <w:rFonts w:hint="default"/>
      </w:rPr>
    </w:lvl>
    <w:lvl w:ilvl="4" w:tplc="36B8791E">
      <w:start w:val="1"/>
      <w:numFmt w:val="lowerLetter"/>
      <w:lvlText w:val="%5)"/>
      <w:lvlJc w:val="left"/>
      <w:pPr>
        <w:tabs>
          <w:tab w:val="num" w:pos="4951"/>
        </w:tabs>
        <w:ind w:left="4951" w:hanging="795"/>
      </w:pPr>
      <w:rPr>
        <w:rFonts w:hint="default"/>
      </w:rPr>
    </w:lvl>
    <w:lvl w:ilvl="5" w:tplc="C7C66B04">
      <w:start w:val="6"/>
      <w:numFmt w:val="decimal"/>
      <w:lvlText w:val="%6"/>
      <w:lvlJc w:val="left"/>
      <w:pPr>
        <w:tabs>
          <w:tab w:val="num" w:pos="5416"/>
        </w:tabs>
        <w:ind w:left="5416" w:hanging="360"/>
      </w:pPr>
      <w:rPr>
        <w:rFonts w:hint="default"/>
        <w:b/>
      </w:rPr>
    </w:lvl>
    <w:lvl w:ilvl="6" w:tplc="B6904E84">
      <w:start w:val="1"/>
      <w:numFmt w:val="upperLetter"/>
      <w:lvlText w:val="%7."/>
      <w:lvlJc w:val="left"/>
      <w:pPr>
        <w:tabs>
          <w:tab w:val="num" w:pos="5956"/>
        </w:tabs>
        <w:ind w:left="5956" w:hanging="360"/>
      </w:pPr>
      <w:rPr>
        <w:rFonts w:hint="default"/>
      </w:r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47">
    <w:nsid w:val="50DF4F23"/>
    <w:multiLevelType w:val="singleLevel"/>
    <w:tmpl w:val="61A2049E"/>
    <w:lvl w:ilvl="0">
      <w:start w:val="1"/>
      <w:numFmt w:val="lowerLetter"/>
      <w:lvlText w:val="(%1)"/>
      <w:lvlJc w:val="left"/>
      <w:pPr>
        <w:tabs>
          <w:tab w:val="num" w:pos="720"/>
        </w:tabs>
        <w:ind w:left="720" w:hanging="720"/>
      </w:pPr>
      <w:rPr>
        <w:rFonts w:hint="default"/>
      </w:rPr>
    </w:lvl>
  </w:abstractNum>
  <w:abstractNum w:abstractNumId="48">
    <w:nsid w:val="52E96EDD"/>
    <w:multiLevelType w:val="singleLevel"/>
    <w:tmpl w:val="A3E2C51E"/>
    <w:lvl w:ilvl="0">
      <w:start w:val="1"/>
      <w:numFmt w:val="lowerLetter"/>
      <w:lvlText w:val="%1)"/>
      <w:lvlJc w:val="left"/>
      <w:pPr>
        <w:tabs>
          <w:tab w:val="num" w:pos="720"/>
        </w:tabs>
        <w:ind w:left="720" w:hanging="720"/>
      </w:pPr>
      <w:rPr>
        <w:rFonts w:hint="default"/>
      </w:rPr>
    </w:lvl>
  </w:abstractNum>
  <w:abstractNum w:abstractNumId="49">
    <w:nsid w:val="571A5961"/>
    <w:multiLevelType w:val="multilevel"/>
    <w:tmpl w:val="571A596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nsid w:val="5BF9278F"/>
    <w:multiLevelType w:val="multilevel"/>
    <w:tmpl w:val="809A21BE"/>
    <w:lvl w:ilvl="0">
      <w:start w:val="2"/>
      <w:numFmt w:val="decimal"/>
      <w:lvlText w:val="%1.0"/>
      <w:lvlJc w:val="left"/>
      <w:pPr>
        <w:tabs>
          <w:tab w:val="num" w:pos="360"/>
        </w:tabs>
        <w:ind w:left="360" w:hanging="36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51">
    <w:nsid w:val="61F25CF6"/>
    <w:multiLevelType w:val="hybridMultilevel"/>
    <w:tmpl w:val="3886B70E"/>
    <w:lvl w:ilvl="0" w:tplc="1346D4E6">
      <w:start w:val="1"/>
      <w:numFmt w:val="decimal"/>
      <w:lvlText w:val="%1."/>
      <w:lvlJc w:val="left"/>
      <w:pPr>
        <w:ind w:left="348" w:hanging="241"/>
      </w:pPr>
      <w:rPr>
        <w:rFonts w:ascii="Times New Roman" w:eastAsia="Times New Roman" w:hAnsi="Times New Roman" w:cs="Times New Roman" w:hint="default"/>
        <w:b w:val="0"/>
        <w:bCs w:val="0"/>
        <w:i w:val="0"/>
        <w:iCs w:val="0"/>
        <w:spacing w:val="0"/>
        <w:w w:val="100"/>
        <w:sz w:val="24"/>
        <w:szCs w:val="24"/>
        <w:lang w:val="en-US" w:eastAsia="en-US" w:bidi="ar-SA"/>
      </w:rPr>
    </w:lvl>
    <w:lvl w:ilvl="1" w:tplc="FD7E73A0">
      <w:numFmt w:val="bullet"/>
      <w:lvlText w:val="•"/>
      <w:lvlJc w:val="left"/>
      <w:pPr>
        <w:ind w:left="523" w:hanging="241"/>
      </w:pPr>
      <w:rPr>
        <w:rFonts w:hint="default"/>
        <w:lang w:val="en-US" w:eastAsia="en-US" w:bidi="ar-SA"/>
      </w:rPr>
    </w:lvl>
    <w:lvl w:ilvl="2" w:tplc="3DCC32E8">
      <w:numFmt w:val="bullet"/>
      <w:lvlText w:val="•"/>
      <w:lvlJc w:val="left"/>
      <w:pPr>
        <w:ind w:left="706" w:hanging="241"/>
      </w:pPr>
      <w:rPr>
        <w:rFonts w:hint="default"/>
        <w:lang w:val="en-US" w:eastAsia="en-US" w:bidi="ar-SA"/>
      </w:rPr>
    </w:lvl>
    <w:lvl w:ilvl="3" w:tplc="6EBCC560">
      <w:numFmt w:val="bullet"/>
      <w:lvlText w:val="•"/>
      <w:lvlJc w:val="left"/>
      <w:pPr>
        <w:ind w:left="889" w:hanging="241"/>
      </w:pPr>
      <w:rPr>
        <w:rFonts w:hint="default"/>
        <w:lang w:val="en-US" w:eastAsia="en-US" w:bidi="ar-SA"/>
      </w:rPr>
    </w:lvl>
    <w:lvl w:ilvl="4" w:tplc="929AC53E">
      <w:numFmt w:val="bullet"/>
      <w:lvlText w:val="•"/>
      <w:lvlJc w:val="left"/>
      <w:pPr>
        <w:ind w:left="1072" w:hanging="241"/>
      </w:pPr>
      <w:rPr>
        <w:rFonts w:hint="default"/>
        <w:lang w:val="en-US" w:eastAsia="en-US" w:bidi="ar-SA"/>
      </w:rPr>
    </w:lvl>
    <w:lvl w:ilvl="5" w:tplc="4E02339C">
      <w:numFmt w:val="bullet"/>
      <w:lvlText w:val="•"/>
      <w:lvlJc w:val="left"/>
      <w:pPr>
        <w:ind w:left="1255" w:hanging="241"/>
      </w:pPr>
      <w:rPr>
        <w:rFonts w:hint="default"/>
        <w:lang w:val="en-US" w:eastAsia="en-US" w:bidi="ar-SA"/>
      </w:rPr>
    </w:lvl>
    <w:lvl w:ilvl="6" w:tplc="38D817C8">
      <w:numFmt w:val="bullet"/>
      <w:lvlText w:val="•"/>
      <w:lvlJc w:val="left"/>
      <w:pPr>
        <w:ind w:left="1438" w:hanging="241"/>
      </w:pPr>
      <w:rPr>
        <w:rFonts w:hint="default"/>
        <w:lang w:val="en-US" w:eastAsia="en-US" w:bidi="ar-SA"/>
      </w:rPr>
    </w:lvl>
    <w:lvl w:ilvl="7" w:tplc="C86EAE48">
      <w:numFmt w:val="bullet"/>
      <w:lvlText w:val="•"/>
      <w:lvlJc w:val="left"/>
      <w:pPr>
        <w:ind w:left="1621" w:hanging="241"/>
      </w:pPr>
      <w:rPr>
        <w:rFonts w:hint="default"/>
        <w:lang w:val="en-US" w:eastAsia="en-US" w:bidi="ar-SA"/>
      </w:rPr>
    </w:lvl>
    <w:lvl w:ilvl="8" w:tplc="98BE4A4E">
      <w:numFmt w:val="bullet"/>
      <w:lvlText w:val="•"/>
      <w:lvlJc w:val="left"/>
      <w:pPr>
        <w:ind w:left="1804" w:hanging="241"/>
      </w:pPr>
      <w:rPr>
        <w:rFonts w:hint="default"/>
        <w:lang w:val="en-US" w:eastAsia="en-US" w:bidi="ar-SA"/>
      </w:rPr>
    </w:lvl>
  </w:abstractNum>
  <w:abstractNum w:abstractNumId="52">
    <w:nsid w:val="62E7752C"/>
    <w:multiLevelType w:val="hybridMultilevel"/>
    <w:tmpl w:val="DABAA526"/>
    <w:lvl w:ilvl="0" w:tplc="467A41E8">
      <w:start w:val="1"/>
      <w:numFmt w:val="decimal"/>
      <w:lvlText w:val="%1."/>
      <w:lvlJc w:val="left"/>
      <w:pPr>
        <w:ind w:left="347" w:hanging="241"/>
      </w:pPr>
      <w:rPr>
        <w:rFonts w:ascii="Times New Roman" w:eastAsia="Times New Roman" w:hAnsi="Times New Roman" w:cs="Times New Roman" w:hint="default"/>
        <w:b w:val="0"/>
        <w:bCs w:val="0"/>
        <w:i w:val="0"/>
        <w:iCs w:val="0"/>
        <w:spacing w:val="0"/>
        <w:w w:val="100"/>
        <w:sz w:val="24"/>
        <w:szCs w:val="24"/>
        <w:lang w:val="en-US" w:eastAsia="en-US" w:bidi="ar-SA"/>
      </w:rPr>
    </w:lvl>
    <w:lvl w:ilvl="1" w:tplc="C5D4F3DA">
      <w:numFmt w:val="bullet"/>
      <w:lvlText w:val="•"/>
      <w:lvlJc w:val="left"/>
      <w:pPr>
        <w:ind w:left="523" w:hanging="241"/>
      </w:pPr>
      <w:rPr>
        <w:rFonts w:hint="default"/>
        <w:lang w:val="en-US" w:eastAsia="en-US" w:bidi="ar-SA"/>
      </w:rPr>
    </w:lvl>
    <w:lvl w:ilvl="2" w:tplc="7406680E">
      <w:numFmt w:val="bullet"/>
      <w:lvlText w:val="•"/>
      <w:lvlJc w:val="left"/>
      <w:pPr>
        <w:ind w:left="706" w:hanging="241"/>
      </w:pPr>
      <w:rPr>
        <w:rFonts w:hint="default"/>
        <w:lang w:val="en-US" w:eastAsia="en-US" w:bidi="ar-SA"/>
      </w:rPr>
    </w:lvl>
    <w:lvl w:ilvl="3" w:tplc="6F16029E">
      <w:numFmt w:val="bullet"/>
      <w:lvlText w:val="•"/>
      <w:lvlJc w:val="left"/>
      <w:pPr>
        <w:ind w:left="889" w:hanging="241"/>
      </w:pPr>
      <w:rPr>
        <w:rFonts w:hint="default"/>
        <w:lang w:val="en-US" w:eastAsia="en-US" w:bidi="ar-SA"/>
      </w:rPr>
    </w:lvl>
    <w:lvl w:ilvl="4" w:tplc="A09AB07E">
      <w:numFmt w:val="bullet"/>
      <w:lvlText w:val="•"/>
      <w:lvlJc w:val="left"/>
      <w:pPr>
        <w:ind w:left="1072" w:hanging="241"/>
      </w:pPr>
      <w:rPr>
        <w:rFonts w:hint="default"/>
        <w:lang w:val="en-US" w:eastAsia="en-US" w:bidi="ar-SA"/>
      </w:rPr>
    </w:lvl>
    <w:lvl w:ilvl="5" w:tplc="62A008DC">
      <w:numFmt w:val="bullet"/>
      <w:lvlText w:val="•"/>
      <w:lvlJc w:val="left"/>
      <w:pPr>
        <w:ind w:left="1255" w:hanging="241"/>
      </w:pPr>
      <w:rPr>
        <w:rFonts w:hint="default"/>
        <w:lang w:val="en-US" w:eastAsia="en-US" w:bidi="ar-SA"/>
      </w:rPr>
    </w:lvl>
    <w:lvl w:ilvl="6" w:tplc="1944BDCE">
      <w:numFmt w:val="bullet"/>
      <w:lvlText w:val="•"/>
      <w:lvlJc w:val="left"/>
      <w:pPr>
        <w:ind w:left="1438" w:hanging="241"/>
      </w:pPr>
      <w:rPr>
        <w:rFonts w:hint="default"/>
        <w:lang w:val="en-US" w:eastAsia="en-US" w:bidi="ar-SA"/>
      </w:rPr>
    </w:lvl>
    <w:lvl w:ilvl="7" w:tplc="37EA918A">
      <w:numFmt w:val="bullet"/>
      <w:lvlText w:val="•"/>
      <w:lvlJc w:val="left"/>
      <w:pPr>
        <w:ind w:left="1621" w:hanging="241"/>
      </w:pPr>
      <w:rPr>
        <w:rFonts w:hint="default"/>
        <w:lang w:val="en-US" w:eastAsia="en-US" w:bidi="ar-SA"/>
      </w:rPr>
    </w:lvl>
    <w:lvl w:ilvl="8" w:tplc="F9A6E70A">
      <w:numFmt w:val="bullet"/>
      <w:lvlText w:val="•"/>
      <w:lvlJc w:val="left"/>
      <w:pPr>
        <w:ind w:left="1804" w:hanging="241"/>
      </w:pPr>
      <w:rPr>
        <w:rFonts w:hint="default"/>
        <w:lang w:val="en-US" w:eastAsia="en-US" w:bidi="ar-SA"/>
      </w:rPr>
    </w:lvl>
  </w:abstractNum>
  <w:abstractNum w:abstractNumId="53">
    <w:nsid w:val="6396427B"/>
    <w:multiLevelType w:val="multilevel"/>
    <w:tmpl w:val="42869A64"/>
    <w:lvl w:ilvl="0">
      <w:start w:val="11"/>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4">
    <w:nsid w:val="643B7393"/>
    <w:multiLevelType w:val="hybridMultilevel"/>
    <w:tmpl w:val="6BF06592"/>
    <w:lvl w:ilvl="0" w:tplc="3F505438">
      <w:start w:val="1"/>
      <w:numFmt w:val="lowerLetter"/>
      <w:lvlText w:val="(%1)"/>
      <w:lvlJc w:val="left"/>
      <w:pPr>
        <w:tabs>
          <w:tab w:val="num" w:pos="1152"/>
        </w:tabs>
        <w:ind w:left="1152" w:hanging="432"/>
      </w:pPr>
      <w:rPr>
        <w:rFonts w:hint="default"/>
      </w:rPr>
    </w:lvl>
    <w:lvl w:ilvl="1" w:tplc="04090019">
      <w:start w:val="1"/>
      <w:numFmt w:val="lowerLetter"/>
      <w:lvlText w:val="%2."/>
      <w:lvlJc w:val="left"/>
      <w:pPr>
        <w:tabs>
          <w:tab w:val="num" w:pos="2232"/>
        </w:tabs>
        <w:ind w:left="2232" w:hanging="360"/>
      </w:pPr>
    </w:lvl>
    <w:lvl w:ilvl="2" w:tplc="0409001B" w:tentative="1">
      <w:start w:val="1"/>
      <w:numFmt w:val="lowerRoman"/>
      <w:lvlText w:val="%3."/>
      <w:lvlJc w:val="right"/>
      <w:pPr>
        <w:tabs>
          <w:tab w:val="num" w:pos="2952"/>
        </w:tabs>
        <w:ind w:left="2952" w:hanging="180"/>
      </w:pPr>
    </w:lvl>
    <w:lvl w:ilvl="3" w:tplc="0409000F" w:tentative="1">
      <w:start w:val="1"/>
      <w:numFmt w:val="decimal"/>
      <w:lvlText w:val="%4."/>
      <w:lvlJc w:val="left"/>
      <w:pPr>
        <w:tabs>
          <w:tab w:val="num" w:pos="3672"/>
        </w:tabs>
        <w:ind w:left="3672" w:hanging="360"/>
      </w:pPr>
    </w:lvl>
    <w:lvl w:ilvl="4" w:tplc="04090019" w:tentative="1">
      <w:start w:val="1"/>
      <w:numFmt w:val="lowerLetter"/>
      <w:lvlText w:val="%5."/>
      <w:lvlJc w:val="left"/>
      <w:pPr>
        <w:tabs>
          <w:tab w:val="num" w:pos="4392"/>
        </w:tabs>
        <w:ind w:left="4392" w:hanging="360"/>
      </w:pPr>
    </w:lvl>
    <w:lvl w:ilvl="5" w:tplc="0409001B" w:tentative="1">
      <w:start w:val="1"/>
      <w:numFmt w:val="lowerRoman"/>
      <w:lvlText w:val="%6."/>
      <w:lvlJc w:val="right"/>
      <w:pPr>
        <w:tabs>
          <w:tab w:val="num" w:pos="5112"/>
        </w:tabs>
        <w:ind w:left="5112" w:hanging="180"/>
      </w:pPr>
    </w:lvl>
    <w:lvl w:ilvl="6" w:tplc="0409000F" w:tentative="1">
      <w:start w:val="1"/>
      <w:numFmt w:val="decimal"/>
      <w:lvlText w:val="%7."/>
      <w:lvlJc w:val="left"/>
      <w:pPr>
        <w:tabs>
          <w:tab w:val="num" w:pos="5832"/>
        </w:tabs>
        <w:ind w:left="5832" w:hanging="360"/>
      </w:pPr>
    </w:lvl>
    <w:lvl w:ilvl="7" w:tplc="04090019" w:tentative="1">
      <w:start w:val="1"/>
      <w:numFmt w:val="lowerLetter"/>
      <w:lvlText w:val="%8."/>
      <w:lvlJc w:val="left"/>
      <w:pPr>
        <w:tabs>
          <w:tab w:val="num" w:pos="6552"/>
        </w:tabs>
        <w:ind w:left="6552" w:hanging="360"/>
      </w:pPr>
    </w:lvl>
    <w:lvl w:ilvl="8" w:tplc="0409001B" w:tentative="1">
      <w:start w:val="1"/>
      <w:numFmt w:val="lowerRoman"/>
      <w:lvlText w:val="%9."/>
      <w:lvlJc w:val="right"/>
      <w:pPr>
        <w:tabs>
          <w:tab w:val="num" w:pos="7272"/>
        </w:tabs>
        <w:ind w:left="7272" w:hanging="180"/>
      </w:pPr>
    </w:lvl>
  </w:abstractNum>
  <w:abstractNum w:abstractNumId="55">
    <w:nsid w:val="65234708"/>
    <w:multiLevelType w:val="multilevel"/>
    <w:tmpl w:val="95B82090"/>
    <w:lvl w:ilvl="0">
      <w:start w:val="14"/>
      <w:numFmt w:val="decimal"/>
      <w:lvlText w:val="%1"/>
      <w:lvlJc w:val="left"/>
      <w:pPr>
        <w:tabs>
          <w:tab w:val="num" w:pos="360"/>
        </w:tabs>
        <w:ind w:left="360" w:hanging="360"/>
      </w:pPr>
      <w:rPr>
        <w:rFonts w:cs="AJJGEH+TimesNewRoman" w:hint="default"/>
      </w:rPr>
    </w:lvl>
    <w:lvl w:ilvl="1">
      <w:start w:val="1"/>
      <w:numFmt w:val="decimal"/>
      <w:lvlText w:val="%1.%2"/>
      <w:lvlJc w:val="left"/>
      <w:pPr>
        <w:tabs>
          <w:tab w:val="num" w:pos="720"/>
        </w:tabs>
        <w:ind w:left="720" w:hanging="720"/>
      </w:pPr>
      <w:rPr>
        <w:rFonts w:cs="AJJGEH+TimesNewRoman" w:hint="default"/>
      </w:rPr>
    </w:lvl>
    <w:lvl w:ilvl="2">
      <w:start w:val="1"/>
      <w:numFmt w:val="decimal"/>
      <w:lvlText w:val="%1.%2.%3"/>
      <w:lvlJc w:val="left"/>
      <w:pPr>
        <w:tabs>
          <w:tab w:val="num" w:pos="720"/>
        </w:tabs>
        <w:ind w:left="720" w:hanging="720"/>
      </w:pPr>
      <w:rPr>
        <w:rFonts w:cs="AJJGEH+TimesNewRoman" w:hint="default"/>
      </w:rPr>
    </w:lvl>
    <w:lvl w:ilvl="3">
      <w:start w:val="1"/>
      <w:numFmt w:val="decimal"/>
      <w:lvlText w:val="%1.%2.%3.%4"/>
      <w:lvlJc w:val="left"/>
      <w:pPr>
        <w:tabs>
          <w:tab w:val="num" w:pos="1080"/>
        </w:tabs>
        <w:ind w:left="1080" w:hanging="1080"/>
      </w:pPr>
      <w:rPr>
        <w:rFonts w:cs="AJJGEH+TimesNewRoman" w:hint="default"/>
      </w:rPr>
    </w:lvl>
    <w:lvl w:ilvl="4">
      <w:start w:val="1"/>
      <w:numFmt w:val="decimal"/>
      <w:lvlText w:val="%1.%2.%3.%4.%5"/>
      <w:lvlJc w:val="left"/>
      <w:pPr>
        <w:tabs>
          <w:tab w:val="num" w:pos="1080"/>
        </w:tabs>
        <w:ind w:left="1080" w:hanging="1080"/>
      </w:pPr>
      <w:rPr>
        <w:rFonts w:cs="AJJGEH+TimesNewRoman" w:hint="default"/>
      </w:rPr>
    </w:lvl>
    <w:lvl w:ilvl="5">
      <w:start w:val="1"/>
      <w:numFmt w:val="decimal"/>
      <w:lvlText w:val="%1.%2.%3.%4.%5.%6"/>
      <w:lvlJc w:val="left"/>
      <w:pPr>
        <w:tabs>
          <w:tab w:val="num" w:pos="1440"/>
        </w:tabs>
        <w:ind w:left="1440" w:hanging="1440"/>
      </w:pPr>
      <w:rPr>
        <w:rFonts w:cs="AJJGEH+TimesNewRoman" w:hint="default"/>
      </w:rPr>
    </w:lvl>
    <w:lvl w:ilvl="6">
      <w:start w:val="1"/>
      <w:numFmt w:val="decimal"/>
      <w:lvlText w:val="%1.%2.%3.%4.%5.%6.%7"/>
      <w:lvlJc w:val="left"/>
      <w:pPr>
        <w:tabs>
          <w:tab w:val="num" w:pos="1800"/>
        </w:tabs>
        <w:ind w:left="1800" w:hanging="1800"/>
      </w:pPr>
      <w:rPr>
        <w:rFonts w:cs="AJJGEH+TimesNewRoman" w:hint="default"/>
      </w:rPr>
    </w:lvl>
    <w:lvl w:ilvl="7">
      <w:start w:val="1"/>
      <w:numFmt w:val="decimal"/>
      <w:lvlText w:val="%1.%2.%3.%4.%5.%6.%7.%8"/>
      <w:lvlJc w:val="left"/>
      <w:pPr>
        <w:tabs>
          <w:tab w:val="num" w:pos="1800"/>
        </w:tabs>
        <w:ind w:left="1800" w:hanging="1800"/>
      </w:pPr>
      <w:rPr>
        <w:rFonts w:cs="AJJGEH+TimesNewRoman" w:hint="default"/>
      </w:rPr>
    </w:lvl>
    <w:lvl w:ilvl="8">
      <w:start w:val="1"/>
      <w:numFmt w:val="decimal"/>
      <w:lvlText w:val="%1.%2.%3.%4.%5.%6.%7.%8.%9"/>
      <w:lvlJc w:val="left"/>
      <w:pPr>
        <w:tabs>
          <w:tab w:val="num" w:pos="2160"/>
        </w:tabs>
        <w:ind w:left="2160" w:hanging="2160"/>
      </w:pPr>
      <w:rPr>
        <w:rFonts w:cs="AJJGEH+TimesNewRoman" w:hint="default"/>
      </w:rPr>
    </w:lvl>
  </w:abstractNum>
  <w:abstractNum w:abstractNumId="56">
    <w:nsid w:val="66953564"/>
    <w:multiLevelType w:val="multilevel"/>
    <w:tmpl w:val="6695356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7">
    <w:nsid w:val="66DC4D4B"/>
    <w:multiLevelType w:val="hybridMultilevel"/>
    <w:tmpl w:val="BC720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9221529"/>
    <w:multiLevelType w:val="multilevel"/>
    <w:tmpl w:val="18247CB6"/>
    <w:lvl w:ilvl="0">
      <w:start w:val="16"/>
      <w:numFmt w:val="decimal"/>
      <w:lvlText w:val="%1"/>
      <w:lvlJc w:val="left"/>
      <w:pPr>
        <w:tabs>
          <w:tab w:val="num" w:pos="420"/>
        </w:tabs>
        <w:ind w:left="420" w:hanging="42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9">
    <w:nsid w:val="6C566D52"/>
    <w:multiLevelType w:val="multilevel"/>
    <w:tmpl w:val="3710DAA2"/>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720"/>
        </w:tabs>
        <w:ind w:left="720" w:hanging="720"/>
      </w:pPr>
      <w:rPr>
        <w:rFonts w:hint="default"/>
        <w:b/>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0">
    <w:nsid w:val="6EE46B33"/>
    <w:multiLevelType w:val="multilevel"/>
    <w:tmpl w:val="BBC88B9E"/>
    <w:lvl w:ilvl="0">
      <w:start w:val="23"/>
      <w:numFmt w:val="decimal"/>
      <w:lvlText w:val="%1"/>
      <w:lvlJc w:val="left"/>
      <w:pPr>
        <w:tabs>
          <w:tab w:val="num" w:pos="360"/>
        </w:tabs>
        <w:ind w:left="360" w:hanging="360"/>
      </w:pPr>
      <w:rPr>
        <w:rFonts w:hint="default"/>
      </w:rPr>
    </w:lvl>
    <w:lvl w:ilvl="1">
      <w:start w:val="1"/>
      <w:numFmt w:val="decimal"/>
      <w:lvlText w:val="%1.%2"/>
      <w:lvlJc w:val="left"/>
      <w:pPr>
        <w:tabs>
          <w:tab w:val="num" w:pos="663"/>
        </w:tabs>
        <w:ind w:left="663" w:hanging="72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909"/>
        </w:tabs>
        <w:ind w:left="909" w:hanging="108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1155"/>
        </w:tabs>
        <w:ind w:left="1155" w:hanging="1440"/>
      </w:pPr>
      <w:rPr>
        <w:rFonts w:hint="default"/>
      </w:rPr>
    </w:lvl>
    <w:lvl w:ilvl="6">
      <w:start w:val="1"/>
      <w:numFmt w:val="decimal"/>
      <w:lvlText w:val="%1.%2.%3.%4.%5.%6.%7"/>
      <w:lvlJc w:val="left"/>
      <w:pPr>
        <w:tabs>
          <w:tab w:val="num" w:pos="1458"/>
        </w:tabs>
        <w:ind w:left="1458" w:hanging="1800"/>
      </w:pPr>
      <w:rPr>
        <w:rFonts w:hint="default"/>
      </w:rPr>
    </w:lvl>
    <w:lvl w:ilvl="7">
      <w:start w:val="1"/>
      <w:numFmt w:val="decimal"/>
      <w:lvlText w:val="%1.%2.%3.%4.%5.%6.%7.%8"/>
      <w:lvlJc w:val="left"/>
      <w:pPr>
        <w:tabs>
          <w:tab w:val="num" w:pos="1401"/>
        </w:tabs>
        <w:ind w:left="1401" w:hanging="1800"/>
      </w:pPr>
      <w:rPr>
        <w:rFonts w:hint="default"/>
      </w:rPr>
    </w:lvl>
    <w:lvl w:ilvl="8">
      <w:start w:val="1"/>
      <w:numFmt w:val="decimal"/>
      <w:lvlText w:val="%1.%2.%3.%4.%5.%6.%7.%8.%9"/>
      <w:lvlJc w:val="left"/>
      <w:pPr>
        <w:tabs>
          <w:tab w:val="num" w:pos="1704"/>
        </w:tabs>
        <w:ind w:left="1704" w:hanging="2160"/>
      </w:pPr>
      <w:rPr>
        <w:rFonts w:hint="default"/>
      </w:rPr>
    </w:lvl>
  </w:abstractNum>
  <w:abstractNum w:abstractNumId="61">
    <w:nsid w:val="72C002BB"/>
    <w:multiLevelType w:val="multilevel"/>
    <w:tmpl w:val="D00843DE"/>
    <w:lvl w:ilvl="0">
      <w:start w:val="2"/>
      <w:numFmt w:val="decimal"/>
      <w:lvlText w:val="%1"/>
      <w:lvlJc w:val="left"/>
      <w:pPr>
        <w:tabs>
          <w:tab w:val="num" w:pos="360"/>
        </w:tabs>
        <w:ind w:left="360" w:hanging="360"/>
      </w:pPr>
      <w:rPr>
        <w:rFonts w:hint="default"/>
        <w:b/>
        <w:color w:val="auto"/>
      </w:rPr>
    </w:lvl>
    <w:lvl w:ilvl="1">
      <w:start w:val="3"/>
      <w:numFmt w:val="decimal"/>
      <w:lvlText w:val="%1.%2"/>
      <w:lvlJc w:val="left"/>
      <w:pPr>
        <w:tabs>
          <w:tab w:val="num" w:pos="720"/>
        </w:tabs>
        <w:ind w:left="720" w:hanging="720"/>
      </w:pPr>
      <w:rPr>
        <w:rFonts w:hint="default"/>
        <w:b/>
        <w:color w:val="auto"/>
      </w:rPr>
    </w:lvl>
    <w:lvl w:ilvl="2">
      <w:start w:val="1"/>
      <w:numFmt w:val="decimal"/>
      <w:lvlText w:val="%1.%2.%3"/>
      <w:lvlJc w:val="left"/>
      <w:pPr>
        <w:tabs>
          <w:tab w:val="num" w:pos="720"/>
        </w:tabs>
        <w:ind w:left="720" w:hanging="720"/>
      </w:pPr>
      <w:rPr>
        <w:rFonts w:hint="default"/>
        <w:b/>
        <w:color w:val="auto"/>
      </w:rPr>
    </w:lvl>
    <w:lvl w:ilvl="3">
      <w:start w:val="1"/>
      <w:numFmt w:val="decimal"/>
      <w:lvlText w:val="%1.%2.%3.%4"/>
      <w:lvlJc w:val="left"/>
      <w:pPr>
        <w:tabs>
          <w:tab w:val="num" w:pos="1080"/>
        </w:tabs>
        <w:ind w:left="1080" w:hanging="1080"/>
      </w:pPr>
      <w:rPr>
        <w:rFonts w:hint="default"/>
        <w:b/>
        <w:color w:val="auto"/>
      </w:rPr>
    </w:lvl>
    <w:lvl w:ilvl="4">
      <w:start w:val="1"/>
      <w:numFmt w:val="decimal"/>
      <w:lvlText w:val="%1.%2.%3.%4.%5"/>
      <w:lvlJc w:val="left"/>
      <w:pPr>
        <w:tabs>
          <w:tab w:val="num" w:pos="1080"/>
        </w:tabs>
        <w:ind w:left="1080" w:hanging="1080"/>
      </w:pPr>
      <w:rPr>
        <w:rFonts w:hint="default"/>
        <w:b/>
        <w:color w:val="auto"/>
      </w:rPr>
    </w:lvl>
    <w:lvl w:ilvl="5">
      <w:start w:val="1"/>
      <w:numFmt w:val="decimal"/>
      <w:lvlText w:val="%1.%2.%3.%4.%5.%6"/>
      <w:lvlJc w:val="left"/>
      <w:pPr>
        <w:tabs>
          <w:tab w:val="num" w:pos="1440"/>
        </w:tabs>
        <w:ind w:left="1440" w:hanging="1440"/>
      </w:pPr>
      <w:rPr>
        <w:rFonts w:hint="default"/>
        <w:b/>
        <w:color w:val="auto"/>
      </w:rPr>
    </w:lvl>
    <w:lvl w:ilvl="6">
      <w:start w:val="1"/>
      <w:numFmt w:val="decimal"/>
      <w:lvlText w:val="%1.%2.%3.%4.%5.%6.%7"/>
      <w:lvlJc w:val="left"/>
      <w:pPr>
        <w:tabs>
          <w:tab w:val="num" w:pos="1800"/>
        </w:tabs>
        <w:ind w:left="1800" w:hanging="1800"/>
      </w:pPr>
      <w:rPr>
        <w:rFonts w:hint="default"/>
        <w:b/>
        <w:color w:val="auto"/>
      </w:rPr>
    </w:lvl>
    <w:lvl w:ilvl="7">
      <w:start w:val="1"/>
      <w:numFmt w:val="decimal"/>
      <w:lvlText w:val="%1.%2.%3.%4.%5.%6.%7.%8"/>
      <w:lvlJc w:val="left"/>
      <w:pPr>
        <w:tabs>
          <w:tab w:val="num" w:pos="1800"/>
        </w:tabs>
        <w:ind w:left="1800" w:hanging="1800"/>
      </w:pPr>
      <w:rPr>
        <w:rFonts w:hint="default"/>
        <w:b/>
        <w:color w:val="auto"/>
      </w:rPr>
    </w:lvl>
    <w:lvl w:ilvl="8">
      <w:start w:val="1"/>
      <w:numFmt w:val="decimal"/>
      <w:lvlText w:val="%1.%2.%3.%4.%5.%6.%7.%8.%9"/>
      <w:lvlJc w:val="left"/>
      <w:pPr>
        <w:tabs>
          <w:tab w:val="num" w:pos="2160"/>
        </w:tabs>
        <w:ind w:left="2160" w:hanging="2160"/>
      </w:pPr>
      <w:rPr>
        <w:rFonts w:hint="default"/>
        <w:b/>
        <w:color w:val="auto"/>
      </w:rPr>
    </w:lvl>
  </w:abstractNum>
  <w:abstractNum w:abstractNumId="62">
    <w:nsid w:val="72CA7AED"/>
    <w:multiLevelType w:val="hybridMultilevel"/>
    <w:tmpl w:val="6074B342"/>
    <w:lvl w:ilvl="0" w:tplc="6720D5B4">
      <w:start w:val="1"/>
      <w:numFmt w:val="upperLetter"/>
      <w:lvlText w:val="%1."/>
      <w:lvlJc w:val="left"/>
      <w:pPr>
        <w:ind w:left="953" w:hanging="294"/>
      </w:pPr>
      <w:rPr>
        <w:rFonts w:ascii="Times New Roman" w:eastAsia="Times New Roman" w:hAnsi="Times New Roman" w:cs="Times New Roman" w:hint="default"/>
        <w:b w:val="0"/>
        <w:bCs w:val="0"/>
        <w:i w:val="0"/>
        <w:iCs w:val="0"/>
        <w:spacing w:val="0"/>
        <w:w w:val="100"/>
        <w:sz w:val="24"/>
        <w:szCs w:val="24"/>
        <w:lang w:val="en-US" w:eastAsia="en-US" w:bidi="ar-SA"/>
      </w:rPr>
    </w:lvl>
    <w:lvl w:ilvl="1" w:tplc="E50CBA9A">
      <w:start w:val="1"/>
      <w:numFmt w:val="decimal"/>
      <w:lvlText w:val="%2."/>
      <w:lvlJc w:val="left"/>
      <w:pPr>
        <w:ind w:left="2100" w:hanging="1080"/>
      </w:pPr>
      <w:rPr>
        <w:rFonts w:ascii="Times New Roman" w:eastAsia="Times New Roman" w:hAnsi="Times New Roman" w:cs="Times New Roman" w:hint="default"/>
        <w:b w:val="0"/>
        <w:bCs w:val="0"/>
        <w:i w:val="0"/>
        <w:iCs w:val="0"/>
        <w:spacing w:val="0"/>
        <w:w w:val="100"/>
        <w:sz w:val="24"/>
        <w:szCs w:val="24"/>
        <w:lang w:val="en-US" w:eastAsia="en-US" w:bidi="ar-SA"/>
      </w:rPr>
    </w:lvl>
    <w:lvl w:ilvl="2" w:tplc="28CC7FBE">
      <w:start w:val="1"/>
      <w:numFmt w:val="lowerRoman"/>
      <w:lvlText w:val="%3."/>
      <w:lvlJc w:val="left"/>
      <w:pPr>
        <w:ind w:left="2820" w:hanging="488"/>
        <w:jc w:val="right"/>
      </w:pPr>
      <w:rPr>
        <w:rFonts w:ascii="Times New Roman" w:eastAsia="Times New Roman" w:hAnsi="Times New Roman" w:cs="Times New Roman" w:hint="default"/>
        <w:b w:val="0"/>
        <w:bCs w:val="0"/>
        <w:i w:val="0"/>
        <w:iCs w:val="0"/>
        <w:spacing w:val="0"/>
        <w:w w:val="100"/>
        <w:sz w:val="24"/>
        <w:szCs w:val="24"/>
        <w:lang w:val="en-US" w:eastAsia="en-US" w:bidi="ar-SA"/>
      </w:rPr>
    </w:lvl>
    <w:lvl w:ilvl="3" w:tplc="1488F1A2">
      <w:numFmt w:val="bullet"/>
      <w:lvlText w:val="•"/>
      <w:lvlJc w:val="left"/>
      <w:pPr>
        <w:ind w:left="2820" w:hanging="488"/>
      </w:pPr>
      <w:rPr>
        <w:rFonts w:hint="default"/>
        <w:lang w:val="en-US" w:eastAsia="en-US" w:bidi="ar-SA"/>
      </w:rPr>
    </w:lvl>
    <w:lvl w:ilvl="4" w:tplc="75BAE6CE">
      <w:numFmt w:val="bullet"/>
      <w:lvlText w:val="•"/>
      <w:lvlJc w:val="left"/>
      <w:pPr>
        <w:ind w:left="3980" w:hanging="488"/>
      </w:pPr>
      <w:rPr>
        <w:rFonts w:hint="default"/>
        <w:lang w:val="en-US" w:eastAsia="en-US" w:bidi="ar-SA"/>
      </w:rPr>
    </w:lvl>
    <w:lvl w:ilvl="5" w:tplc="25BE50F0">
      <w:numFmt w:val="bullet"/>
      <w:lvlText w:val="•"/>
      <w:lvlJc w:val="left"/>
      <w:pPr>
        <w:ind w:left="5141" w:hanging="488"/>
      </w:pPr>
      <w:rPr>
        <w:rFonts w:hint="default"/>
        <w:lang w:val="en-US" w:eastAsia="en-US" w:bidi="ar-SA"/>
      </w:rPr>
    </w:lvl>
    <w:lvl w:ilvl="6" w:tplc="A112CD28">
      <w:numFmt w:val="bullet"/>
      <w:lvlText w:val="•"/>
      <w:lvlJc w:val="left"/>
      <w:pPr>
        <w:ind w:left="6301" w:hanging="488"/>
      </w:pPr>
      <w:rPr>
        <w:rFonts w:hint="default"/>
        <w:lang w:val="en-US" w:eastAsia="en-US" w:bidi="ar-SA"/>
      </w:rPr>
    </w:lvl>
    <w:lvl w:ilvl="7" w:tplc="207A389E">
      <w:numFmt w:val="bullet"/>
      <w:lvlText w:val="•"/>
      <w:lvlJc w:val="left"/>
      <w:pPr>
        <w:ind w:left="7462" w:hanging="488"/>
      </w:pPr>
      <w:rPr>
        <w:rFonts w:hint="default"/>
        <w:lang w:val="en-US" w:eastAsia="en-US" w:bidi="ar-SA"/>
      </w:rPr>
    </w:lvl>
    <w:lvl w:ilvl="8" w:tplc="5004FD64">
      <w:numFmt w:val="bullet"/>
      <w:lvlText w:val="•"/>
      <w:lvlJc w:val="left"/>
      <w:pPr>
        <w:ind w:left="8623" w:hanging="488"/>
      </w:pPr>
      <w:rPr>
        <w:rFonts w:hint="default"/>
        <w:lang w:val="en-US" w:eastAsia="en-US" w:bidi="ar-SA"/>
      </w:rPr>
    </w:lvl>
  </w:abstractNum>
  <w:abstractNum w:abstractNumId="63">
    <w:nsid w:val="73B96070"/>
    <w:multiLevelType w:val="hybridMultilevel"/>
    <w:tmpl w:val="F59CE524"/>
    <w:lvl w:ilvl="0" w:tplc="2D56871A">
      <w:start w:val="1"/>
      <w:numFmt w:val="decimal"/>
      <w:lvlText w:val="%1."/>
      <w:lvlJc w:val="left"/>
      <w:pPr>
        <w:ind w:left="2100"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1" w:tplc="802ECAE8">
      <w:numFmt w:val="bullet"/>
      <w:lvlText w:val="•"/>
      <w:lvlJc w:val="left"/>
      <w:pPr>
        <w:ind w:left="2984" w:hanging="720"/>
      </w:pPr>
      <w:rPr>
        <w:rFonts w:hint="default"/>
        <w:lang w:val="en-US" w:eastAsia="en-US" w:bidi="ar-SA"/>
      </w:rPr>
    </w:lvl>
    <w:lvl w:ilvl="2" w:tplc="9AA640CA">
      <w:numFmt w:val="bullet"/>
      <w:lvlText w:val="•"/>
      <w:lvlJc w:val="left"/>
      <w:pPr>
        <w:ind w:left="3868" w:hanging="720"/>
      </w:pPr>
      <w:rPr>
        <w:rFonts w:hint="default"/>
        <w:lang w:val="en-US" w:eastAsia="en-US" w:bidi="ar-SA"/>
      </w:rPr>
    </w:lvl>
    <w:lvl w:ilvl="3" w:tplc="E4A8B7E4">
      <w:numFmt w:val="bullet"/>
      <w:lvlText w:val="•"/>
      <w:lvlJc w:val="left"/>
      <w:pPr>
        <w:ind w:left="4753" w:hanging="720"/>
      </w:pPr>
      <w:rPr>
        <w:rFonts w:hint="default"/>
        <w:lang w:val="en-US" w:eastAsia="en-US" w:bidi="ar-SA"/>
      </w:rPr>
    </w:lvl>
    <w:lvl w:ilvl="4" w:tplc="1CD688E0">
      <w:numFmt w:val="bullet"/>
      <w:lvlText w:val="•"/>
      <w:lvlJc w:val="left"/>
      <w:pPr>
        <w:ind w:left="5637" w:hanging="720"/>
      </w:pPr>
      <w:rPr>
        <w:rFonts w:hint="default"/>
        <w:lang w:val="en-US" w:eastAsia="en-US" w:bidi="ar-SA"/>
      </w:rPr>
    </w:lvl>
    <w:lvl w:ilvl="5" w:tplc="94C858C0">
      <w:numFmt w:val="bullet"/>
      <w:lvlText w:val="•"/>
      <w:lvlJc w:val="left"/>
      <w:pPr>
        <w:ind w:left="6522" w:hanging="720"/>
      </w:pPr>
      <w:rPr>
        <w:rFonts w:hint="default"/>
        <w:lang w:val="en-US" w:eastAsia="en-US" w:bidi="ar-SA"/>
      </w:rPr>
    </w:lvl>
    <w:lvl w:ilvl="6" w:tplc="341439E8">
      <w:numFmt w:val="bullet"/>
      <w:lvlText w:val="•"/>
      <w:lvlJc w:val="left"/>
      <w:pPr>
        <w:ind w:left="7406" w:hanging="720"/>
      </w:pPr>
      <w:rPr>
        <w:rFonts w:hint="default"/>
        <w:lang w:val="en-US" w:eastAsia="en-US" w:bidi="ar-SA"/>
      </w:rPr>
    </w:lvl>
    <w:lvl w:ilvl="7" w:tplc="E6DE7974">
      <w:numFmt w:val="bullet"/>
      <w:lvlText w:val="•"/>
      <w:lvlJc w:val="left"/>
      <w:pPr>
        <w:ind w:left="8291" w:hanging="720"/>
      </w:pPr>
      <w:rPr>
        <w:rFonts w:hint="default"/>
        <w:lang w:val="en-US" w:eastAsia="en-US" w:bidi="ar-SA"/>
      </w:rPr>
    </w:lvl>
    <w:lvl w:ilvl="8" w:tplc="DE76E73E">
      <w:numFmt w:val="bullet"/>
      <w:lvlText w:val="•"/>
      <w:lvlJc w:val="left"/>
      <w:pPr>
        <w:ind w:left="9175" w:hanging="720"/>
      </w:pPr>
      <w:rPr>
        <w:rFonts w:hint="default"/>
        <w:lang w:val="en-US" w:eastAsia="en-US" w:bidi="ar-SA"/>
      </w:rPr>
    </w:lvl>
  </w:abstractNum>
  <w:abstractNum w:abstractNumId="64">
    <w:nsid w:val="755627C4"/>
    <w:multiLevelType w:val="hybridMultilevel"/>
    <w:tmpl w:val="64404772"/>
    <w:lvl w:ilvl="0" w:tplc="44A4DD58">
      <w:start w:val="1"/>
      <w:numFmt w:val="decimal"/>
      <w:lvlText w:val="%1."/>
      <w:lvlJc w:val="left"/>
      <w:pPr>
        <w:ind w:left="1380" w:hanging="721"/>
      </w:pPr>
      <w:rPr>
        <w:rFonts w:ascii="Times New Roman" w:eastAsia="Times New Roman" w:hAnsi="Times New Roman" w:cs="Times New Roman" w:hint="default"/>
        <w:b w:val="0"/>
        <w:bCs w:val="0"/>
        <w:i w:val="0"/>
        <w:iCs w:val="0"/>
        <w:spacing w:val="0"/>
        <w:w w:val="100"/>
        <w:sz w:val="24"/>
        <w:szCs w:val="24"/>
        <w:lang w:val="en-US" w:eastAsia="en-US" w:bidi="ar-SA"/>
      </w:rPr>
    </w:lvl>
    <w:lvl w:ilvl="1" w:tplc="F6C0D1BA">
      <w:start w:val="1"/>
      <w:numFmt w:val="decimal"/>
      <w:lvlText w:val="%2."/>
      <w:lvlJc w:val="left"/>
      <w:pPr>
        <w:ind w:left="1740" w:hanging="720"/>
      </w:pPr>
      <w:rPr>
        <w:rFonts w:ascii="Times New Roman" w:eastAsia="Times New Roman" w:hAnsi="Times New Roman" w:cs="Times New Roman" w:hint="default"/>
        <w:b w:val="0"/>
        <w:bCs w:val="0"/>
        <w:i w:val="0"/>
        <w:iCs w:val="0"/>
        <w:spacing w:val="0"/>
        <w:w w:val="100"/>
        <w:sz w:val="24"/>
        <w:szCs w:val="24"/>
        <w:lang w:val="en-US" w:eastAsia="en-US" w:bidi="ar-SA"/>
      </w:rPr>
    </w:lvl>
    <w:lvl w:ilvl="2" w:tplc="6ECCE53A">
      <w:numFmt w:val="bullet"/>
      <w:lvlText w:val="•"/>
      <w:lvlJc w:val="left"/>
      <w:pPr>
        <w:ind w:left="2762" w:hanging="720"/>
      </w:pPr>
      <w:rPr>
        <w:rFonts w:hint="default"/>
        <w:lang w:val="en-US" w:eastAsia="en-US" w:bidi="ar-SA"/>
      </w:rPr>
    </w:lvl>
    <w:lvl w:ilvl="3" w:tplc="882C63F0">
      <w:numFmt w:val="bullet"/>
      <w:lvlText w:val="•"/>
      <w:lvlJc w:val="left"/>
      <w:pPr>
        <w:ind w:left="3785" w:hanging="720"/>
      </w:pPr>
      <w:rPr>
        <w:rFonts w:hint="default"/>
        <w:lang w:val="en-US" w:eastAsia="en-US" w:bidi="ar-SA"/>
      </w:rPr>
    </w:lvl>
    <w:lvl w:ilvl="4" w:tplc="6E261DF2">
      <w:numFmt w:val="bullet"/>
      <w:lvlText w:val="•"/>
      <w:lvlJc w:val="left"/>
      <w:pPr>
        <w:ind w:left="4808" w:hanging="720"/>
      </w:pPr>
      <w:rPr>
        <w:rFonts w:hint="default"/>
        <w:lang w:val="en-US" w:eastAsia="en-US" w:bidi="ar-SA"/>
      </w:rPr>
    </w:lvl>
    <w:lvl w:ilvl="5" w:tplc="4EC658A2">
      <w:numFmt w:val="bullet"/>
      <w:lvlText w:val="•"/>
      <w:lvlJc w:val="left"/>
      <w:pPr>
        <w:ind w:left="5830" w:hanging="720"/>
      </w:pPr>
      <w:rPr>
        <w:rFonts w:hint="default"/>
        <w:lang w:val="en-US" w:eastAsia="en-US" w:bidi="ar-SA"/>
      </w:rPr>
    </w:lvl>
    <w:lvl w:ilvl="6" w:tplc="C3CC131C">
      <w:numFmt w:val="bullet"/>
      <w:lvlText w:val="•"/>
      <w:lvlJc w:val="left"/>
      <w:pPr>
        <w:ind w:left="6853" w:hanging="720"/>
      </w:pPr>
      <w:rPr>
        <w:rFonts w:hint="default"/>
        <w:lang w:val="en-US" w:eastAsia="en-US" w:bidi="ar-SA"/>
      </w:rPr>
    </w:lvl>
    <w:lvl w:ilvl="7" w:tplc="59B296BA">
      <w:numFmt w:val="bullet"/>
      <w:lvlText w:val="•"/>
      <w:lvlJc w:val="left"/>
      <w:pPr>
        <w:ind w:left="7876" w:hanging="720"/>
      </w:pPr>
      <w:rPr>
        <w:rFonts w:hint="default"/>
        <w:lang w:val="en-US" w:eastAsia="en-US" w:bidi="ar-SA"/>
      </w:rPr>
    </w:lvl>
    <w:lvl w:ilvl="8" w:tplc="C388ACE2">
      <w:numFmt w:val="bullet"/>
      <w:lvlText w:val="•"/>
      <w:lvlJc w:val="left"/>
      <w:pPr>
        <w:ind w:left="8898" w:hanging="720"/>
      </w:pPr>
      <w:rPr>
        <w:rFonts w:hint="default"/>
        <w:lang w:val="en-US" w:eastAsia="en-US" w:bidi="ar-SA"/>
      </w:rPr>
    </w:lvl>
  </w:abstractNum>
  <w:abstractNum w:abstractNumId="65">
    <w:nsid w:val="7601636E"/>
    <w:multiLevelType w:val="multilevel"/>
    <w:tmpl w:val="C24A3FB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6">
    <w:nsid w:val="76D4000E"/>
    <w:multiLevelType w:val="multilevel"/>
    <w:tmpl w:val="86FC0C0A"/>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663"/>
        </w:tabs>
        <w:ind w:left="663" w:hanging="720"/>
      </w:pPr>
      <w:rPr>
        <w:rFonts w:hint="default"/>
      </w:rPr>
    </w:lvl>
    <w:lvl w:ilvl="2">
      <w:start w:val="1"/>
      <w:numFmt w:val="decimal"/>
      <w:lvlText w:val="%1.%2.%3"/>
      <w:lvlJc w:val="left"/>
      <w:pPr>
        <w:tabs>
          <w:tab w:val="num" w:pos="606"/>
        </w:tabs>
        <w:ind w:left="606" w:hanging="720"/>
      </w:pPr>
      <w:rPr>
        <w:rFonts w:hint="default"/>
      </w:rPr>
    </w:lvl>
    <w:lvl w:ilvl="3">
      <w:start w:val="1"/>
      <w:numFmt w:val="decimal"/>
      <w:lvlText w:val="%1.%2.%3.%4"/>
      <w:lvlJc w:val="left"/>
      <w:pPr>
        <w:tabs>
          <w:tab w:val="num" w:pos="909"/>
        </w:tabs>
        <w:ind w:left="909" w:hanging="1080"/>
      </w:pPr>
      <w:rPr>
        <w:rFonts w:hint="default"/>
      </w:rPr>
    </w:lvl>
    <w:lvl w:ilvl="4">
      <w:start w:val="1"/>
      <w:numFmt w:val="decimal"/>
      <w:lvlText w:val="%1.%2.%3.%4.%5"/>
      <w:lvlJc w:val="left"/>
      <w:pPr>
        <w:tabs>
          <w:tab w:val="num" w:pos="852"/>
        </w:tabs>
        <w:ind w:left="852" w:hanging="1080"/>
      </w:pPr>
      <w:rPr>
        <w:rFonts w:hint="default"/>
      </w:rPr>
    </w:lvl>
    <w:lvl w:ilvl="5">
      <w:start w:val="1"/>
      <w:numFmt w:val="decimal"/>
      <w:lvlText w:val="%1.%2.%3.%4.%5.%6"/>
      <w:lvlJc w:val="left"/>
      <w:pPr>
        <w:tabs>
          <w:tab w:val="num" w:pos="1155"/>
        </w:tabs>
        <w:ind w:left="1155" w:hanging="1440"/>
      </w:pPr>
      <w:rPr>
        <w:rFonts w:hint="default"/>
      </w:rPr>
    </w:lvl>
    <w:lvl w:ilvl="6">
      <w:start w:val="1"/>
      <w:numFmt w:val="decimal"/>
      <w:lvlText w:val="%1.%2.%3.%4.%5.%6.%7"/>
      <w:lvlJc w:val="left"/>
      <w:pPr>
        <w:tabs>
          <w:tab w:val="num" w:pos="1458"/>
        </w:tabs>
        <w:ind w:left="1458" w:hanging="1800"/>
      </w:pPr>
      <w:rPr>
        <w:rFonts w:hint="default"/>
      </w:rPr>
    </w:lvl>
    <w:lvl w:ilvl="7">
      <w:start w:val="1"/>
      <w:numFmt w:val="decimal"/>
      <w:lvlText w:val="%1.%2.%3.%4.%5.%6.%7.%8"/>
      <w:lvlJc w:val="left"/>
      <w:pPr>
        <w:tabs>
          <w:tab w:val="num" w:pos="1401"/>
        </w:tabs>
        <w:ind w:left="1401" w:hanging="1800"/>
      </w:pPr>
      <w:rPr>
        <w:rFonts w:hint="default"/>
      </w:rPr>
    </w:lvl>
    <w:lvl w:ilvl="8">
      <w:start w:val="1"/>
      <w:numFmt w:val="decimal"/>
      <w:lvlText w:val="%1.%2.%3.%4.%5.%6.%7.%8.%9"/>
      <w:lvlJc w:val="left"/>
      <w:pPr>
        <w:tabs>
          <w:tab w:val="num" w:pos="1704"/>
        </w:tabs>
        <w:ind w:left="1704" w:hanging="2160"/>
      </w:pPr>
      <w:rPr>
        <w:rFonts w:hint="default"/>
      </w:rPr>
    </w:lvl>
  </w:abstractNum>
  <w:abstractNum w:abstractNumId="67">
    <w:nsid w:val="775A120D"/>
    <w:multiLevelType w:val="hybridMultilevel"/>
    <w:tmpl w:val="F5BCF382"/>
    <w:lvl w:ilvl="0" w:tplc="4E101F5C">
      <w:start w:val="4"/>
      <w:numFmt w:val="lowerRoman"/>
      <w:lvlText w:val="(%1)"/>
      <w:lvlJc w:val="left"/>
      <w:pPr>
        <w:tabs>
          <w:tab w:val="num" w:pos="720"/>
        </w:tabs>
        <w:ind w:left="720" w:hanging="720"/>
      </w:pPr>
      <w:rPr>
        <w:rFonts w:hint="default"/>
        <w:b/>
      </w:rPr>
    </w:lvl>
    <w:lvl w:ilvl="1" w:tplc="04090019">
      <w:start w:val="1"/>
      <w:numFmt w:val="lowerLetter"/>
      <w:lvlText w:val="%2."/>
      <w:lvlJc w:val="left"/>
      <w:pPr>
        <w:tabs>
          <w:tab w:val="num" w:pos="1080"/>
        </w:tabs>
        <w:ind w:left="1080" w:hanging="360"/>
      </w:pPr>
    </w:lvl>
    <w:lvl w:ilvl="2" w:tplc="8F702252">
      <w:start w:val="1"/>
      <w:numFmt w:val="upperRoman"/>
      <w:lvlText w:val="(%3)"/>
      <w:lvlJc w:val="left"/>
      <w:pPr>
        <w:tabs>
          <w:tab w:val="num" w:pos="2340"/>
        </w:tabs>
        <w:ind w:left="2340" w:hanging="720"/>
      </w:pPr>
      <w:rPr>
        <w:rFonts w:hint="default"/>
        <w:b/>
        <w:color w:val="auto"/>
      </w:rPr>
    </w:lvl>
    <w:lvl w:ilvl="3" w:tplc="C3D66E40">
      <w:start w:val="2"/>
      <w:numFmt w:val="decimal"/>
      <w:lvlText w:val="%4."/>
      <w:lvlJc w:val="left"/>
      <w:pPr>
        <w:tabs>
          <w:tab w:val="num" w:pos="2520"/>
        </w:tabs>
        <w:ind w:left="2520" w:hanging="360"/>
      </w:pPr>
      <w:rPr>
        <w:rFonts w:hint="default"/>
        <w:b/>
      </w:rPr>
    </w:lvl>
    <w:lvl w:ilvl="4" w:tplc="53100512">
      <w:start w:val="1"/>
      <w:numFmt w:val="lowerLetter"/>
      <w:lvlText w:val="%5)"/>
      <w:lvlJc w:val="left"/>
      <w:pPr>
        <w:tabs>
          <w:tab w:val="num" w:pos="3240"/>
        </w:tabs>
        <w:ind w:left="3240" w:hanging="360"/>
      </w:pPr>
      <w:rPr>
        <w:rFonts w:hint="default"/>
      </w:r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8">
    <w:nsid w:val="78F350D3"/>
    <w:multiLevelType w:val="hybridMultilevel"/>
    <w:tmpl w:val="9EF0D47C"/>
    <w:lvl w:ilvl="0" w:tplc="0409000F">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9">
    <w:nsid w:val="790E5B6B"/>
    <w:multiLevelType w:val="multilevel"/>
    <w:tmpl w:val="A888FD98"/>
    <w:lvl w:ilvl="0">
      <w:start w:val="1"/>
      <w:numFmt w:val="decimal"/>
      <w:lvlText w:val="%1"/>
      <w:lvlJc w:val="left"/>
      <w:pPr>
        <w:ind w:left="420" w:hanging="420"/>
      </w:pPr>
      <w:rPr>
        <w:rFonts w:eastAsia="MS Mincho" w:cs="Arial" w:hint="default"/>
        <w:b/>
      </w:rPr>
    </w:lvl>
    <w:lvl w:ilvl="1">
      <w:start w:val="16"/>
      <w:numFmt w:val="decimal"/>
      <w:lvlText w:val="%1.%2"/>
      <w:lvlJc w:val="left"/>
      <w:pPr>
        <w:ind w:left="720" w:hanging="720"/>
      </w:pPr>
      <w:rPr>
        <w:rFonts w:eastAsia="MS Mincho" w:cs="Arial" w:hint="default"/>
        <w:b/>
      </w:rPr>
    </w:lvl>
    <w:lvl w:ilvl="2">
      <w:start w:val="1"/>
      <w:numFmt w:val="decimal"/>
      <w:lvlText w:val="%1.%2.%3"/>
      <w:lvlJc w:val="left"/>
      <w:pPr>
        <w:ind w:left="720" w:hanging="720"/>
      </w:pPr>
      <w:rPr>
        <w:rFonts w:eastAsia="MS Mincho" w:cs="Arial" w:hint="default"/>
        <w:b/>
      </w:rPr>
    </w:lvl>
    <w:lvl w:ilvl="3">
      <w:start w:val="1"/>
      <w:numFmt w:val="decimal"/>
      <w:lvlText w:val="%1.%2.%3.%4"/>
      <w:lvlJc w:val="left"/>
      <w:pPr>
        <w:ind w:left="1080" w:hanging="1080"/>
      </w:pPr>
      <w:rPr>
        <w:rFonts w:eastAsia="MS Mincho" w:cs="Arial" w:hint="default"/>
        <w:b/>
      </w:rPr>
    </w:lvl>
    <w:lvl w:ilvl="4">
      <w:start w:val="1"/>
      <w:numFmt w:val="decimal"/>
      <w:lvlText w:val="%1.%2.%3.%4.%5"/>
      <w:lvlJc w:val="left"/>
      <w:pPr>
        <w:ind w:left="1080" w:hanging="1080"/>
      </w:pPr>
      <w:rPr>
        <w:rFonts w:eastAsia="MS Mincho" w:cs="Arial" w:hint="default"/>
        <w:b/>
      </w:rPr>
    </w:lvl>
    <w:lvl w:ilvl="5">
      <w:start w:val="1"/>
      <w:numFmt w:val="decimal"/>
      <w:lvlText w:val="%1.%2.%3.%4.%5.%6"/>
      <w:lvlJc w:val="left"/>
      <w:pPr>
        <w:ind w:left="1440" w:hanging="1440"/>
      </w:pPr>
      <w:rPr>
        <w:rFonts w:eastAsia="MS Mincho" w:cs="Arial" w:hint="default"/>
        <w:b/>
      </w:rPr>
    </w:lvl>
    <w:lvl w:ilvl="6">
      <w:start w:val="1"/>
      <w:numFmt w:val="decimal"/>
      <w:lvlText w:val="%1.%2.%3.%4.%5.%6.%7"/>
      <w:lvlJc w:val="left"/>
      <w:pPr>
        <w:ind w:left="1800" w:hanging="1800"/>
      </w:pPr>
      <w:rPr>
        <w:rFonts w:eastAsia="MS Mincho" w:cs="Arial" w:hint="default"/>
        <w:b/>
      </w:rPr>
    </w:lvl>
    <w:lvl w:ilvl="7">
      <w:start w:val="1"/>
      <w:numFmt w:val="decimal"/>
      <w:lvlText w:val="%1.%2.%3.%4.%5.%6.%7.%8"/>
      <w:lvlJc w:val="left"/>
      <w:pPr>
        <w:ind w:left="1800" w:hanging="1800"/>
      </w:pPr>
      <w:rPr>
        <w:rFonts w:eastAsia="MS Mincho" w:cs="Arial" w:hint="default"/>
        <w:b/>
      </w:rPr>
    </w:lvl>
    <w:lvl w:ilvl="8">
      <w:start w:val="1"/>
      <w:numFmt w:val="decimal"/>
      <w:lvlText w:val="%1.%2.%3.%4.%5.%6.%7.%8.%9"/>
      <w:lvlJc w:val="left"/>
      <w:pPr>
        <w:ind w:left="2160" w:hanging="2160"/>
      </w:pPr>
      <w:rPr>
        <w:rFonts w:eastAsia="MS Mincho" w:cs="Arial" w:hint="default"/>
        <w:b/>
      </w:rPr>
    </w:lvl>
  </w:abstractNum>
  <w:abstractNum w:abstractNumId="70">
    <w:nsid w:val="796207E9"/>
    <w:multiLevelType w:val="hybridMultilevel"/>
    <w:tmpl w:val="6B24CFF0"/>
    <w:lvl w:ilvl="0" w:tplc="E9700F58">
      <w:start w:val="1"/>
      <w:numFmt w:val="decimal"/>
      <w:lvlText w:val="%1-"/>
      <w:lvlJc w:val="left"/>
      <w:pPr>
        <w:ind w:left="940" w:hanging="281"/>
      </w:pPr>
      <w:rPr>
        <w:rFonts w:ascii="Liberation Sans Narrow" w:eastAsia="Liberation Sans Narrow" w:hAnsi="Liberation Sans Narrow" w:cs="Liberation Sans Narrow" w:hint="default"/>
        <w:b w:val="0"/>
        <w:bCs w:val="0"/>
        <w:i w:val="0"/>
        <w:iCs w:val="0"/>
        <w:spacing w:val="-1"/>
        <w:w w:val="76"/>
        <w:sz w:val="30"/>
        <w:szCs w:val="30"/>
        <w:lang w:val="en-US" w:eastAsia="en-US" w:bidi="ar-SA"/>
      </w:rPr>
    </w:lvl>
    <w:lvl w:ilvl="1" w:tplc="06C2AAF0">
      <w:numFmt w:val="bullet"/>
      <w:lvlText w:val="•"/>
      <w:lvlJc w:val="left"/>
      <w:pPr>
        <w:ind w:left="1940" w:hanging="281"/>
      </w:pPr>
      <w:rPr>
        <w:rFonts w:hint="default"/>
        <w:lang w:val="en-US" w:eastAsia="en-US" w:bidi="ar-SA"/>
      </w:rPr>
    </w:lvl>
    <w:lvl w:ilvl="2" w:tplc="2DC4FE8C">
      <w:numFmt w:val="bullet"/>
      <w:lvlText w:val="•"/>
      <w:lvlJc w:val="left"/>
      <w:pPr>
        <w:ind w:left="2940" w:hanging="281"/>
      </w:pPr>
      <w:rPr>
        <w:rFonts w:hint="default"/>
        <w:lang w:val="en-US" w:eastAsia="en-US" w:bidi="ar-SA"/>
      </w:rPr>
    </w:lvl>
    <w:lvl w:ilvl="3" w:tplc="D400B10C">
      <w:numFmt w:val="bullet"/>
      <w:lvlText w:val="•"/>
      <w:lvlJc w:val="left"/>
      <w:pPr>
        <w:ind w:left="3941" w:hanging="281"/>
      </w:pPr>
      <w:rPr>
        <w:rFonts w:hint="default"/>
        <w:lang w:val="en-US" w:eastAsia="en-US" w:bidi="ar-SA"/>
      </w:rPr>
    </w:lvl>
    <w:lvl w:ilvl="4" w:tplc="C7106500">
      <w:numFmt w:val="bullet"/>
      <w:lvlText w:val="•"/>
      <w:lvlJc w:val="left"/>
      <w:pPr>
        <w:ind w:left="4941" w:hanging="281"/>
      </w:pPr>
      <w:rPr>
        <w:rFonts w:hint="default"/>
        <w:lang w:val="en-US" w:eastAsia="en-US" w:bidi="ar-SA"/>
      </w:rPr>
    </w:lvl>
    <w:lvl w:ilvl="5" w:tplc="3E7EC8B8">
      <w:numFmt w:val="bullet"/>
      <w:lvlText w:val="•"/>
      <w:lvlJc w:val="left"/>
      <w:pPr>
        <w:ind w:left="5942" w:hanging="281"/>
      </w:pPr>
      <w:rPr>
        <w:rFonts w:hint="default"/>
        <w:lang w:val="en-US" w:eastAsia="en-US" w:bidi="ar-SA"/>
      </w:rPr>
    </w:lvl>
    <w:lvl w:ilvl="6" w:tplc="C0C25226">
      <w:numFmt w:val="bullet"/>
      <w:lvlText w:val="•"/>
      <w:lvlJc w:val="left"/>
      <w:pPr>
        <w:ind w:left="6942" w:hanging="281"/>
      </w:pPr>
      <w:rPr>
        <w:rFonts w:hint="default"/>
        <w:lang w:val="en-US" w:eastAsia="en-US" w:bidi="ar-SA"/>
      </w:rPr>
    </w:lvl>
    <w:lvl w:ilvl="7" w:tplc="16C28B54">
      <w:numFmt w:val="bullet"/>
      <w:lvlText w:val="•"/>
      <w:lvlJc w:val="left"/>
      <w:pPr>
        <w:ind w:left="7943" w:hanging="281"/>
      </w:pPr>
      <w:rPr>
        <w:rFonts w:hint="default"/>
        <w:lang w:val="en-US" w:eastAsia="en-US" w:bidi="ar-SA"/>
      </w:rPr>
    </w:lvl>
    <w:lvl w:ilvl="8" w:tplc="9D86A160">
      <w:numFmt w:val="bullet"/>
      <w:lvlText w:val="•"/>
      <w:lvlJc w:val="left"/>
      <w:pPr>
        <w:ind w:left="8943" w:hanging="281"/>
      </w:pPr>
      <w:rPr>
        <w:rFonts w:hint="default"/>
        <w:lang w:val="en-US" w:eastAsia="en-US" w:bidi="ar-SA"/>
      </w:rPr>
    </w:lvl>
  </w:abstractNum>
  <w:abstractNum w:abstractNumId="71">
    <w:nsid w:val="799057C7"/>
    <w:multiLevelType w:val="hybridMultilevel"/>
    <w:tmpl w:val="77CE9A26"/>
    <w:lvl w:ilvl="0" w:tplc="82184DA4">
      <w:start w:val="1"/>
      <w:numFmt w:val="lowerLetter"/>
      <w:lvlText w:val="%1)"/>
      <w:lvlJc w:val="left"/>
      <w:pPr>
        <w:tabs>
          <w:tab w:val="num" w:pos="1440"/>
        </w:tabs>
        <w:ind w:left="1440" w:hanging="360"/>
      </w:pPr>
      <w:rPr>
        <w:rFonts w:hint="default"/>
        <w:b/>
      </w:rPr>
    </w:lvl>
    <w:lvl w:ilvl="1" w:tplc="9C7477CC">
      <w:start w:val="1"/>
      <w:numFmt w:val="decimal"/>
      <w:lvlText w:val="%2."/>
      <w:lvlJc w:val="left"/>
      <w:pPr>
        <w:tabs>
          <w:tab w:val="num" w:pos="2160"/>
        </w:tabs>
        <w:ind w:left="2160" w:hanging="360"/>
      </w:pPr>
      <w:rPr>
        <w:rFonts w:hint="default"/>
        <w:b w:val="0"/>
      </w:rPr>
    </w:lvl>
    <w:lvl w:ilvl="2" w:tplc="0409001B">
      <w:start w:val="1"/>
      <w:numFmt w:val="lowerRoman"/>
      <w:lvlText w:val="%3."/>
      <w:lvlJc w:val="right"/>
      <w:pPr>
        <w:tabs>
          <w:tab w:val="num" w:pos="2880"/>
        </w:tabs>
        <w:ind w:left="2880" w:hanging="180"/>
      </w:pPr>
    </w:lvl>
    <w:lvl w:ilvl="3" w:tplc="D71AADB8">
      <w:start w:val="2"/>
      <w:numFmt w:val="decimal"/>
      <w:lvlText w:val="%4"/>
      <w:lvlJc w:val="left"/>
      <w:pPr>
        <w:tabs>
          <w:tab w:val="num" w:pos="3600"/>
        </w:tabs>
        <w:ind w:left="3600" w:hanging="360"/>
      </w:pPr>
      <w:rPr>
        <w:rFonts w:hint="default"/>
        <w:b/>
      </w:rPr>
    </w:lvl>
    <w:lvl w:ilvl="4" w:tplc="35FA485C">
      <w:start w:val="1"/>
      <w:numFmt w:val="upperRoman"/>
      <w:lvlText w:val="(%5)"/>
      <w:lvlJc w:val="left"/>
      <w:pPr>
        <w:tabs>
          <w:tab w:val="num" w:pos="4680"/>
        </w:tabs>
        <w:ind w:left="4680" w:hanging="720"/>
      </w:pPr>
      <w:rPr>
        <w:rFonts w:hint="default"/>
      </w:rPr>
    </w:lvl>
    <w:lvl w:ilvl="5" w:tplc="23107568">
      <w:start w:val="1"/>
      <w:numFmt w:val="lowerLetter"/>
      <w:lvlText w:val="%6."/>
      <w:lvlJc w:val="left"/>
      <w:pPr>
        <w:tabs>
          <w:tab w:val="num" w:pos="5220"/>
        </w:tabs>
        <w:ind w:left="5220" w:hanging="360"/>
      </w:pPr>
      <w:rPr>
        <w:rFonts w:hint="default"/>
        <w:b/>
      </w:rPr>
    </w:lvl>
    <w:lvl w:ilvl="6" w:tplc="35B4AF44">
      <w:start w:val="1"/>
      <w:numFmt w:val="decimal"/>
      <w:lvlText w:val="%7-"/>
      <w:lvlJc w:val="left"/>
      <w:pPr>
        <w:ind w:left="5760" w:hanging="360"/>
      </w:pPr>
      <w:rPr>
        <w:rFonts w:hint="default"/>
      </w:r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72">
    <w:nsid w:val="7E7E6DCE"/>
    <w:multiLevelType w:val="singleLevel"/>
    <w:tmpl w:val="B2CCBA48"/>
    <w:lvl w:ilvl="0">
      <w:start w:val="1"/>
      <w:numFmt w:val="lowerLetter"/>
      <w:lvlText w:val="%1)"/>
      <w:lvlJc w:val="left"/>
      <w:pPr>
        <w:tabs>
          <w:tab w:val="num" w:pos="720"/>
        </w:tabs>
        <w:ind w:left="720" w:hanging="720"/>
      </w:pPr>
      <w:rPr>
        <w:rFonts w:hint="default"/>
      </w:rPr>
    </w:lvl>
  </w:abstractNum>
  <w:num w:numId="1">
    <w:abstractNumId w:val="43"/>
  </w:num>
  <w:num w:numId="2">
    <w:abstractNumId w:val="5"/>
  </w:num>
  <w:num w:numId="3">
    <w:abstractNumId w:val="47"/>
  </w:num>
  <w:num w:numId="4">
    <w:abstractNumId w:val="72"/>
  </w:num>
  <w:num w:numId="5">
    <w:abstractNumId w:val="9"/>
  </w:num>
  <w:num w:numId="6">
    <w:abstractNumId w:val="48"/>
  </w:num>
  <w:num w:numId="7">
    <w:abstractNumId w:val="19"/>
  </w:num>
  <w:num w:numId="8">
    <w:abstractNumId w:val="44"/>
  </w:num>
  <w:num w:numId="9">
    <w:abstractNumId w:val="71"/>
  </w:num>
  <w:num w:numId="10">
    <w:abstractNumId w:val="67"/>
  </w:num>
  <w:num w:numId="11">
    <w:abstractNumId w:val="0"/>
  </w:num>
  <w:num w:numId="12">
    <w:abstractNumId w:val="54"/>
  </w:num>
  <w:num w:numId="13">
    <w:abstractNumId w:val="22"/>
  </w:num>
  <w:num w:numId="14">
    <w:abstractNumId w:val="29"/>
  </w:num>
  <w:num w:numId="15">
    <w:abstractNumId w:val="46"/>
  </w:num>
  <w:num w:numId="16">
    <w:abstractNumId w:val="11"/>
  </w:num>
  <w:num w:numId="17">
    <w:abstractNumId w:val="8"/>
  </w:num>
  <w:num w:numId="18">
    <w:abstractNumId w:val="14"/>
  </w:num>
  <w:num w:numId="19">
    <w:abstractNumId w:val="24"/>
  </w:num>
  <w:num w:numId="20">
    <w:abstractNumId w:val="6"/>
  </w:num>
  <w:num w:numId="21">
    <w:abstractNumId w:val="28"/>
  </w:num>
  <w:num w:numId="22">
    <w:abstractNumId w:val="60"/>
  </w:num>
  <w:num w:numId="23">
    <w:abstractNumId w:val="66"/>
  </w:num>
  <w:num w:numId="24">
    <w:abstractNumId w:val="27"/>
  </w:num>
  <w:num w:numId="25">
    <w:abstractNumId w:val="35"/>
  </w:num>
  <w:num w:numId="26">
    <w:abstractNumId w:val="13"/>
  </w:num>
  <w:num w:numId="27">
    <w:abstractNumId w:val="25"/>
  </w:num>
  <w:num w:numId="28">
    <w:abstractNumId w:val="30"/>
  </w:num>
  <w:num w:numId="29">
    <w:abstractNumId w:val="16"/>
  </w:num>
  <w:num w:numId="30">
    <w:abstractNumId w:val="38"/>
  </w:num>
  <w:num w:numId="31">
    <w:abstractNumId w:val="53"/>
  </w:num>
  <w:num w:numId="32">
    <w:abstractNumId w:val="36"/>
  </w:num>
  <w:num w:numId="33">
    <w:abstractNumId w:val="26"/>
  </w:num>
  <w:num w:numId="34">
    <w:abstractNumId w:val="10"/>
  </w:num>
  <w:num w:numId="35">
    <w:abstractNumId w:val="18"/>
  </w:num>
  <w:num w:numId="36">
    <w:abstractNumId w:val="55"/>
  </w:num>
  <w:num w:numId="37">
    <w:abstractNumId w:val="58"/>
  </w:num>
  <w:num w:numId="38">
    <w:abstractNumId w:val="50"/>
  </w:num>
  <w:num w:numId="39">
    <w:abstractNumId w:val="59"/>
  </w:num>
  <w:num w:numId="40">
    <w:abstractNumId w:val="23"/>
  </w:num>
  <w:num w:numId="41">
    <w:abstractNumId w:val="65"/>
  </w:num>
  <w:num w:numId="42">
    <w:abstractNumId w:val="61"/>
  </w:num>
  <w:num w:numId="43">
    <w:abstractNumId w:val="45"/>
  </w:num>
  <w:num w:numId="44">
    <w:abstractNumId w:val="42"/>
  </w:num>
  <w:num w:numId="45">
    <w:abstractNumId w:val="33"/>
  </w:num>
  <w:num w:numId="46">
    <w:abstractNumId w:val="3"/>
  </w:num>
  <w:num w:numId="47">
    <w:abstractNumId w:val="1"/>
  </w:num>
  <w:num w:numId="48">
    <w:abstractNumId w:val="68"/>
  </w:num>
  <w:num w:numId="49">
    <w:abstractNumId w:val="37"/>
  </w:num>
  <w:num w:numId="50">
    <w:abstractNumId w:val="57"/>
  </w:num>
  <w:num w:numId="51">
    <w:abstractNumId w:val="32"/>
  </w:num>
  <w:num w:numId="52">
    <w:abstractNumId w:val="69"/>
  </w:num>
  <w:num w:numId="53">
    <w:abstractNumId w:val="21"/>
  </w:num>
  <w:num w:numId="54">
    <w:abstractNumId w:val="70"/>
  </w:num>
  <w:num w:numId="55">
    <w:abstractNumId w:val="34"/>
  </w:num>
  <w:num w:numId="56">
    <w:abstractNumId w:val="40"/>
  </w:num>
  <w:num w:numId="57">
    <w:abstractNumId w:val="7"/>
  </w:num>
  <w:num w:numId="58">
    <w:abstractNumId w:val="31"/>
  </w:num>
  <w:num w:numId="59">
    <w:abstractNumId w:val="64"/>
  </w:num>
  <w:num w:numId="60">
    <w:abstractNumId w:val="63"/>
  </w:num>
  <w:num w:numId="61">
    <w:abstractNumId w:val="62"/>
  </w:num>
  <w:num w:numId="62">
    <w:abstractNumId w:val="56"/>
  </w:num>
  <w:num w:numId="63">
    <w:abstractNumId w:val="39"/>
  </w:num>
  <w:num w:numId="64">
    <w:abstractNumId w:val="51"/>
  </w:num>
  <w:num w:numId="65">
    <w:abstractNumId w:val="2"/>
  </w:num>
  <w:num w:numId="66">
    <w:abstractNumId w:val="52"/>
  </w:num>
  <w:num w:numId="67">
    <w:abstractNumId w:val="17"/>
  </w:num>
  <w:num w:numId="68">
    <w:abstractNumId w:val="15"/>
  </w:num>
  <w:num w:numId="69">
    <w:abstractNumId w:val="41"/>
  </w:num>
  <w:num w:numId="70">
    <w:abstractNumId w:val="20"/>
  </w:num>
  <w:num w:numId="71">
    <w:abstractNumId w:val="4"/>
  </w:num>
  <w:num w:numId="72">
    <w:abstractNumId w:val="49"/>
  </w:num>
  <w:num w:numId="73">
    <w:abstractNumId w:val="12"/>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hideSpellingErrors/>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118786"/>
  </w:hdrShapeDefaults>
  <w:footnotePr>
    <w:footnote w:id="0"/>
    <w:footnote w:id="1"/>
  </w:footnotePr>
  <w:endnotePr>
    <w:endnote w:id="0"/>
    <w:endnote w:id="1"/>
  </w:endnotePr>
  <w:compat/>
  <w:rsids>
    <w:rsidRoot w:val="00DC3BC9"/>
    <w:rsid w:val="0000051F"/>
    <w:rsid w:val="000007AF"/>
    <w:rsid w:val="000015E4"/>
    <w:rsid w:val="000020FA"/>
    <w:rsid w:val="0000237E"/>
    <w:rsid w:val="00002721"/>
    <w:rsid w:val="000036F4"/>
    <w:rsid w:val="00004DDE"/>
    <w:rsid w:val="00005201"/>
    <w:rsid w:val="0000652F"/>
    <w:rsid w:val="00006A70"/>
    <w:rsid w:val="00007948"/>
    <w:rsid w:val="00007CF4"/>
    <w:rsid w:val="0001019D"/>
    <w:rsid w:val="00010370"/>
    <w:rsid w:val="00010C5C"/>
    <w:rsid w:val="00011145"/>
    <w:rsid w:val="00011560"/>
    <w:rsid w:val="00011E3B"/>
    <w:rsid w:val="00011F47"/>
    <w:rsid w:val="0001210B"/>
    <w:rsid w:val="000125BD"/>
    <w:rsid w:val="00012848"/>
    <w:rsid w:val="00014BAA"/>
    <w:rsid w:val="00015774"/>
    <w:rsid w:val="00016927"/>
    <w:rsid w:val="0002079C"/>
    <w:rsid w:val="00020811"/>
    <w:rsid w:val="0002138F"/>
    <w:rsid w:val="00021625"/>
    <w:rsid w:val="00022250"/>
    <w:rsid w:val="00022FBA"/>
    <w:rsid w:val="00023101"/>
    <w:rsid w:val="0002375C"/>
    <w:rsid w:val="000237A8"/>
    <w:rsid w:val="000247F6"/>
    <w:rsid w:val="000248F0"/>
    <w:rsid w:val="000253AA"/>
    <w:rsid w:val="0002673D"/>
    <w:rsid w:val="0002763F"/>
    <w:rsid w:val="0002770F"/>
    <w:rsid w:val="00027B3E"/>
    <w:rsid w:val="0003023E"/>
    <w:rsid w:val="00031D7E"/>
    <w:rsid w:val="0003279E"/>
    <w:rsid w:val="00032F66"/>
    <w:rsid w:val="0003351F"/>
    <w:rsid w:val="000340EA"/>
    <w:rsid w:val="0003428B"/>
    <w:rsid w:val="00034DCC"/>
    <w:rsid w:val="00035AAB"/>
    <w:rsid w:val="00035C0F"/>
    <w:rsid w:val="00035D5F"/>
    <w:rsid w:val="0003643F"/>
    <w:rsid w:val="0004037C"/>
    <w:rsid w:val="00040678"/>
    <w:rsid w:val="0004202B"/>
    <w:rsid w:val="00042635"/>
    <w:rsid w:val="00043F5E"/>
    <w:rsid w:val="00044B4F"/>
    <w:rsid w:val="00046B1C"/>
    <w:rsid w:val="00047DDE"/>
    <w:rsid w:val="00050AAD"/>
    <w:rsid w:val="00050B70"/>
    <w:rsid w:val="000512AC"/>
    <w:rsid w:val="00051FB3"/>
    <w:rsid w:val="00052223"/>
    <w:rsid w:val="000522FA"/>
    <w:rsid w:val="00052BE1"/>
    <w:rsid w:val="00052F84"/>
    <w:rsid w:val="00052FCE"/>
    <w:rsid w:val="00053E57"/>
    <w:rsid w:val="00053E9B"/>
    <w:rsid w:val="00054166"/>
    <w:rsid w:val="000542A8"/>
    <w:rsid w:val="000546BF"/>
    <w:rsid w:val="000555AD"/>
    <w:rsid w:val="00056158"/>
    <w:rsid w:val="000564FE"/>
    <w:rsid w:val="00056540"/>
    <w:rsid w:val="000568AD"/>
    <w:rsid w:val="00056A10"/>
    <w:rsid w:val="00057A44"/>
    <w:rsid w:val="000613B7"/>
    <w:rsid w:val="00063323"/>
    <w:rsid w:val="00063B05"/>
    <w:rsid w:val="000641AD"/>
    <w:rsid w:val="000649F6"/>
    <w:rsid w:val="00064A45"/>
    <w:rsid w:val="00064EE7"/>
    <w:rsid w:val="00065422"/>
    <w:rsid w:val="000668B8"/>
    <w:rsid w:val="00067531"/>
    <w:rsid w:val="000678F2"/>
    <w:rsid w:val="00067A16"/>
    <w:rsid w:val="0007045A"/>
    <w:rsid w:val="00070890"/>
    <w:rsid w:val="000718C1"/>
    <w:rsid w:val="000719FB"/>
    <w:rsid w:val="00073337"/>
    <w:rsid w:val="00074D1B"/>
    <w:rsid w:val="00075CE4"/>
    <w:rsid w:val="000761A9"/>
    <w:rsid w:val="000767CD"/>
    <w:rsid w:val="00076BA0"/>
    <w:rsid w:val="00076E02"/>
    <w:rsid w:val="000771A6"/>
    <w:rsid w:val="000771B9"/>
    <w:rsid w:val="00077698"/>
    <w:rsid w:val="00077D56"/>
    <w:rsid w:val="000802F8"/>
    <w:rsid w:val="0008200B"/>
    <w:rsid w:val="00082222"/>
    <w:rsid w:val="00082520"/>
    <w:rsid w:val="0008255D"/>
    <w:rsid w:val="00082FDC"/>
    <w:rsid w:val="00085333"/>
    <w:rsid w:val="000855BA"/>
    <w:rsid w:val="0008575A"/>
    <w:rsid w:val="000862E6"/>
    <w:rsid w:val="00086E23"/>
    <w:rsid w:val="000873A2"/>
    <w:rsid w:val="00087D92"/>
    <w:rsid w:val="00087E13"/>
    <w:rsid w:val="00090F3C"/>
    <w:rsid w:val="00091700"/>
    <w:rsid w:val="0009232A"/>
    <w:rsid w:val="000925FA"/>
    <w:rsid w:val="00092B09"/>
    <w:rsid w:val="000934F7"/>
    <w:rsid w:val="00093B9C"/>
    <w:rsid w:val="00094EC6"/>
    <w:rsid w:val="00095848"/>
    <w:rsid w:val="0009689D"/>
    <w:rsid w:val="00096F36"/>
    <w:rsid w:val="00097747"/>
    <w:rsid w:val="000A017E"/>
    <w:rsid w:val="000A0470"/>
    <w:rsid w:val="000A0C69"/>
    <w:rsid w:val="000A2051"/>
    <w:rsid w:val="000A213A"/>
    <w:rsid w:val="000A271C"/>
    <w:rsid w:val="000A2A20"/>
    <w:rsid w:val="000A2CC5"/>
    <w:rsid w:val="000A3120"/>
    <w:rsid w:val="000A3970"/>
    <w:rsid w:val="000A39BA"/>
    <w:rsid w:val="000A3CF8"/>
    <w:rsid w:val="000A4336"/>
    <w:rsid w:val="000A4D01"/>
    <w:rsid w:val="000A55E5"/>
    <w:rsid w:val="000A6931"/>
    <w:rsid w:val="000A7953"/>
    <w:rsid w:val="000A7F3B"/>
    <w:rsid w:val="000B0071"/>
    <w:rsid w:val="000B0542"/>
    <w:rsid w:val="000B0585"/>
    <w:rsid w:val="000B0784"/>
    <w:rsid w:val="000B1254"/>
    <w:rsid w:val="000B1345"/>
    <w:rsid w:val="000B189E"/>
    <w:rsid w:val="000B20D7"/>
    <w:rsid w:val="000B2586"/>
    <w:rsid w:val="000B33D3"/>
    <w:rsid w:val="000B3891"/>
    <w:rsid w:val="000B3B81"/>
    <w:rsid w:val="000B4095"/>
    <w:rsid w:val="000B599E"/>
    <w:rsid w:val="000B6034"/>
    <w:rsid w:val="000B67B6"/>
    <w:rsid w:val="000B7891"/>
    <w:rsid w:val="000C08FA"/>
    <w:rsid w:val="000C0B6A"/>
    <w:rsid w:val="000C0ECE"/>
    <w:rsid w:val="000C1C81"/>
    <w:rsid w:val="000C2BEE"/>
    <w:rsid w:val="000C46A9"/>
    <w:rsid w:val="000C4B95"/>
    <w:rsid w:val="000C56EF"/>
    <w:rsid w:val="000C7487"/>
    <w:rsid w:val="000C7A19"/>
    <w:rsid w:val="000C7E42"/>
    <w:rsid w:val="000D038A"/>
    <w:rsid w:val="000D0E76"/>
    <w:rsid w:val="000D194E"/>
    <w:rsid w:val="000D1B4A"/>
    <w:rsid w:val="000D2962"/>
    <w:rsid w:val="000D2C3C"/>
    <w:rsid w:val="000D4BDF"/>
    <w:rsid w:val="000D5408"/>
    <w:rsid w:val="000D58A7"/>
    <w:rsid w:val="000D779C"/>
    <w:rsid w:val="000D7C44"/>
    <w:rsid w:val="000D7EC5"/>
    <w:rsid w:val="000E04EA"/>
    <w:rsid w:val="000E070D"/>
    <w:rsid w:val="000E0BA1"/>
    <w:rsid w:val="000E0D5D"/>
    <w:rsid w:val="000E1572"/>
    <w:rsid w:val="000E29BE"/>
    <w:rsid w:val="000E30EA"/>
    <w:rsid w:val="000E35C5"/>
    <w:rsid w:val="000E36A7"/>
    <w:rsid w:val="000E3840"/>
    <w:rsid w:val="000E3AFE"/>
    <w:rsid w:val="000E4B5B"/>
    <w:rsid w:val="000E6B76"/>
    <w:rsid w:val="000F01A7"/>
    <w:rsid w:val="000F0346"/>
    <w:rsid w:val="000F085E"/>
    <w:rsid w:val="000F0A9D"/>
    <w:rsid w:val="000F0EA3"/>
    <w:rsid w:val="000F108D"/>
    <w:rsid w:val="000F194A"/>
    <w:rsid w:val="000F21CD"/>
    <w:rsid w:val="000F24AA"/>
    <w:rsid w:val="000F27D6"/>
    <w:rsid w:val="000F2FCA"/>
    <w:rsid w:val="000F2FF8"/>
    <w:rsid w:val="000F4857"/>
    <w:rsid w:val="000F49FF"/>
    <w:rsid w:val="000F4A7F"/>
    <w:rsid w:val="000F4E70"/>
    <w:rsid w:val="000F4FF7"/>
    <w:rsid w:val="000F5132"/>
    <w:rsid w:val="000F5FCE"/>
    <w:rsid w:val="000F69DD"/>
    <w:rsid w:val="000F77C9"/>
    <w:rsid w:val="0010038D"/>
    <w:rsid w:val="00100470"/>
    <w:rsid w:val="00101337"/>
    <w:rsid w:val="001023B1"/>
    <w:rsid w:val="00102AF4"/>
    <w:rsid w:val="00103A5F"/>
    <w:rsid w:val="00104574"/>
    <w:rsid w:val="001048FC"/>
    <w:rsid w:val="001050E5"/>
    <w:rsid w:val="001053DE"/>
    <w:rsid w:val="001058AA"/>
    <w:rsid w:val="00106091"/>
    <w:rsid w:val="00106271"/>
    <w:rsid w:val="001071DD"/>
    <w:rsid w:val="001079A8"/>
    <w:rsid w:val="00110194"/>
    <w:rsid w:val="001105AB"/>
    <w:rsid w:val="00110B25"/>
    <w:rsid w:val="00110FAC"/>
    <w:rsid w:val="0011128A"/>
    <w:rsid w:val="001112C8"/>
    <w:rsid w:val="00111710"/>
    <w:rsid w:val="00111FE7"/>
    <w:rsid w:val="001129A2"/>
    <w:rsid w:val="00114607"/>
    <w:rsid w:val="00114B40"/>
    <w:rsid w:val="00115002"/>
    <w:rsid w:val="00115151"/>
    <w:rsid w:val="00115338"/>
    <w:rsid w:val="00117486"/>
    <w:rsid w:val="00117F57"/>
    <w:rsid w:val="0012040F"/>
    <w:rsid w:val="001204CB"/>
    <w:rsid w:val="0012170F"/>
    <w:rsid w:val="00122830"/>
    <w:rsid w:val="00122988"/>
    <w:rsid w:val="00122E87"/>
    <w:rsid w:val="00124143"/>
    <w:rsid w:val="00124BE5"/>
    <w:rsid w:val="001255A2"/>
    <w:rsid w:val="001256A1"/>
    <w:rsid w:val="00125925"/>
    <w:rsid w:val="00125FF0"/>
    <w:rsid w:val="001267C1"/>
    <w:rsid w:val="00126D94"/>
    <w:rsid w:val="001272C4"/>
    <w:rsid w:val="00127B8B"/>
    <w:rsid w:val="00127E06"/>
    <w:rsid w:val="00131B94"/>
    <w:rsid w:val="001320CD"/>
    <w:rsid w:val="001325C5"/>
    <w:rsid w:val="0013290F"/>
    <w:rsid w:val="00132F8E"/>
    <w:rsid w:val="00133DE4"/>
    <w:rsid w:val="0013485B"/>
    <w:rsid w:val="00134901"/>
    <w:rsid w:val="00135C26"/>
    <w:rsid w:val="00136400"/>
    <w:rsid w:val="00137A3D"/>
    <w:rsid w:val="00137CB9"/>
    <w:rsid w:val="00137F61"/>
    <w:rsid w:val="0014025F"/>
    <w:rsid w:val="001405BB"/>
    <w:rsid w:val="001408AE"/>
    <w:rsid w:val="00141587"/>
    <w:rsid w:val="00141656"/>
    <w:rsid w:val="00142FF8"/>
    <w:rsid w:val="001433C5"/>
    <w:rsid w:val="00144268"/>
    <w:rsid w:val="00144619"/>
    <w:rsid w:val="00144B6E"/>
    <w:rsid w:val="00145D87"/>
    <w:rsid w:val="00147068"/>
    <w:rsid w:val="00147328"/>
    <w:rsid w:val="00147A29"/>
    <w:rsid w:val="00147E88"/>
    <w:rsid w:val="00153B17"/>
    <w:rsid w:val="001541B9"/>
    <w:rsid w:val="0015424A"/>
    <w:rsid w:val="00154BC0"/>
    <w:rsid w:val="00155BB1"/>
    <w:rsid w:val="00156294"/>
    <w:rsid w:val="00156D50"/>
    <w:rsid w:val="00157080"/>
    <w:rsid w:val="0015731C"/>
    <w:rsid w:val="00157AA8"/>
    <w:rsid w:val="001601F3"/>
    <w:rsid w:val="00160309"/>
    <w:rsid w:val="001603C3"/>
    <w:rsid w:val="0016102B"/>
    <w:rsid w:val="00161060"/>
    <w:rsid w:val="0016135F"/>
    <w:rsid w:val="00161EEF"/>
    <w:rsid w:val="0016265E"/>
    <w:rsid w:val="0016361D"/>
    <w:rsid w:val="00163787"/>
    <w:rsid w:val="00163FB9"/>
    <w:rsid w:val="00164054"/>
    <w:rsid w:val="00164C45"/>
    <w:rsid w:val="00165388"/>
    <w:rsid w:val="00165CCE"/>
    <w:rsid w:val="00166FF1"/>
    <w:rsid w:val="00167036"/>
    <w:rsid w:val="00167043"/>
    <w:rsid w:val="00167371"/>
    <w:rsid w:val="00167FF5"/>
    <w:rsid w:val="001700C1"/>
    <w:rsid w:val="001709E3"/>
    <w:rsid w:val="00170FD8"/>
    <w:rsid w:val="001717EA"/>
    <w:rsid w:val="0017187A"/>
    <w:rsid w:val="00171CD5"/>
    <w:rsid w:val="001723BE"/>
    <w:rsid w:val="001729BA"/>
    <w:rsid w:val="00172D7C"/>
    <w:rsid w:val="001740AA"/>
    <w:rsid w:val="0017461D"/>
    <w:rsid w:val="0017535B"/>
    <w:rsid w:val="00177322"/>
    <w:rsid w:val="0018034C"/>
    <w:rsid w:val="00180CBE"/>
    <w:rsid w:val="001813CA"/>
    <w:rsid w:val="0018155C"/>
    <w:rsid w:val="001815B5"/>
    <w:rsid w:val="001822FA"/>
    <w:rsid w:val="0018265F"/>
    <w:rsid w:val="00183EB1"/>
    <w:rsid w:val="00184137"/>
    <w:rsid w:val="00184B59"/>
    <w:rsid w:val="00184EA9"/>
    <w:rsid w:val="00185D41"/>
    <w:rsid w:val="0018684D"/>
    <w:rsid w:val="00187503"/>
    <w:rsid w:val="0019105E"/>
    <w:rsid w:val="001913A5"/>
    <w:rsid w:val="00191466"/>
    <w:rsid w:val="00191479"/>
    <w:rsid w:val="001924F1"/>
    <w:rsid w:val="001926DC"/>
    <w:rsid w:val="001929B5"/>
    <w:rsid w:val="00192CEA"/>
    <w:rsid w:val="00192FDD"/>
    <w:rsid w:val="001952F2"/>
    <w:rsid w:val="00195600"/>
    <w:rsid w:val="001A11E4"/>
    <w:rsid w:val="001A2D5C"/>
    <w:rsid w:val="001A30BB"/>
    <w:rsid w:val="001A35A6"/>
    <w:rsid w:val="001A4061"/>
    <w:rsid w:val="001A4C63"/>
    <w:rsid w:val="001A5287"/>
    <w:rsid w:val="001A61BA"/>
    <w:rsid w:val="001A67A5"/>
    <w:rsid w:val="001A6898"/>
    <w:rsid w:val="001A68C7"/>
    <w:rsid w:val="001A6C6F"/>
    <w:rsid w:val="001A7135"/>
    <w:rsid w:val="001A7B32"/>
    <w:rsid w:val="001A7CF7"/>
    <w:rsid w:val="001B00FC"/>
    <w:rsid w:val="001B01F1"/>
    <w:rsid w:val="001B053B"/>
    <w:rsid w:val="001B0778"/>
    <w:rsid w:val="001B1071"/>
    <w:rsid w:val="001B14E1"/>
    <w:rsid w:val="001B1583"/>
    <w:rsid w:val="001B1A5A"/>
    <w:rsid w:val="001B2203"/>
    <w:rsid w:val="001B2915"/>
    <w:rsid w:val="001B33CB"/>
    <w:rsid w:val="001B34EF"/>
    <w:rsid w:val="001B3A05"/>
    <w:rsid w:val="001B511C"/>
    <w:rsid w:val="001B57E1"/>
    <w:rsid w:val="001B68E8"/>
    <w:rsid w:val="001B6D98"/>
    <w:rsid w:val="001B6FF1"/>
    <w:rsid w:val="001B7C54"/>
    <w:rsid w:val="001C0382"/>
    <w:rsid w:val="001C10E5"/>
    <w:rsid w:val="001C21F6"/>
    <w:rsid w:val="001C2C30"/>
    <w:rsid w:val="001C33DE"/>
    <w:rsid w:val="001C3F1F"/>
    <w:rsid w:val="001C4D1C"/>
    <w:rsid w:val="001C4FF1"/>
    <w:rsid w:val="001C57ED"/>
    <w:rsid w:val="001C58A6"/>
    <w:rsid w:val="001C5933"/>
    <w:rsid w:val="001C6307"/>
    <w:rsid w:val="001C6E25"/>
    <w:rsid w:val="001C6E8F"/>
    <w:rsid w:val="001C70BA"/>
    <w:rsid w:val="001C79C8"/>
    <w:rsid w:val="001C7E40"/>
    <w:rsid w:val="001D0C24"/>
    <w:rsid w:val="001D1876"/>
    <w:rsid w:val="001D1F7A"/>
    <w:rsid w:val="001D2C70"/>
    <w:rsid w:val="001D38CF"/>
    <w:rsid w:val="001D5424"/>
    <w:rsid w:val="001D580A"/>
    <w:rsid w:val="001D5CF6"/>
    <w:rsid w:val="001D5D15"/>
    <w:rsid w:val="001D68D6"/>
    <w:rsid w:val="001D697B"/>
    <w:rsid w:val="001D6AEC"/>
    <w:rsid w:val="001D7D03"/>
    <w:rsid w:val="001E0388"/>
    <w:rsid w:val="001E1442"/>
    <w:rsid w:val="001E1FF0"/>
    <w:rsid w:val="001E23B9"/>
    <w:rsid w:val="001E275F"/>
    <w:rsid w:val="001E27CD"/>
    <w:rsid w:val="001E2C50"/>
    <w:rsid w:val="001E2D85"/>
    <w:rsid w:val="001E3885"/>
    <w:rsid w:val="001E490E"/>
    <w:rsid w:val="001E4B17"/>
    <w:rsid w:val="001E5B37"/>
    <w:rsid w:val="001E6334"/>
    <w:rsid w:val="001E73DE"/>
    <w:rsid w:val="001E78FD"/>
    <w:rsid w:val="001E7E6E"/>
    <w:rsid w:val="001E7E92"/>
    <w:rsid w:val="001F0215"/>
    <w:rsid w:val="001F079D"/>
    <w:rsid w:val="001F0AF2"/>
    <w:rsid w:val="001F0B2E"/>
    <w:rsid w:val="001F1966"/>
    <w:rsid w:val="001F3CF4"/>
    <w:rsid w:val="001F4024"/>
    <w:rsid w:val="001F41AF"/>
    <w:rsid w:val="001F4A28"/>
    <w:rsid w:val="001F4DEC"/>
    <w:rsid w:val="001F61A0"/>
    <w:rsid w:val="001F70D0"/>
    <w:rsid w:val="001F7C73"/>
    <w:rsid w:val="00200B69"/>
    <w:rsid w:val="00200D83"/>
    <w:rsid w:val="00201333"/>
    <w:rsid w:val="00201B0F"/>
    <w:rsid w:val="00202380"/>
    <w:rsid w:val="00202C04"/>
    <w:rsid w:val="00203417"/>
    <w:rsid w:val="002047D4"/>
    <w:rsid w:val="00204FF3"/>
    <w:rsid w:val="00205100"/>
    <w:rsid w:val="00205450"/>
    <w:rsid w:val="0020630C"/>
    <w:rsid w:val="0020631D"/>
    <w:rsid w:val="00206785"/>
    <w:rsid w:val="00206847"/>
    <w:rsid w:val="00206B5A"/>
    <w:rsid w:val="002070A9"/>
    <w:rsid w:val="00211013"/>
    <w:rsid w:val="00211B5C"/>
    <w:rsid w:val="00212AB8"/>
    <w:rsid w:val="002131CD"/>
    <w:rsid w:val="00214AB3"/>
    <w:rsid w:val="00214BA5"/>
    <w:rsid w:val="00214C76"/>
    <w:rsid w:val="0021571D"/>
    <w:rsid w:val="00215E33"/>
    <w:rsid w:val="002163E9"/>
    <w:rsid w:val="00217367"/>
    <w:rsid w:val="00217E42"/>
    <w:rsid w:val="002205EA"/>
    <w:rsid w:val="00220B67"/>
    <w:rsid w:val="00223305"/>
    <w:rsid w:val="0022366B"/>
    <w:rsid w:val="00227113"/>
    <w:rsid w:val="00227909"/>
    <w:rsid w:val="0023032B"/>
    <w:rsid w:val="00230702"/>
    <w:rsid w:val="002326D6"/>
    <w:rsid w:val="00233DAA"/>
    <w:rsid w:val="00234212"/>
    <w:rsid w:val="002343ED"/>
    <w:rsid w:val="00234753"/>
    <w:rsid w:val="00234E6C"/>
    <w:rsid w:val="0023514E"/>
    <w:rsid w:val="0023545F"/>
    <w:rsid w:val="002355AD"/>
    <w:rsid w:val="00235D2C"/>
    <w:rsid w:val="00236E91"/>
    <w:rsid w:val="00237F56"/>
    <w:rsid w:val="0024027F"/>
    <w:rsid w:val="00240A0F"/>
    <w:rsid w:val="00241461"/>
    <w:rsid w:val="00241500"/>
    <w:rsid w:val="00241639"/>
    <w:rsid w:val="002438E5"/>
    <w:rsid w:val="00243C79"/>
    <w:rsid w:val="00244938"/>
    <w:rsid w:val="00245B9A"/>
    <w:rsid w:val="00245E2F"/>
    <w:rsid w:val="002461DF"/>
    <w:rsid w:val="002466E6"/>
    <w:rsid w:val="00247C8F"/>
    <w:rsid w:val="00247FEE"/>
    <w:rsid w:val="00250A0E"/>
    <w:rsid w:val="002533B2"/>
    <w:rsid w:val="002538F6"/>
    <w:rsid w:val="0025394E"/>
    <w:rsid w:val="00253980"/>
    <w:rsid w:val="00254408"/>
    <w:rsid w:val="002548EC"/>
    <w:rsid w:val="0025718E"/>
    <w:rsid w:val="002577D0"/>
    <w:rsid w:val="00257BC4"/>
    <w:rsid w:val="00260B2B"/>
    <w:rsid w:val="00260FDE"/>
    <w:rsid w:val="00261410"/>
    <w:rsid w:val="00261B89"/>
    <w:rsid w:val="002634B5"/>
    <w:rsid w:val="00264C7F"/>
    <w:rsid w:val="00270661"/>
    <w:rsid w:val="0027066D"/>
    <w:rsid w:val="00270900"/>
    <w:rsid w:val="00271F28"/>
    <w:rsid w:val="0027213F"/>
    <w:rsid w:val="00272574"/>
    <w:rsid w:val="00272F98"/>
    <w:rsid w:val="002739D2"/>
    <w:rsid w:val="00273AE3"/>
    <w:rsid w:val="00273B6F"/>
    <w:rsid w:val="00273F35"/>
    <w:rsid w:val="00274161"/>
    <w:rsid w:val="002746FC"/>
    <w:rsid w:val="0027538E"/>
    <w:rsid w:val="00275656"/>
    <w:rsid w:val="00275A11"/>
    <w:rsid w:val="00275AA0"/>
    <w:rsid w:val="00275AC6"/>
    <w:rsid w:val="00276507"/>
    <w:rsid w:val="00277860"/>
    <w:rsid w:val="002800FB"/>
    <w:rsid w:val="00280CBB"/>
    <w:rsid w:val="00280D64"/>
    <w:rsid w:val="00281252"/>
    <w:rsid w:val="002813A8"/>
    <w:rsid w:val="00281A7C"/>
    <w:rsid w:val="00281BFD"/>
    <w:rsid w:val="00282647"/>
    <w:rsid w:val="00283444"/>
    <w:rsid w:val="00283B58"/>
    <w:rsid w:val="00284438"/>
    <w:rsid w:val="00284B92"/>
    <w:rsid w:val="002850CA"/>
    <w:rsid w:val="00286FF1"/>
    <w:rsid w:val="0028789E"/>
    <w:rsid w:val="00287D8F"/>
    <w:rsid w:val="00290112"/>
    <w:rsid w:val="002907AF"/>
    <w:rsid w:val="002913F0"/>
    <w:rsid w:val="00291ECB"/>
    <w:rsid w:val="0029209F"/>
    <w:rsid w:val="002921F3"/>
    <w:rsid w:val="00292A19"/>
    <w:rsid w:val="00292BCB"/>
    <w:rsid w:val="002945CD"/>
    <w:rsid w:val="002948A1"/>
    <w:rsid w:val="00294BB7"/>
    <w:rsid w:val="0029513E"/>
    <w:rsid w:val="00295397"/>
    <w:rsid w:val="00295B83"/>
    <w:rsid w:val="00295FDE"/>
    <w:rsid w:val="002977AD"/>
    <w:rsid w:val="002A07D6"/>
    <w:rsid w:val="002A2486"/>
    <w:rsid w:val="002A311F"/>
    <w:rsid w:val="002A3ABF"/>
    <w:rsid w:val="002A51CC"/>
    <w:rsid w:val="002A5243"/>
    <w:rsid w:val="002A5278"/>
    <w:rsid w:val="002B0157"/>
    <w:rsid w:val="002B08DC"/>
    <w:rsid w:val="002B28AA"/>
    <w:rsid w:val="002B2DC2"/>
    <w:rsid w:val="002B3131"/>
    <w:rsid w:val="002B37FF"/>
    <w:rsid w:val="002B4CC7"/>
    <w:rsid w:val="002B5408"/>
    <w:rsid w:val="002B54D7"/>
    <w:rsid w:val="002B59FC"/>
    <w:rsid w:val="002B5A7D"/>
    <w:rsid w:val="002B61F0"/>
    <w:rsid w:val="002B6C22"/>
    <w:rsid w:val="002B71B6"/>
    <w:rsid w:val="002B7662"/>
    <w:rsid w:val="002C05C1"/>
    <w:rsid w:val="002C1032"/>
    <w:rsid w:val="002C1874"/>
    <w:rsid w:val="002C24E6"/>
    <w:rsid w:val="002C2B32"/>
    <w:rsid w:val="002C2CB9"/>
    <w:rsid w:val="002C3115"/>
    <w:rsid w:val="002C41CC"/>
    <w:rsid w:val="002C4317"/>
    <w:rsid w:val="002C5B3F"/>
    <w:rsid w:val="002C6D81"/>
    <w:rsid w:val="002C79D9"/>
    <w:rsid w:val="002D01B7"/>
    <w:rsid w:val="002D3CA6"/>
    <w:rsid w:val="002D479B"/>
    <w:rsid w:val="002D55EB"/>
    <w:rsid w:val="002D561E"/>
    <w:rsid w:val="002D643D"/>
    <w:rsid w:val="002D664B"/>
    <w:rsid w:val="002E04BA"/>
    <w:rsid w:val="002E16BC"/>
    <w:rsid w:val="002E2D57"/>
    <w:rsid w:val="002E35A1"/>
    <w:rsid w:val="002E3EFD"/>
    <w:rsid w:val="002E421D"/>
    <w:rsid w:val="002E477D"/>
    <w:rsid w:val="002E5381"/>
    <w:rsid w:val="002E5445"/>
    <w:rsid w:val="002E608F"/>
    <w:rsid w:val="002E6A7B"/>
    <w:rsid w:val="002E6C22"/>
    <w:rsid w:val="002E766F"/>
    <w:rsid w:val="002E78D0"/>
    <w:rsid w:val="002E7CB9"/>
    <w:rsid w:val="002E7D9A"/>
    <w:rsid w:val="002F0125"/>
    <w:rsid w:val="002F0A9E"/>
    <w:rsid w:val="002F0FC8"/>
    <w:rsid w:val="002F135B"/>
    <w:rsid w:val="002F1752"/>
    <w:rsid w:val="002F23D8"/>
    <w:rsid w:val="002F30EE"/>
    <w:rsid w:val="002F345F"/>
    <w:rsid w:val="002F34DF"/>
    <w:rsid w:val="002F4214"/>
    <w:rsid w:val="002F4757"/>
    <w:rsid w:val="002F4B87"/>
    <w:rsid w:val="002F4BCA"/>
    <w:rsid w:val="002F4FE4"/>
    <w:rsid w:val="002F50C7"/>
    <w:rsid w:val="002F7376"/>
    <w:rsid w:val="00300AE4"/>
    <w:rsid w:val="00300BA5"/>
    <w:rsid w:val="00301599"/>
    <w:rsid w:val="00301CFB"/>
    <w:rsid w:val="003024DD"/>
    <w:rsid w:val="00302E0C"/>
    <w:rsid w:val="00302F0E"/>
    <w:rsid w:val="00303601"/>
    <w:rsid w:val="00303C68"/>
    <w:rsid w:val="003045EB"/>
    <w:rsid w:val="00305168"/>
    <w:rsid w:val="003063CD"/>
    <w:rsid w:val="00306565"/>
    <w:rsid w:val="003067F3"/>
    <w:rsid w:val="00306837"/>
    <w:rsid w:val="00310805"/>
    <w:rsid w:val="00310D7E"/>
    <w:rsid w:val="0031101E"/>
    <w:rsid w:val="00311257"/>
    <w:rsid w:val="00311A5C"/>
    <w:rsid w:val="00311BC5"/>
    <w:rsid w:val="00311CF8"/>
    <w:rsid w:val="00312A2A"/>
    <w:rsid w:val="00312A49"/>
    <w:rsid w:val="0031352C"/>
    <w:rsid w:val="00313E1D"/>
    <w:rsid w:val="00315EB6"/>
    <w:rsid w:val="0031606B"/>
    <w:rsid w:val="00316095"/>
    <w:rsid w:val="003160A9"/>
    <w:rsid w:val="00316393"/>
    <w:rsid w:val="00317382"/>
    <w:rsid w:val="0031779F"/>
    <w:rsid w:val="0032084E"/>
    <w:rsid w:val="00320CCB"/>
    <w:rsid w:val="00320F25"/>
    <w:rsid w:val="00320F47"/>
    <w:rsid w:val="00321DF3"/>
    <w:rsid w:val="00322EB2"/>
    <w:rsid w:val="0032307A"/>
    <w:rsid w:val="00323636"/>
    <w:rsid w:val="003244CD"/>
    <w:rsid w:val="00324B0F"/>
    <w:rsid w:val="00324D19"/>
    <w:rsid w:val="0032672A"/>
    <w:rsid w:val="00326F18"/>
    <w:rsid w:val="00326F38"/>
    <w:rsid w:val="0032797F"/>
    <w:rsid w:val="00327FC4"/>
    <w:rsid w:val="00331464"/>
    <w:rsid w:val="00332225"/>
    <w:rsid w:val="003327E1"/>
    <w:rsid w:val="00332B9D"/>
    <w:rsid w:val="00332C63"/>
    <w:rsid w:val="003339BF"/>
    <w:rsid w:val="00333B20"/>
    <w:rsid w:val="00333E51"/>
    <w:rsid w:val="00334844"/>
    <w:rsid w:val="003348FC"/>
    <w:rsid w:val="00334DC0"/>
    <w:rsid w:val="003353A7"/>
    <w:rsid w:val="00335535"/>
    <w:rsid w:val="00336477"/>
    <w:rsid w:val="003366CD"/>
    <w:rsid w:val="00336ACC"/>
    <w:rsid w:val="003374A6"/>
    <w:rsid w:val="00340486"/>
    <w:rsid w:val="00341719"/>
    <w:rsid w:val="00342E9D"/>
    <w:rsid w:val="0034323C"/>
    <w:rsid w:val="003438D4"/>
    <w:rsid w:val="00346799"/>
    <w:rsid w:val="003473CA"/>
    <w:rsid w:val="0034783B"/>
    <w:rsid w:val="00347EA1"/>
    <w:rsid w:val="0035036E"/>
    <w:rsid w:val="00352254"/>
    <w:rsid w:val="0035285A"/>
    <w:rsid w:val="0035363D"/>
    <w:rsid w:val="00353B1E"/>
    <w:rsid w:val="00353E24"/>
    <w:rsid w:val="003542AF"/>
    <w:rsid w:val="003549A1"/>
    <w:rsid w:val="00355635"/>
    <w:rsid w:val="00355DF1"/>
    <w:rsid w:val="0035655C"/>
    <w:rsid w:val="00356830"/>
    <w:rsid w:val="00357CCD"/>
    <w:rsid w:val="00357E59"/>
    <w:rsid w:val="00357F3F"/>
    <w:rsid w:val="003610AE"/>
    <w:rsid w:val="00361131"/>
    <w:rsid w:val="00361979"/>
    <w:rsid w:val="00361F79"/>
    <w:rsid w:val="003637B8"/>
    <w:rsid w:val="00363A8F"/>
    <w:rsid w:val="00363AB9"/>
    <w:rsid w:val="00364E57"/>
    <w:rsid w:val="003655AB"/>
    <w:rsid w:val="00365E3C"/>
    <w:rsid w:val="0036690D"/>
    <w:rsid w:val="00366925"/>
    <w:rsid w:val="0037003E"/>
    <w:rsid w:val="00370967"/>
    <w:rsid w:val="003709D9"/>
    <w:rsid w:val="00370FA4"/>
    <w:rsid w:val="00371F21"/>
    <w:rsid w:val="0037451E"/>
    <w:rsid w:val="00375A9E"/>
    <w:rsid w:val="00375ECD"/>
    <w:rsid w:val="00376325"/>
    <w:rsid w:val="0038071B"/>
    <w:rsid w:val="0038147C"/>
    <w:rsid w:val="00382159"/>
    <w:rsid w:val="003822E6"/>
    <w:rsid w:val="00382BA8"/>
    <w:rsid w:val="00382E62"/>
    <w:rsid w:val="0038368B"/>
    <w:rsid w:val="00385F2D"/>
    <w:rsid w:val="0038658B"/>
    <w:rsid w:val="00387536"/>
    <w:rsid w:val="00387571"/>
    <w:rsid w:val="00390103"/>
    <w:rsid w:val="00392105"/>
    <w:rsid w:val="0039263C"/>
    <w:rsid w:val="003954D1"/>
    <w:rsid w:val="0039569F"/>
    <w:rsid w:val="00396694"/>
    <w:rsid w:val="003966EB"/>
    <w:rsid w:val="00396D23"/>
    <w:rsid w:val="00396DBB"/>
    <w:rsid w:val="003972CD"/>
    <w:rsid w:val="003975C8"/>
    <w:rsid w:val="00397753"/>
    <w:rsid w:val="00397ABD"/>
    <w:rsid w:val="00397D01"/>
    <w:rsid w:val="003A072F"/>
    <w:rsid w:val="003A1F8C"/>
    <w:rsid w:val="003A1FE1"/>
    <w:rsid w:val="003A29E7"/>
    <w:rsid w:val="003A2CCE"/>
    <w:rsid w:val="003A2EA5"/>
    <w:rsid w:val="003A3307"/>
    <w:rsid w:val="003A3797"/>
    <w:rsid w:val="003A3884"/>
    <w:rsid w:val="003A3F9C"/>
    <w:rsid w:val="003A41A4"/>
    <w:rsid w:val="003A42C3"/>
    <w:rsid w:val="003A4457"/>
    <w:rsid w:val="003A45C0"/>
    <w:rsid w:val="003A4B44"/>
    <w:rsid w:val="003A4DB1"/>
    <w:rsid w:val="003A5065"/>
    <w:rsid w:val="003A523F"/>
    <w:rsid w:val="003A5286"/>
    <w:rsid w:val="003A54B1"/>
    <w:rsid w:val="003A5AFB"/>
    <w:rsid w:val="003A6E72"/>
    <w:rsid w:val="003B0D5B"/>
    <w:rsid w:val="003B1763"/>
    <w:rsid w:val="003B1A5C"/>
    <w:rsid w:val="003B1F04"/>
    <w:rsid w:val="003B25D1"/>
    <w:rsid w:val="003B2A44"/>
    <w:rsid w:val="003B3145"/>
    <w:rsid w:val="003B38E5"/>
    <w:rsid w:val="003B3FC9"/>
    <w:rsid w:val="003B4233"/>
    <w:rsid w:val="003B51A4"/>
    <w:rsid w:val="003B5391"/>
    <w:rsid w:val="003B5EA1"/>
    <w:rsid w:val="003B6024"/>
    <w:rsid w:val="003B688C"/>
    <w:rsid w:val="003B6F38"/>
    <w:rsid w:val="003B7845"/>
    <w:rsid w:val="003B7ED2"/>
    <w:rsid w:val="003C029A"/>
    <w:rsid w:val="003C0E66"/>
    <w:rsid w:val="003C22F0"/>
    <w:rsid w:val="003C2593"/>
    <w:rsid w:val="003C26B2"/>
    <w:rsid w:val="003C281D"/>
    <w:rsid w:val="003C3486"/>
    <w:rsid w:val="003C4437"/>
    <w:rsid w:val="003C4FAD"/>
    <w:rsid w:val="003C57C0"/>
    <w:rsid w:val="003C5906"/>
    <w:rsid w:val="003C60B1"/>
    <w:rsid w:val="003C6199"/>
    <w:rsid w:val="003C636D"/>
    <w:rsid w:val="003C6DFF"/>
    <w:rsid w:val="003D09BA"/>
    <w:rsid w:val="003D0EA1"/>
    <w:rsid w:val="003D1E59"/>
    <w:rsid w:val="003D39BF"/>
    <w:rsid w:val="003D3C85"/>
    <w:rsid w:val="003D4084"/>
    <w:rsid w:val="003D4365"/>
    <w:rsid w:val="003D48E7"/>
    <w:rsid w:val="003D4C22"/>
    <w:rsid w:val="003D58E3"/>
    <w:rsid w:val="003D78DA"/>
    <w:rsid w:val="003D79C0"/>
    <w:rsid w:val="003D7D05"/>
    <w:rsid w:val="003E095A"/>
    <w:rsid w:val="003E20A8"/>
    <w:rsid w:val="003E33D0"/>
    <w:rsid w:val="003E6579"/>
    <w:rsid w:val="003E79C1"/>
    <w:rsid w:val="003F12DF"/>
    <w:rsid w:val="003F1D22"/>
    <w:rsid w:val="003F270A"/>
    <w:rsid w:val="003F391A"/>
    <w:rsid w:val="003F3DBF"/>
    <w:rsid w:val="003F40C7"/>
    <w:rsid w:val="003F4BFB"/>
    <w:rsid w:val="003F50BC"/>
    <w:rsid w:val="003F56DF"/>
    <w:rsid w:val="003F6662"/>
    <w:rsid w:val="003F6E8D"/>
    <w:rsid w:val="003F705C"/>
    <w:rsid w:val="003F7169"/>
    <w:rsid w:val="003F722B"/>
    <w:rsid w:val="00400114"/>
    <w:rsid w:val="004002CB"/>
    <w:rsid w:val="004004FC"/>
    <w:rsid w:val="00400D2F"/>
    <w:rsid w:val="00400F81"/>
    <w:rsid w:val="00401960"/>
    <w:rsid w:val="00401D2E"/>
    <w:rsid w:val="00402832"/>
    <w:rsid w:val="00402920"/>
    <w:rsid w:val="00403A46"/>
    <w:rsid w:val="00403CD5"/>
    <w:rsid w:val="0040455A"/>
    <w:rsid w:val="00404C48"/>
    <w:rsid w:val="00404FCB"/>
    <w:rsid w:val="00405202"/>
    <w:rsid w:val="004053B4"/>
    <w:rsid w:val="00405439"/>
    <w:rsid w:val="00405614"/>
    <w:rsid w:val="00406083"/>
    <w:rsid w:val="00406741"/>
    <w:rsid w:val="004069C0"/>
    <w:rsid w:val="00406FDD"/>
    <w:rsid w:val="004072A2"/>
    <w:rsid w:val="00407742"/>
    <w:rsid w:val="00410E8C"/>
    <w:rsid w:val="0041108E"/>
    <w:rsid w:val="00411619"/>
    <w:rsid w:val="004118F1"/>
    <w:rsid w:val="00411E6C"/>
    <w:rsid w:val="004128CD"/>
    <w:rsid w:val="00412982"/>
    <w:rsid w:val="00413AA5"/>
    <w:rsid w:val="00413ACF"/>
    <w:rsid w:val="004147C7"/>
    <w:rsid w:val="00414E5A"/>
    <w:rsid w:val="00414F21"/>
    <w:rsid w:val="00415E66"/>
    <w:rsid w:val="00415EED"/>
    <w:rsid w:val="004176D9"/>
    <w:rsid w:val="004206AF"/>
    <w:rsid w:val="00420AA8"/>
    <w:rsid w:val="00420DD8"/>
    <w:rsid w:val="0042203A"/>
    <w:rsid w:val="004222CD"/>
    <w:rsid w:val="00422AE9"/>
    <w:rsid w:val="004230B2"/>
    <w:rsid w:val="004239B5"/>
    <w:rsid w:val="0042491C"/>
    <w:rsid w:val="00425087"/>
    <w:rsid w:val="004252F8"/>
    <w:rsid w:val="004256C3"/>
    <w:rsid w:val="00425D6F"/>
    <w:rsid w:val="00430A32"/>
    <w:rsid w:val="00431726"/>
    <w:rsid w:val="00432353"/>
    <w:rsid w:val="00432AB7"/>
    <w:rsid w:val="0043456B"/>
    <w:rsid w:val="00434574"/>
    <w:rsid w:val="0043477B"/>
    <w:rsid w:val="00434C57"/>
    <w:rsid w:val="00434DBF"/>
    <w:rsid w:val="00435001"/>
    <w:rsid w:val="004355DA"/>
    <w:rsid w:val="00437D1F"/>
    <w:rsid w:val="00440D35"/>
    <w:rsid w:val="004410A1"/>
    <w:rsid w:val="00441121"/>
    <w:rsid w:val="00441596"/>
    <w:rsid w:val="004420D6"/>
    <w:rsid w:val="00442E48"/>
    <w:rsid w:val="004433B6"/>
    <w:rsid w:val="004434CE"/>
    <w:rsid w:val="0044455B"/>
    <w:rsid w:val="00444EAE"/>
    <w:rsid w:val="004475C1"/>
    <w:rsid w:val="00447EFB"/>
    <w:rsid w:val="00450483"/>
    <w:rsid w:val="00450DC0"/>
    <w:rsid w:val="00450EAD"/>
    <w:rsid w:val="004520F3"/>
    <w:rsid w:val="004523F7"/>
    <w:rsid w:val="00452939"/>
    <w:rsid w:val="00452AD6"/>
    <w:rsid w:val="00452C60"/>
    <w:rsid w:val="00453408"/>
    <w:rsid w:val="004535EA"/>
    <w:rsid w:val="004537E4"/>
    <w:rsid w:val="00453D61"/>
    <w:rsid w:val="004549B4"/>
    <w:rsid w:val="004550AE"/>
    <w:rsid w:val="00455429"/>
    <w:rsid w:val="00455764"/>
    <w:rsid w:val="00456306"/>
    <w:rsid w:val="00456468"/>
    <w:rsid w:val="0045657F"/>
    <w:rsid w:val="00456C57"/>
    <w:rsid w:val="00456D0B"/>
    <w:rsid w:val="0045712F"/>
    <w:rsid w:val="0045775D"/>
    <w:rsid w:val="004602CB"/>
    <w:rsid w:val="004614E8"/>
    <w:rsid w:val="0046159A"/>
    <w:rsid w:val="004620AD"/>
    <w:rsid w:val="00463584"/>
    <w:rsid w:val="00463804"/>
    <w:rsid w:val="00463A9C"/>
    <w:rsid w:val="00463B4F"/>
    <w:rsid w:val="00463D99"/>
    <w:rsid w:val="00464DD2"/>
    <w:rsid w:val="004665A7"/>
    <w:rsid w:val="0046743A"/>
    <w:rsid w:val="004704CF"/>
    <w:rsid w:val="0047054E"/>
    <w:rsid w:val="00470BD6"/>
    <w:rsid w:val="00471B10"/>
    <w:rsid w:val="004721AA"/>
    <w:rsid w:val="004723FF"/>
    <w:rsid w:val="00472686"/>
    <w:rsid w:val="004727D2"/>
    <w:rsid w:val="00473B83"/>
    <w:rsid w:val="00474CAA"/>
    <w:rsid w:val="00481D88"/>
    <w:rsid w:val="00481F11"/>
    <w:rsid w:val="004820BD"/>
    <w:rsid w:val="004821A3"/>
    <w:rsid w:val="00482F52"/>
    <w:rsid w:val="00483ED4"/>
    <w:rsid w:val="00484086"/>
    <w:rsid w:val="004857F7"/>
    <w:rsid w:val="004862E2"/>
    <w:rsid w:val="004865C6"/>
    <w:rsid w:val="0048665F"/>
    <w:rsid w:val="00486878"/>
    <w:rsid w:val="00486AB0"/>
    <w:rsid w:val="00486D56"/>
    <w:rsid w:val="0048760A"/>
    <w:rsid w:val="00487C3A"/>
    <w:rsid w:val="0049117F"/>
    <w:rsid w:val="004913C8"/>
    <w:rsid w:val="00491EF8"/>
    <w:rsid w:val="00492074"/>
    <w:rsid w:val="004931A3"/>
    <w:rsid w:val="00493435"/>
    <w:rsid w:val="0049381B"/>
    <w:rsid w:val="004940CE"/>
    <w:rsid w:val="0049421F"/>
    <w:rsid w:val="00496AE8"/>
    <w:rsid w:val="004974E3"/>
    <w:rsid w:val="004A17BA"/>
    <w:rsid w:val="004A1940"/>
    <w:rsid w:val="004A1F8B"/>
    <w:rsid w:val="004A21CC"/>
    <w:rsid w:val="004A2669"/>
    <w:rsid w:val="004A2829"/>
    <w:rsid w:val="004A33A9"/>
    <w:rsid w:val="004A3663"/>
    <w:rsid w:val="004A3811"/>
    <w:rsid w:val="004A3F18"/>
    <w:rsid w:val="004A4686"/>
    <w:rsid w:val="004A4941"/>
    <w:rsid w:val="004A4F6D"/>
    <w:rsid w:val="004A5886"/>
    <w:rsid w:val="004A6622"/>
    <w:rsid w:val="004A6E0B"/>
    <w:rsid w:val="004A7A89"/>
    <w:rsid w:val="004B0339"/>
    <w:rsid w:val="004B1241"/>
    <w:rsid w:val="004B12AF"/>
    <w:rsid w:val="004B1455"/>
    <w:rsid w:val="004B1A90"/>
    <w:rsid w:val="004B2B0A"/>
    <w:rsid w:val="004B3310"/>
    <w:rsid w:val="004B3AAF"/>
    <w:rsid w:val="004B406E"/>
    <w:rsid w:val="004B6688"/>
    <w:rsid w:val="004B6950"/>
    <w:rsid w:val="004C0039"/>
    <w:rsid w:val="004C0385"/>
    <w:rsid w:val="004C1A2D"/>
    <w:rsid w:val="004C1AAD"/>
    <w:rsid w:val="004C1B55"/>
    <w:rsid w:val="004C2004"/>
    <w:rsid w:val="004C4851"/>
    <w:rsid w:val="004C4A80"/>
    <w:rsid w:val="004C4BC4"/>
    <w:rsid w:val="004C4F1F"/>
    <w:rsid w:val="004C5C4A"/>
    <w:rsid w:val="004C5D64"/>
    <w:rsid w:val="004C5E67"/>
    <w:rsid w:val="004C6B19"/>
    <w:rsid w:val="004C773C"/>
    <w:rsid w:val="004C7996"/>
    <w:rsid w:val="004D032A"/>
    <w:rsid w:val="004D0FDF"/>
    <w:rsid w:val="004D1B86"/>
    <w:rsid w:val="004D2CD1"/>
    <w:rsid w:val="004D4FA7"/>
    <w:rsid w:val="004D5638"/>
    <w:rsid w:val="004D65CC"/>
    <w:rsid w:val="004D6C67"/>
    <w:rsid w:val="004D6E90"/>
    <w:rsid w:val="004E08BB"/>
    <w:rsid w:val="004E0DB3"/>
    <w:rsid w:val="004E2459"/>
    <w:rsid w:val="004E345D"/>
    <w:rsid w:val="004E3794"/>
    <w:rsid w:val="004E44C9"/>
    <w:rsid w:val="004E52C0"/>
    <w:rsid w:val="004E5A3D"/>
    <w:rsid w:val="004E5A97"/>
    <w:rsid w:val="004E63C3"/>
    <w:rsid w:val="004E693C"/>
    <w:rsid w:val="004E7042"/>
    <w:rsid w:val="004E7478"/>
    <w:rsid w:val="004E7D5D"/>
    <w:rsid w:val="004E7E3D"/>
    <w:rsid w:val="004F0878"/>
    <w:rsid w:val="004F1051"/>
    <w:rsid w:val="004F5070"/>
    <w:rsid w:val="004F5438"/>
    <w:rsid w:val="004F6109"/>
    <w:rsid w:val="004F64B7"/>
    <w:rsid w:val="004F7A51"/>
    <w:rsid w:val="004F7E3A"/>
    <w:rsid w:val="00500394"/>
    <w:rsid w:val="005003C5"/>
    <w:rsid w:val="00500C29"/>
    <w:rsid w:val="00500EC8"/>
    <w:rsid w:val="0050158A"/>
    <w:rsid w:val="00501D2E"/>
    <w:rsid w:val="00502708"/>
    <w:rsid w:val="00502FC4"/>
    <w:rsid w:val="00503331"/>
    <w:rsid w:val="005033CD"/>
    <w:rsid w:val="00503B66"/>
    <w:rsid w:val="00503DB6"/>
    <w:rsid w:val="00504585"/>
    <w:rsid w:val="0050472B"/>
    <w:rsid w:val="00505A08"/>
    <w:rsid w:val="00505CAC"/>
    <w:rsid w:val="0050624D"/>
    <w:rsid w:val="00510251"/>
    <w:rsid w:val="00510B3E"/>
    <w:rsid w:val="0051171C"/>
    <w:rsid w:val="005118BD"/>
    <w:rsid w:val="00512269"/>
    <w:rsid w:val="0051238E"/>
    <w:rsid w:val="00513905"/>
    <w:rsid w:val="00513CB4"/>
    <w:rsid w:val="00514617"/>
    <w:rsid w:val="005151A6"/>
    <w:rsid w:val="0051528E"/>
    <w:rsid w:val="0051552E"/>
    <w:rsid w:val="005155FA"/>
    <w:rsid w:val="00515DF2"/>
    <w:rsid w:val="00516362"/>
    <w:rsid w:val="00516A69"/>
    <w:rsid w:val="005203F8"/>
    <w:rsid w:val="005204D3"/>
    <w:rsid w:val="00520F3A"/>
    <w:rsid w:val="005217B5"/>
    <w:rsid w:val="00522E95"/>
    <w:rsid w:val="005235CC"/>
    <w:rsid w:val="00524385"/>
    <w:rsid w:val="005259E2"/>
    <w:rsid w:val="00526F84"/>
    <w:rsid w:val="005277C1"/>
    <w:rsid w:val="00530307"/>
    <w:rsid w:val="00530C53"/>
    <w:rsid w:val="00530EA7"/>
    <w:rsid w:val="00531CA1"/>
    <w:rsid w:val="00531E6D"/>
    <w:rsid w:val="00532267"/>
    <w:rsid w:val="0053227D"/>
    <w:rsid w:val="005338D4"/>
    <w:rsid w:val="00533A04"/>
    <w:rsid w:val="005340AE"/>
    <w:rsid w:val="00535052"/>
    <w:rsid w:val="0053547E"/>
    <w:rsid w:val="00535E8C"/>
    <w:rsid w:val="005365E5"/>
    <w:rsid w:val="00536CA0"/>
    <w:rsid w:val="005376C0"/>
    <w:rsid w:val="005402FE"/>
    <w:rsid w:val="00541260"/>
    <w:rsid w:val="00541570"/>
    <w:rsid w:val="00541B1E"/>
    <w:rsid w:val="005426AE"/>
    <w:rsid w:val="0054283D"/>
    <w:rsid w:val="00542DB8"/>
    <w:rsid w:val="005445B1"/>
    <w:rsid w:val="00545242"/>
    <w:rsid w:val="00545E19"/>
    <w:rsid w:val="005462C4"/>
    <w:rsid w:val="0054717C"/>
    <w:rsid w:val="0054729A"/>
    <w:rsid w:val="005473A3"/>
    <w:rsid w:val="005503ED"/>
    <w:rsid w:val="005508F5"/>
    <w:rsid w:val="00550C38"/>
    <w:rsid w:val="00551901"/>
    <w:rsid w:val="00551D9F"/>
    <w:rsid w:val="0055294E"/>
    <w:rsid w:val="00552B16"/>
    <w:rsid w:val="00552C83"/>
    <w:rsid w:val="00552E7C"/>
    <w:rsid w:val="0055359A"/>
    <w:rsid w:val="005540B5"/>
    <w:rsid w:val="0055457C"/>
    <w:rsid w:val="0055485B"/>
    <w:rsid w:val="005549E9"/>
    <w:rsid w:val="00555496"/>
    <w:rsid w:val="005556F3"/>
    <w:rsid w:val="00556FFD"/>
    <w:rsid w:val="005579C9"/>
    <w:rsid w:val="0056093D"/>
    <w:rsid w:val="0056106B"/>
    <w:rsid w:val="00561114"/>
    <w:rsid w:val="0056249F"/>
    <w:rsid w:val="00562D4C"/>
    <w:rsid w:val="0056455C"/>
    <w:rsid w:val="00564EB5"/>
    <w:rsid w:val="0056587D"/>
    <w:rsid w:val="00565D4D"/>
    <w:rsid w:val="00565D91"/>
    <w:rsid w:val="0056633D"/>
    <w:rsid w:val="00566CAE"/>
    <w:rsid w:val="0056732A"/>
    <w:rsid w:val="00567591"/>
    <w:rsid w:val="005676BE"/>
    <w:rsid w:val="00567AC0"/>
    <w:rsid w:val="0057020F"/>
    <w:rsid w:val="0057092A"/>
    <w:rsid w:val="00570D9E"/>
    <w:rsid w:val="00570FF4"/>
    <w:rsid w:val="00571835"/>
    <w:rsid w:val="00571877"/>
    <w:rsid w:val="005737E8"/>
    <w:rsid w:val="005744E6"/>
    <w:rsid w:val="00574D19"/>
    <w:rsid w:val="00575647"/>
    <w:rsid w:val="00575883"/>
    <w:rsid w:val="00576227"/>
    <w:rsid w:val="005764C8"/>
    <w:rsid w:val="00576783"/>
    <w:rsid w:val="00576790"/>
    <w:rsid w:val="0057741B"/>
    <w:rsid w:val="00577485"/>
    <w:rsid w:val="0057748D"/>
    <w:rsid w:val="005804F0"/>
    <w:rsid w:val="00580BC5"/>
    <w:rsid w:val="00581042"/>
    <w:rsid w:val="00581A5D"/>
    <w:rsid w:val="0058250A"/>
    <w:rsid w:val="005831D3"/>
    <w:rsid w:val="00583636"/>
    <w:rsid w:val="0058463C"/>
    <w:rsid w:val="005849CC"/>
    <w:rsid w:val="00584EE4"/>
    <w:rsid w:val="0058614D"/>
    <w:rsid w:val="00586D44"/>
    <w:rsid w:val="005873E3"/>
    <w:rsid w:val="00590704"/>
    <w:rsid w:val="005923B0"/>
    <w:rsid w:val="005928E0"/>
    <w:rsid w:val="00592FF3"/>
    <w:rsid w:val="00593804"/>
    <w:rsid w:val="005938D6"/>
    <w:rsid w:val="0059438B"/>
    <w:rsid w:val="005946AA"/>
    <w:rsid w:val="00594DA1"/>
    <w:rsid w:val="00594F2A"/>
    <w:rsid w:val="005951D0"/>
    <w:rsid w:val="00595C8F"/>
    <w:rsid w:val="005972F8"/>
    <w:rsid w:val="00597C1A"/>
    <w:rsid w:val="005A0D59"/>
    <w:rsid w:val="005A0E0D"/>
    <w:rsid w:val="005A0E6C"/>
    <w:rsid w:val="005A1350"/>
    <w:rsid w:val="005A19CF"/>
    <w:rsid w:val="005A2076"/>
    <w:rsid w:val="005A28F2"/>
    <w:rsid w:val="005A30D3"/>
    <w:rsid w:val="005A376B"/>
    <w:rsid w:val="005A3B84"/>
    <w:rsid w:val="005A3BA9"/>
    <w:rsid w:val="005A4267"/>
    <w:rsid w:val="005A443E"/>
    <w:rsid w:val="005A5CD4"/>
    <w:rsid w:val="005A7011"/>
    <w:rsid w:val="005A791A"/>
    <w:rsid w:val="005B08F4"/>
    <w:rsid w:val="005B20E9"/>
    <w:rsid w:val="005B2568"/>
    <w:rsid w:val="005B26C3"/>
    <w:rsid w:val="005B2F0F"/>
    <w:rsid w:val="005B4DA9"/>
    <w:rsid w:val="005B54C6"/>
    <w:rsid w:val="005B5A9C"/>
    <w:rsid w:val="005B5F8A"/>
    <w:rsid w:val="005B6F8E"/>
    <w:rsid w:val="005B7697"/>
    <w:rsid w:val="005C0B66"/>
    <w:rsid w:val="005C1024"/>
    <w:rsid w:val="005C1AF1"/>
    <w:rsid w:val="005C21E8"/>
    <w:rsid w:val="005C2DA2"/>
    <w:rsid w:val="005C3054"/>
    <w:rsid w:val="005C3953"/>
    <w:rsid w:val="005C399A"/>
    <w:rsid w:val="005C3BA6"/>
    <w:rsid w:val="005C4497"/>
    <w:rsid w:val="005C4C47"/>
    <w:rsid w:val="005C4C63"/>
    <w:rsid w:val="005C5ABA"/>
    <w:rsid w:val="005C5C76"/>
    <w:rsid w:val="005C6166"/>
    <w:rsid w:val="005C7695"/>
    <w:rsid w:val="005C7C67"/>
    <w:rsid w:val="005D06BD"/>
    <w:rsid w:val="005D1015"/>
    <w:rsid w:val="005D10B3"/>
    <w:rsid w:val="005D1731"/>
    <w:rsid w:val="005D1948"/>
    <w:rsid w:val="005D3B95"/>
    <w:rsid w:val="005D3F54"/>
    <w:rsid w:val="005D3F60"/>
    <w:rsid w:val="005D4971"/>
    <w:rsid w:val="005D5ACE"/>
    <w:rsid w:val="005D7619"/>
    <w:rsid w:val="005D7B56"/>
    <w:rsid w:val="005E00B7"/>
    <w:rsid w:val="005E0412"/>
    <w:rsid w:val="005E1106"/>
    <w:rsid w:val="005E1584"/>
    <w:rsid w:val="005E1B43"/>
    <w:rsid w:val="005E2253"/>
    <w:rsid w:val="005E257E"/>
    <w:rsid w:val="005E4003"/>
    <w:rsid w:val="005E5800"/>
    <w:rsid w:val="005E649C"/>
    <w:rsid w:val="005E6B16"/>
    <w:rsid w:val="005E7930"/>
    <w:rsid w:val="005E7CA8"/>
    <w:rsid w:val="005F09C7"/>
    <w:rsid w:val="005F2F96"/>
    <w:rsid w:val="005F3723"/>
    <w:rsid w:val="005F3AD1"/>
    <w:rsid w:val="005F3DDB"/>
    <w:rsid w:val="005F6028"/>
    <w:rsid w:val="005F6D54"/>
    <w:rsid w:val="005F7B72"/>
    <w:rsid w:val="00600DB8"/>
    <w:rsid w:val="00601545"/>
    <w:rsid w:val="00601C74"/>
    <w:rsid w:val="00602A3F"/>
    <w:rsid w:val="006035EE"/>
    <w:rsid w:val="00603636"/>
    <w:rsid w:val="00603863"/>
    <w:rsid w:val="00603CC5"/>
    <w:rsid w:val="00603EDB"/>
    <w:rsid w:val="00604E6F"/>
    <w:rsid w:val="00605236"/>
    <w:rsid w:val="00605426"/>
    <w:rsid w:val="00605F84"/>
    <w:rsid w:val="0060695C"/>
    <w:rsid w:val="00607D73"/>
    <w:rsid w:val="00610093"/>
    <w:rsid w:val="0061097C"/>
    <w:rsid w:val="00610C62"/>
    <w:rsid w:val="006112BA"/>
    <w:rsid w:val="006113A6"/>
    <w:rsid w:val="00611484"/>
    <w:rsid w:val="00611B94"/>
    <w:rsid w:val="00613505"/>
    <w:rsid w:val="00614335"/>
    <w:rsid w:val="00614CBD"/>
    <w:rsid w:val="00615E98"/>
    <w:rsid w:val="0061604D"/>
    <w:rsid w:val="0061631C"/>
    <w:rsid w:val="00616410"/>
    <w:rsid w:val="006172CE"/>
    <w:rsid w:val="00617360"/>
    <w:rsid w:val="00617447"/>
    <w:rsid w:val="00617622"/>
    <w:rsid w:val="006204A9"/>
    <w:rsid w:val="00620E64"/>
    <w:rsid w:val="00620F4E"/>
    <w:rsid w:val="006213A3"/>
    <w:rsid w:val="00621F1D"/>
    <w:rsid w:val="00622283"/>
    <w:rsid w:val="006222B8"/>
    <w:rsid w:val="00622728"/>
    <w:rsid w:val="00622FA0"/>
    <w:rsid w:val="00623234"/>
    <w:rsid w:val="00624C29"/>
    <w:rsid w:val="00625860"/>
    <w:rsid w:val="00625BA2"/>
    <w:rsid w:val="00625E69"/>
    <w:rsid w:val="006260C5"/>
    <w:rsid w:val="00626462"/>
    <w:rsid w:val="006264F2"/>
    <w:rsid w:val="00626616"/>
    <w:rsid w:val="00626BA4"/>
    <w:rsid w:val="0062772D"/>
    <w:rsid w:val="006279AD"/>
    <w:rsid w:val="00627B4F"/>
    <w:rsid w:val="00627D10"/>
    <w:rsid w:val="006301AA"/>
    <w:rsid w:val="006302D7"/>
    <w:rsid w:val="00630590"/>
    <w:rsid w:val="00630850"/>
    <w:rsid w:val="00632830"/>
    <w:rsid w:val="00632F8B"/>
    <w:rsid w:val="0063311E"/>
    <w:rsid w:val="0063317B"/>
    <w:rsid w:val="0063401F"/>
    <w:rsid w:val="00634515"/>
    <w:rsid w:val="0063517F"/>
    <w:rsid w:val="006353AB"/>
    <w:rsid w:val="00635E9D"/>
    <w:rsid w:val="00636452"/>
    <w:rsid w:val="006412AA"/>
    <w:rsid w:val="00641827"/>
    <w:rsid w:val="00641A53"/>
    <w:rsid w:val="00641A60"/>
    <w:rsid w:val="00641F5E"/>
    <w:rsid w:val="00642D0A"/>
    <w:rsid w:val="00644DF3"/>
    <w:rsid w:val="00645459"/>
    <w:rsid w:val="00645516"/>
    <w:rsid w:val="0064698B"/>
    <w:rsid w:val="00651934"/>
    <w:rsid w:val="0065296D"/>
    <w:rsid w:val="00653095"/>
    <w:rsid w:val="006532C4"/>
    <w:rsid w:val="00653491"/>
    <w:rsid w:val="0065351C"/>
    <w:rsid w:val="006546A6"/>
    <w:rsid w:val="006549E9"/>
    <w:rsid w:val="00654A11"/>
    <w:rsid w:val="00654E1C"/>
    <w:rsid w:val="006551AC"/>
    <w:rsid w:val="0065712D"/>
    <w:rsid w:val="0066067B"/>
    <w:rsid w:val="00661011"/>
    <w:rsid w:val="00661520"/>
    <w:rsid w:val="00662B79"/>
    <w:rsid w:val="00662EB3"/>
    <w:rsid w:val="00663060"/>
    <w:rsid w:val="006635B4"/>
    <w:rsid w:val="00663AC4"/>
    <w:rsid w:val="00665AB4"/>
    <w:rsid w:val="006664B1"/>
    <w:rsid w:val="00670B75"/>
    <w:rsid w:val="00670B8F"/>
    <w:rsid w:val="00670CA2"/>
    <w:rsid w:val="00670FAC"/>
    <w:rsid w:val="006711A5"/>
    <w:rsid w:val="006711EB"/>
    <w:rsid w:val="0067147F"/>
    <w:rsid w:val="00671548"/>
    <w:rsid w:val="006720D1"/>
    <w:rsid w:val="006724AE"/>
    <w:rsid w:val="0067250C"/>
    <w:rsid w:val="0067307D"/>
    <w:rsid w:val="006738E8"/>
    <w:rsid w:val="00673ECC"/>
    <w:rsid w:val="00674211"/>
    <w:rsid w:val="0067446B"/>
    <w:rsid w:val="00674E4D"/>
    <w:rsid w:val="00674FC2"/>
    <w:rsid w:val="00675A44"/>
    <w:rsid w:val="00676627"/>
    <w:rsid w:val="00677844"/>
    <w:rsid w:val="0068172B"/>
    <w:rsid w:val="00681E5D"/>
    <w:rsid w:val="0068201C"/>
    <w:rsid w:val="00683268"/>
    <w:rsid w:val="00683503"/>
    <w:rsid w:val="00684A82"/>
    <w:rsid w:val="00684E00"/>
    <w:rsid w:val="00684ED8"/>
    <w:rsid w:val="006859FB"/>
    <w:rsid w:val="0068626C"/>
    <w:rsid w:val="00686D9D"/>
    <w:rsid w:val="00686DC3"/>
    <w:rsid w:val="006906C4"/>
    <w:rsid w:val="0069124B"/>
    <w:rsid w:val="00691285"/>
    <w:rsid w:val="0069132D"/>
    <w:rsid w:val="006933F1"/>
    <w:rsid w:val="00693577"/>
    <w:rsid w:val="0069428B"/>
    <w:rsid w:val="00694884"/>
    <w:rsid w:val="006952AC"/>
    <w:rsid w:val="00695B03"/>
    <w:rsid w:val="00696CB0"/>
    <w:rsid w:val="006972B0"/>
    <w:rsid w:val="006A0E32"/>
    <w:rsid w:val="006A1459"/>
    <w:rsid w:val="006A238F"/>
    <w:rsid w:val="006A326E"/>
    <w:rsid w:val="006A3899"/>
    <w:rsid w:val="006A38BB"/>
    <w:rsid w:val="006A4FC7"/>
    <w:rsid w:val="006A5B76"/>
    <w:rsid w:val="006A6123"/>
    <w:rsid w:val="006A763C"/>
    <w:rsid w:val="006A7EEA"/>
    <w:rsid w:val="006B0552"/>
    <w:rsid w:val="006B0E38"/>
    <w:rsid w:val="006B1822"/>
    <w:rsid w:val="006B1CFF"/>
    <w:rsid w:val="006B2B8A"/>
    <w:rsid w:val="006B329F"/>
    <w:rsid w:val="006B32F9"/>
    <w:rsid w:val="006B4234"/>
    <w:rsid w:val="006B5886"/>
    <w:rsid w:val="006B5DBE"/>
    <w:rsid w:val="006B6238"/>
    <w:rsid w:val="006B6AFB"/>
    <w:rsid w:val="006B712B"/>
    <w:rsid w:val="006B7302"/>
    <w:rsid w:val="006B795F"/>
    <w:rsid w:val="006B7D97"/>
    <w:rsid w:val="006C0434"/>
    <w:rsid w:val="006C137B"/>
    <w:rsid w:val="006C2A14"/>
    <w:rsid w:val="006C32FC"/>
    <w:rsid w:val="006C358B"/>
    <w:rsid w:val="006C3E4A"/>
    <w:rsid w:val="006C69C7"/>
    <w:rsid w:val="006C6DDA"/>
    <w:rsid w:val="006C777B"/>
    <w:rsid w:val="006C7F25"/>
    <w:rsid w:val="006D0137"/>
    <w:rsid w:val="006D0497"/>
    <w:rsid w:val="006D0729"/>
    <w:rsid w:val="006D0EA7"/>
    <w:rsid w:val="006D13C4"/>
    <w:rsid w:val="006D1B66"/>
    <w:rsid w:val="006D2D3C"/>
    <w:rsid w:val="006D3080"/>
    <w:rsid w:val="006D45CF"/>
    <w:rsid w:val="006D5122"/>
    <w:rsid w:val="006D589C"/>
    <w:rsid w:val="006D5F9D"/>
    <w:rsid w:val="006D61B0"/>
    <w:rsid w:val="006D73DE"/>
    <w:rsid w:val="006D79B5"/>
    <w:rsid w:val="006D79B7"/>
    <w:rsid w:val="006D7E07"/>
    <w:rsid w:val="006D7FB0"/>
    <w:rsid w:val="006E057B"/>
    <w:rsid w:val="006E1AFE"/>
    <w:rsid w:val="006E245B"/>
    <w:rsid w:val="006E279A"/>
    <w:rsid w:val="006E2FAF"/>
    <w:rsid w:val="006E3885"/>
    <w:rsid w:val="006E448A"/>
    <w:rsid w:val="006E4D40"/>
    <w:rsid w:val="006E6449"/>
    <w:rsid w:val="006E739D"/>
    <w:rsid w:val="006E7AC0"/>
    <w:rsid w:val="006F00AC"/>
    <w:rsid w:val="006F0515"/>
    <w:rsid w:val="006F1B06"/>
    <w:rsid w:val="006F21D2"/>
    <w:rsid w:val="006F38DA"/>
    <w:rsid w:val="006F44DB"/>
    <w:rsid w:val="006F48FC"/>
    <w:rsid w:val="006F4C17"/>
    <w:rsid w:val="006F52DE"/>
    <w:rsid w:val="006F6073"/>
    <w:rsid w:val="006F6479"/>
    <w:rsid w:val="006F6BEA"/>
    <w:rsid w:val="006F6E8F"/>
    <w:rsid w:val="007008AB"/>
    <w:rsid w:val="00700A3B"/>
    <w:rsid w:val="00701836"/>
    <w:rsid w:val="00701A0A"/>
    <w:rsid w:val="00701DD8"/>
    <w:rsid w:val="00702194"/>
    <w:rsid w:val="007038C6"/>
    <w:rsid w:val="00704C10"/>
    <w:rsid w:val="00704E69"/>
    <w:rsid w:val="00705C30"/>
    <w:rsid w:val="00705EEE"/>
    <w:rsid w:val="00707334"/>
    <w:rsid w:val="0070770D"/>
    <w:rsid w:val="00707A64"/>
    <w:rsid w:val="00711C7D"/>
    <w:rsid w:val="007126C9"/>
    <w:rsid w:val="00712A04"/>
    <w:rsid w:val="00712A2C"/>
    <w:rsid w:val="00713065"/>
    <w:rsid w:val="00713964"/>
    <w:rsid w:val="00713D41"/>
    <w:rsid w:val="00714072"/>
    <w:rsid w:val="00714090"/>
    <w:rsid w:val="007141E7"/>
    <w:rsid w:val="007155FD"/>
    <w:rsid w:val="007163E6"/>
    <w:rsid w:val="00716924"/>
    <w:rsid w:val="00717458"/>
    <w:rsid w:val="007179BC"/>
    <w:rsid w:val="007211BE"/>
    <w:rsid w:val="00721243"/>
    <w:rsid w:val="007219F1"/>
    <w:rsid w:val="0072220F"/>
    <w:rsid w:val="007231F1"/>
    <w:rsid w:val="00723388"/>
    <w:rsid w:val="00723ADF"/>
    <w:rsid w:val="00723C1B"/>
    <w:rsid w:val="00724DFC"/>
    <w:rsid w:val="007252E8"/>
    <w:rsid w:val="0072539D"/>
    <w:rsid w:val="00725F48"/>
    <w:rsid w:val="007262FA"/>
    <w:rsid w:val="00726653"/>
    <w:rsid w:val="0072679C"/>
    <w:rsid w:val="00727AD5"/>
    <w:rsid w:val="00727B17"/>
    <w:rsid w:val="007309CC"/>
    <w:rsid w:val="007313FB"/>
    <w:rsid w:val="00732AFE"/>
    <w:rsid w:val="00732C00"/>
    <w:rsid w:val="00732E3E"/>
    <w:rsid w:val="00732EAE"/>
    <w:rsid w:val="007334D6"/>
    <w:rsid w:val="00733657"/>
    <w:rsid w:val="00733C04"/>
    <w:rsid w:val="00734565"/>
    <w:rsid w:val="00734C3E"/>
    <w:rsid w:val="00734F99"/>
    <w:rsid w:val="00735739"/>
    <w:rsid w:val="007359B6"/>
    <w:rsid w:val="00735C5F"/>
    <w:rsid w:val="00736599"/>
    <w:rsid w:val="007370B9"/>
    <w:rsid w:val="00737BA0"/>
    <w:rsid w:val="00737E28"/>
    <w:rsid w:val="00740167"/>
    <w:rsid w:val="00740766"/>
    <w:rsid w:val="007412CD"/>
    <w:rsid w:val="00741978"/>
    <w:rsid w:val="00742109"/>
    <w:rsid w:val="00742279"/>
    <w:rsid w:val="00742873"/>
    <w:rsid w:val="00743559"/>
    <w:rsid w:val="00743978"/>
    <w:rsid w:val="00744448"/>
    <w:rsid w:val="007449F2"/>
    <w:rsid w:val="007455E0"/>
    <w:rsid w:val="00746919"/>
    <w:rsid w:val="007469CC"/>
    <w:rsid w:val="00747822"/>
    <w:rsid w:val="00750663"/>
    <w:rsid w:val="00750F85"/>
    <w:rsid w:val="007514A6"/>
    <w:rsid w:val="007515EC"/>
    <w:rsid w:val="00751C39"/>
    <w:rsid w:val="00751CC9"/>
    <w:rsid w:val="00751FD8"/>
    <w:rsid w:val="00752ACC"/>
    <w:rsid w:val="00752B42"/>
    <w:rsid w:val="007535CD"/>
    <w:rsid w:val="007536AF"/>
    <w:rsid w:val="0075374E"/>
    <w:rsid w:val="007553CD"/>
    <w:rsid w:val="00755E2B"/>
    <w:rsid w:val="00756373"/>
    <w:rsid w:val="00757639"/>
    <w:rsid w:val="0076008E"/>
    <w:rsid w:val="00760410"/>
    <w:rsid w:val="00760465"/>
    <w:rsid w:val="00760494"/>
    <w:rsid w:val="00760FBB"/>
    <w:rsid w:val="00762FD2"/>
    <w:rsid w:val="00763201"/>
    <w:rsid w:val="007636F6"/>
    <w:rsid w:val="007641DA"/>
    <w:rsid w:val="0076425F"/>
    <w:rsid w:val="00764D63"/>
    <w:rsid w:val="00765597"/>
    <w:rsid w:val="007658B9"/>
    <w:rsid w:val="00765D88"/>
    <w:rsid w:val="00766009"/>
    <w:rsid w:val="007667D2"/>
    <w:rsid w:val="00766A69"/>
    <w:rsid w:val="00766DBB"/>
    <w:rsid w:val="007670AB"/>
    <w:rsid w:val="00767950"/>
    <w:rsid w:val="007701B5"/>
    <w:rsid w:val="00770AEC"/>
    <w:rsid w:val="007710BA"/>
    <w:rsid w:val="007722BA"/>
    <w:rsid w:val="00772306"/>
    <w:rsid w:val="00772D85"/>
    <w:rsid w:val="0077334F"/>
    <w:rsid w:val="007737E2"/>
    <w:rsid w:val="007738DF"/>
    <w:rsid w:val="00773A7B"/>
    <w:rsid w:val="00773B24"/>
    <w:rsid w:val="0077402B"/>
    <w:rsid w:val="00775DE3"/>
    <w:rsid w:val="00775F04"/>
    <w:rsid w:val="00776168"/>
    <w:rsid w:val="007764B8"/>
    <w:rsid w:val="007771CF"/>
    <w:rsid w:val="00777449"/>
    <w:rsid w:val="00777F4C"/>
    <w:rsid w:val="007808CA"/>
    <w:rsid w:val="00781101"/>
    <w:rsid w:val="0078208D"/>
    <w:rsid w:val="007832CD"/>
    <w:rsid w:val="00783A78"/>
    <w:rsid w:val="00785230"/>
    <w:rsid w:val="00785E90"/>
    <w:rsid w:val="00786AC9"/>
    <w:rsid w:val="00787290"/>
    <w:rsid w:val="0078759D"/>
    <w:rsid w:val="00787D81"/>
    <w:rsid w:val="00787DAF"/>
    <w:rsid w:val="00791D62"/>
    <w:rsid w:val="00792B28"/>
    <w:rsid w:val="00792FE2"/>
    <w:rsid w:val="00793D6E"/>
    <w:rsid w:val="00794156"/>
    <w:rsid w:val="00794492"/>
    <w:rsid w:val="00794A21"/>
    <w:rsid w:val="00795494"/>
    <w:rsid w:val="00795F8E"/>
    <w:rsid w:val="007966DA"/>
    <w:rsid w:val="00797FB1"/>
    <w:rsid w:val="007A0788"/>
    <w:rsid w:val="007A2613"/>
    <w:rsid w:val="007A29CA"/>
    <w:rsid w:val="007A3621"/>
    <w:rsid w:val="007A36B6"/>
    <w:rsid w:val="007A44DB"/>
    <w:rsid w:val="007A5613"/>
    <w:rsid w:val="007A592F"/>
    <w:rsid w:val="007A72D8"/>
    <w:rsid w:val="007B02EA"/>
    <w:rsid w:val="007B03CE"/>
    <w:rsid w:val="007B0AC3"/>
    <w:rsid w:val="007B0B4B"/>
    <w:rsid w:val="007B0D08"/>
    <w:rsid w:val="007B24F3"/>
    <w:rsid w:val="007B2E36"/>
    <w:rsid w:val="007B40ED"/>
    <w:rsid w:val="007B4281"/>
    <w:rsid w:val="007B4CBD"/>
    <w:rsid w:val="007B50D5"/>
    <w:rsid w:val="007B5283"/>
    <w:rsid w:val="007B6F51"/>
    <w:rsid w:val="007B7DAD"/>
    <w:rsid w:val="007B7F3B"/>
    <w:rsid w:val="007C138C"/>
    <w:rsid w:val="007C1820"/>
    <w:rsid w:val="007C1B5D"/>
    <w:rsid w:val="007C1E31"/>
    <w:rsid w:val="007C2594"/>
    <w:rsid w:val="007C2C7D"/>
    <w:rsid w:val="007C4A6C"/>
    <w:rsid w:val="007C4C3D"/>
    <w:rsid w:val="007C522C"/>
    <w:rsid w:val="007C5670"/>
    <w:rsid w:val="007C5B98"/>
    <w:rsid w:val="007C707F"/>
    <w:rsid w:val="007C7245"/>
    <w:rsid w:val="007D0BBB"/>
    <w:rsid w:val="007D241B"/>
    <w:rsid w:val="007D3081"/>
    <w:rsid w:val="007D354D"/>
    <w:rsid w:val="007D3860"/>
    <w:rsid w:val="007D422B"/>
    <w:rsid w:val="007D459D"/>
    <w:rsid w:val="007D64CE"/>
    <w:rsid w:val="007D681F"/>
    <w:rsid w:val="007D6E6F"/>
    <w:rsid w:val="007D7344"/>
    <w:rsid w:val="007D7479"/>
    <w:rsid w:val="007D7640"/>
    <w:rsid w:val="007D786E"/>
    <w:rsid w:val="007D7C53"/>
    <w:rsid w:val="007E0AD4"/>
    <w:rsid w:val="007E1726"/>
    <w:rsid w:val="007E1869"/>
    <w:rsid w:val="007E1929"/>
    <w:rsid w:val="007E2153"/>
    <w:rsid w:val="007E2382"/>
    <w:rsid w:val="007E4100"/>
    <w:rsid w:val="007E47C5"/>
    <w:rsid w:val="007E4C32"/>
    <w:rsid w:val="007E5BDF"/>
    <w:rsid w:val="007E6EB0"/>
    <w:rsid w:val="007E767F"/>
    <w:rsid w:val="007E7A81"/>
    <w:rsid w:val="007E7FC2"/>
    <w:rsid w:val="007F03EF"/>
    <w:rsid w:val="007F10FD"/>
    <w:rsid w:val="007F12CD"/>
    <w:rsid w:val="007F1A12"/>
    <w:rsid w:val="007F222A"/>
    <w:rsid w:val="007F2EEF"/>
    <w:rsid w:val="007F3207"/>
    <w:rsid w:val="007F32F8"/>
    <w:rsid w:val="007F347C"/>
    <w:rsid w:val="007F3CB1"/>
    <w:rsid w:val="007F4568"/>
    <w:rsid w:val="007F4798"/>
    <w:rsid w:val="007F494F"/>
    <w:rsid w:val="007F524F"/>
    <w:rsid w:val="007F54BD"/>
    <w:rsid w:val="007F6C06"/>
    <w:rsid w:val="007F7C48"/>
    <w:rsid w:val="0080196C"/>
    <w:rsid w:val="00801B9C"/>
    <w:rsid w:val="00802963"/>
    <w:rsid w:val="00802A75"/>
    <w:rsid w:val="008042D5"/>
    <w:rsid w:val="008043F6"/>
    <w:rsid w:val="008045F7"/>
    <w:rsid w:val="00804AF0"/>
    <w:rsid w:val="00804B14"/>
    <w:rsid w:val="008062AA"/>
    <w:rsid w:val="008065BD"/>
    <w:rsid w:val="00806755"/>
    <w:rsid w:val="008068E4"/>
    <w:rsid w:val="0081073C"/>
    <w:rsid w:val="0081110F"/>
    <w:rsid w:val="00813107"/>
    <w:rsid w:val="0081352A"/>
    <w:rsid w:val="00813A8A"/>
    <w:rsid w:val="008146E3"/>
    <w:rsid w:val="00814933"/>
    <w:rsid w:val="008158D1"/>
    <w:rsid w:val="00816056"/>
    <w:rsid w:val="008178DE"/>
    <w:rsid w:val="008179A7"/>
    <w:rsid w:val="00820197"/>
    <w:rsid w:val="0082048B"/>
    <w:rsid w:val="008209D7"/>
    <w:rsid w:val="00824971"/>
    <w:rsid w:val="00824C21"/>
    <w:rsid w:val="00825A43"/>
    <w:rsid w:val="00825F0B"/>
    <w:rsid w:val="008266B5"/>
    <w:rsid w:val="00826E10"/>
    <w:rsid w:val="00826E37"/>
    <w:rsid w:val="008305A0"/>
    <w:rsid w:val="00830B93"/>
    <w:rsid w:val="008313A6"/>
    <w:rsid w:val="00831C7A"/>
    <w:rsid w:val="00831DCA"/>
    <w:rsid w:val="00832256"/>
    <w:rsid w:val="008322D2"/>
    <w:rsid w:val="008332BB"/>
    <w:rsid w:val="00833A4D"/>
    <w:rsid w:val="00833B66"/>
    <w:rsid w:val="00834741"/>
    <w:rsid w:val="00834FA3"/>
    <w:rsid w:val="00836059"/>
    <w:rsid w:val="00836142"/>
    <w:rsid w:val="008364E5"/>
    <w:rsid w:val="0083691F"/>
    <w:rsid w:val="0083717C"/>
    <w:rsid w:val="008374B5"/>
    <w:rsid w:val="008432A2"/>
    <w:rsid w:val="00843949"/>
    <w:rsid w:val="00843C11"/>
    <w:rsid w:val="008455C2"/>
    <w:rsid w:val="008466DE"/>
    <w:rsid w:val="00846F92"/>
    <w:rsid w:val="00847846"/>
    <w:rsid w:val="00847883"/>
    <w:rsid w:val="00850844"/>
    <w:rsid w:val="00851197"/>
    <w:rsid w:val="00851A73"/>
    <w:rsid w:val="008523B0"/>
    <w:rsid w:val="008523DB"/>
    <w:rsid w:val="008530C9"/>
    <w:rsid w:val="00853308"/>
    <w:rsid w:val="0085433A"/>
    <w:rsid w:val="0085435B"/>
    <w:rsid w:val="008545BE"/>
    <w:rsid w:val="00854AEB"/>
    <w:rsid w:val="008556BB"/>
    <w:rsid w:val="0085580B"/>
    <w:rsid w:val="00855C0C"/>
    <w:rsid w:val="00857774"/>
    <w:rsid w:val="00857872"/>
    <w:rsid w:val="00860094"/>
    <w:rsid w:val="00860781"/>
    <w:rsid w:val="0086120F"/>
    <w:rsid w:val="0086300A"/>
    <w:rsid w:val="008633A8"/>
    <w:rsid w:val="00863B16"/>
    <w:rsid w:val="008652CC"/>
    <w:rsid w:val="00865E31"/>
    <w:rsid w:val="00866058"/>
    <w:rsid w:val="00866683"/>
    <w:rsid w:val="00866F53"/>
    <w:rsid w:val="0086725C"/>
    <w:rsid w:val="0086767A"/>
    <w:rsid w:val="00867BDD"/>
    <w:rsid w:val="008702F5"/>
    <w:rsid w:val="008703C6"/>
    <w:rsid w:val="00870EBD"/>
    <w:rsid w:val="00870F85"/>
    <w:rsid w:val="008727C6"/>
    <w:rsid w:val="00872CE2"/>
    <w:rsid w:val="00873B72"/>
    <w:rsid w:val="00874433"/>
    <w:rsid w:val="00874697"/>
    <w:rsid w:val="00874E4B"/>
    <w:rsid w:val="008758C7"/>
    <w:rsid w:val="00876011"/>
    <w:rsid w:val="0087635A"/>
    <w:rsid w:val="00876465"/>
    <w:rsid w:val="00876EFF"/>
    <w:rsid w:val="0087744D"/>
    <w:rsid w:val="008774CE"/>
    <w:rsid w:val="0087776F"/>
    <w:rsid w:val="008803A9"/>
    <w:rsid w:val="00880868"/>
    <w:rsid w:val="00880890"/>
    <w:rsid w:val="008808B9"/>
    <w:rsid w:val="00880A69"/>
    <w:rsid w:val="0088102B"/>
    <w:rsid w:val="00881312"/>
    <w:rsid w:val="00883565"/>
    <w:rsid w:val="00883876"/>
    <w:rsid w:val="0088688E"/>
    <w:rsid w:val="00886EB2"/>
    <w:rsid w:val="008872FE"/>
    <w:rsid w:val="00887510"/>
    <w:rsid w:val="008879D9"/>
    <w:rsid w:val="00890837"/>
    <w:rsid w:val="008915A2"/>
    <w:rsid w:val="00891664"/>
    <w:rsid w:val="008927C5"/>
    <w:rsid w:val="00892BEB"/>
    <w:rsid w:val="00893BCF"/>
    <w:rsid w:val="008951F0"/>
    <w:rsid w:val="0089542E"/>
    <w:rsid w:val="00895882"/>
    <w:rsid w:val="00896CEA"/>
    <w:rsid w:val="00897551"/>
    <w:rsid w:val="00897B72"/>
    <w:rsid w:val="008A0915"/>
    <w:rsid w:val="008A10FB"/>
    <w:rsid w:val="008A174C"/>
    <w:rsid w:val="008A2302"/>
    <w:rsid w:val="008A409F"/>
    <w:rsid w:val="008A4280"/>
    <w:rsid w:val="008A4471"/>
    <w:rsid w:val="008A586C"/>
    <w:rsid w:val="008A60D7"/>
    <w:rsid w:val="008A7014"/>
    <w:rsid w:val="008A743E"/>
    <w:rsid w:val="008A75DC"/>
    <w:rsid w:val="008A788E"/>
    <w:rsid w:val="008A7DDD"/>
    <w:rsid w:val="008B0D98"/>
    <w:rsid w:val="008B130D"/>
    <w:rsid w:val="008B2345"/>
    <w:rsid w:val="008B24FA"/>
    <w:rsid w:val="008B2762"/>
    <w:rsid w:val="008B2CAB"/>
    <w:rsid w:val="008B36B1"/>
    <w:rsid w:val="008B3815"/>
    <w:rsid w:val="008B3C5E"/>
    <w:rsid w:val="008B3DCE"/>
    <w:rsid w:val="008B44B3"/>
    <w:rsid w:val="008B4787"/>
    <w:rsid w:val="008B58E0"/>
    <w:rsid w:val="008B5F92"/>
    <w:rsid w:val="008B6D5A"/>
    <w:rsid w:val="008B775B"/>
    <w:rsid w:val="008B7CC7"/>
    <w:rsid w:val="008C001D"/>
    <w:rsid w:val="008C065F"/>
    <w:rsid w:val="008C17C2"/>
    <w:rsid w:val="008C1FE5"/>
    <w:rsid w:val="008C25FC"/>
    <w:rsid w:val="008C2EE0"/>
    <w:rsid w:val="008C316F"/>
    <w:rsid w:val="008C318E"/>
    <w:rsid w:val="008C3E4A"/>
    <w:rsid w:val="008C5573"/>
    <w:rsid w:val="008C5A9B"/>
    <w:rsid w:val="008C5AD6"/>
    <w:rsid w:val="008C61AA"/>
    <w:rsid w:val="008C655F"/>
    <w:rsid w:val="008C65CC"/>
    <w:rsid w:val="008C7061"/>
    <w:rsid w:val="008C7361"/>
    <w:rsid w:val="008C74FA"/>
    <w:rsid w:val="008D1302"/>
    <w:rsid w:val="008D1938"/>
    <w:rsid w:val="008D26CF"/>
    <w:rsid w:val="008D2832"/>
    <w:rsid w:val="008D2C39"/>
    <w:rsid w:val="008D2FAC"/>
    <w:rsid w:val="008D4DC6"/>
    <w:rsid w:val="008D59E1"/>
    <w:rsid w:val="008D5C6D"/>
    <w:rsid w:val="008D62B9"/>
    <w:rsid w:val="008D64F2"/>
    <w:rsid w:val="008D673E"/>
    <w:rsid w:val="008D6E97"/>
    <w:rsid w:val="008D7E41"/>
    <w:rsid w:val="008E03A2"/>
    <w:rsid w:val="008E1EF3"/>
    <w:rsid w:val="008E5328"/>
    <w:rsid w:val="008E584D"/>
    <w:rsid w:val="008E7B1D"/>
    <w:rsid w:val="008E7DA7"/>
    <w:rsid w:val="008F00A9"/>
    <w:rsid w:val="008F053E"/>
    <w:rsid w:val="008F065E"/>
    <w:rsid w:val="008F0DA6"/>
    <w:rsid w:val="008F1AC7"/>
    <w:rsid w:val="008F1ED7"/>
    <w:rsid w:val="008F2FE2"/>
    <w:rsid w:val="008F307A"/>
    <w:rsid w:val="008F45E7"/>
    <w:rsid w:val="008F4E48"/>
    <w:rsid w:val="008F4E6B"/>
    <w:rsid w:val="008F5070"/>
    <w:rsid w:val="008F5B26"/>
    <w:rsid w:val="008F762E"/>
    <w:rsid w:val="008F76FB"/>
    <w:rsid w:val="008F77DC"/>
    <w:rsid w:val="00900DD6"/>
    <w:rsid w:val="0090162A"/>
    <w:rsid w:val="009019CE"/>
    <w:rsid w:val="009021E9"/>
    <w:rsid w:val="0090246A"/>
    <w:rsid w:val="00902877"/>
    <w:rsid w:val="00903086"/>
    <w:rsid w:val="009039DE"/>
    <w:rsid w:val="00903F80"/>
    <w:rsid w:val="00906465"/>
    <w:rsid w:val="009065DA"/>
    <w:rsid w:val="009072E5"/>
    <w:rsid w:val="00907A78"/>
    <w:rsid w:val="00907FFD"/>
    <w:rsid w:val="0091016E"/>
    <w:rsid w:val="0091093F"/>
    <w:rsid w:val="009110B8"/>
    <w:rsid w:val="0091147C"/>
    <w:rsid w:val="00912649"/>
    <w:rsid w:val="0091277C"/>
    <w:rsid w:val="00912E7E"/>
    <w:rsid w:val="00912EFD"/>
    <w:rsid w:val="00914B9C"/>
    <w:rsid w:val="009150C8"/>
    <w:rsid w:val="00915333"/>
    <w:rsid w:val="00915736"/>
    <w:rsid w:val="009162B5"/>
    <w:rsid w:val="00917006"/>
    <w:rsid w:val="009177FB"/>
    <w:rsid w:val="00917BD5"/>
    <w:rsid w:val="0092173C"/>
    <w:rsid w:val="00921AF2"/>
    <w:rsid w:val="0092255E"/>
    <w:rsid w:val="00923C6F"/>
    <w:rsid w:val="009249D4"/>
    <w:rsid w:val="00925553"/>
    <w:rsid w:val="00925C8E"/>
    <w:rsid w:val="00925F12"/>
    <w:rsid w:val="00926173"/>
    <w:rsid w:val="009264FA"/>
    <w:rsid w:val="00927408"/>
    <w:rsid w:val="00927556"/>
    <w:rsid w:val="00927D3A"/>
    <w:rsid w:val="00930F8A"/>
    <w:rsid w:val="00931158"/>
    <w:rsid w:val="00931382"/>
    <w:rsid w:val="00931F6E"/>
    <w:rsid w:val="00932520"/>
    <w:rsid w:val="0093252F"/>
    <w:rsid w:val="009325E3"/>
    <w:rsid w:val="00932B6B"/>
    <w:rsid w:val="009337B8"/>
    <w:rsid w:val="009347D7"/>
    <w:rsid w:val="009348D5"/>
    <w:rsid w:val="009374A2"/>
    <w:rsid w:val="00937BD5"/>
    <w:rsid w:val="00940BCC"/>
    <w:rsid w:val="00940E4C"/>
    <w:rsid w:val="00940E71"/>
    <w:rsid w:val="00940ED6"/>
    <w:rsid w:val="0094133F"/>
    <w:rsid w:val="00941950"/>
    <w:rsid w:val="00942F2D"/>
    <w:rsid w:val="009436F3"/>
    <w:rsid w:val="009437FB"/>
    <w:rsid w:val="00943B84"/>
    <w:rsid w:val="00943BB9"/>
    <w:rsid w:val="009440A1"/>
    <w:rsid w:val="00945049"/>
    <w:rsid w:val="00945639"/>
    <w:rsid w:val="00945A6D"/>
    <w:rsid w:val="009465B1"/>
    <w:rsid w:val="00946D0F"/>
    <w:rsid w:val="00946F18"/>
    <w:rsid w:val="00947FD2"/>
    <w:rsid w:val="009500BA"/>
    <w:rsid w:val="009502BB"/>
    <w:rsid w:val="009510A0"/>
    <w:rsid w:val="00951EF8"/>
    <w:rsid w:val="009522FB"/>
    <w:rsid w:val="0095318C"/>
    <w:rsid w:val="009531C7"/>
    <w:rsid w:val="00953688"/>
    <w:rsid w:val="00954439"/>
    <w:rsid w:val="00955897"/>
    <w:rsid w:val="009578B0"/>
    <w:rsid w:val="00961223"/>
    <w:rsid w:val="0096146C"/>
    <w:rsid w:val="00962E37"/>
    <w:rsid w:val="00962ED3"/>
    <w:rsid w:val="00963DE2"/>
    <w:rsid w:val="0096507F"/>
    <w:rsid w:val="00965B64"/>
    <w:rsid w:val="009667D4"/>
    <w:rsid w:val="00967485"/>
    <w:rsid w:val="00970AC8"/>
    <w:rsid w:val="009711C2"/>
    <w:rsid w:val="009715E2"/>
    <w:rsid w:val="0097187F"/>
    <w:rsid w:val="009735E6"/>
    <w:rsid w:val="00973749"/>
    <w:rsid w:val="00974400"/>
    <w:rsid w:val="00974D02"/>
    <w:rsid w:val="0097503E"/>
    <w:rsid w:val="00975D46"/>
    <w:rsid w:val="0097667B"/>
    <w:rsid w:val="00976BAB"/>
    <w:rsid w:val="0097797A"/>
    <w:rsid w:val="00977CAD"/>
    <w:rsid w:val="00980266"/>
    <w:rsid w:val="009807EA"/>
    <w:rsid w:val="009808B6"/>
    <w:rsid w:val="00981518"/>
    <w:rsid w:val="00982DFB"/>
    <w:rsid w:val="009835BF"/>
    <w:rsid w:val="00983CB5"/>
    <w:rsid w:val="00984866"/>
    <w:rsid w:val="0098533A"/>
    <w:rsid w:val="00985AC0"/>
    <w:rsid w:val="0098612C"/>
    <w:rsid w:val="00987107"/>
    <w:rsid w:val="00987E7E"/>
    <w:rsid w:val="00990D9C"/>
    <w:rsid w:val="00992246"/>
    <w:rsid w:val="009929B8"/>
    <w:rsid w:val="00992FBF"/>
    <w:rsid w:val="00993332"/>
    <w:rsid w:val="00993764"/>
    <w:rsid w:val="00993981"/>
    <w:rsid w:val="00993D09"/>
    <w:rsid w:val="00994771"/>
    <w:rsid w:val="00994ECB"/>
    <w:rsid w:val="009958D2"/>
    <w:rsid w:val="00996144"/>
    <w:rsid w:val="00996C2C"/>
    <w:rsid w:val="0099745D"/>
    <w:rsid w:val="00997536"/>
    <w:rsid w:val="009975BF"/>
    <w:rsid w:val="00997F13"/>
    <w:rsid w:val="009A08B0"/>
    <w:rsid w:val="009A1358"/>
    <w:rsid w:val="009A3A5E"/>
    <w:rsid w:val="009A3EF7"/>
    <w:rsid w:val="009A528E"/>
    <w:rsid w:val="009A5A98"/>
    <w:rsid w:val="009A6BEF"/>
    <w:rsid w:val="009A6EF3"/>
    <w:rsid w:val="009A7871"/>
    <w:rsid w:val="009A7EBC"/>
    <w:rsid w:val="009B094E"/>
    <w:rsid w:val="009B119F"/>
    <w:rsid w:val="009B167E"/>
    <w:rsid w:val="009B1961"/>
    <w:rsid w:val="009B1C64"/>
    <w:rsid w:val="009B2338"/>
    <w:rsid w:val="009B2746"/>
    <w:rsid w:val="009B31AD"/>
    <w:rsid w:val="009B31DF"/>
    <w:rsid w:val="009B3525"/>
    <w:rsid w:val="009B43AB"/>
    <w:rsid w:val="009B46FE"/>
    <w:rsid w:val="009B588C"/>
    <w:rsid w:val="009B5A66"/>
    <w:rsid w:val="009B5D96"/>
    <w:rsid w:val="009B60FA"/>
    <w:rsid w:val="009B7136"/>
    <w:rsid w:val="009C035F"/>
    <w:rsid w:val="009C1546"/>
    <w:rsid w:val="009C2000"/>
    <w:rsid w:val="009C262D"/>
    <w:rsid w:val="009C359D"/>
    <w:rsid w:val="009C5731"/>
    <w:rsid w:val="009C5A14"/>
    <w:rsid w:val="009C5BE0"/>
    <w:rsid w:val="009C64AA"/>
    <w:rsid w:val="009D0321"/>
    <w:rsid w:val="009D055B"/>
    <w:rsid w:val="009D0774"/>
    <w:rsid w:val="009D1162"/>
    <w:rsid w:val="009D13AF"/>
    <w:rsid w:val="009D1490"/>
    <w:rsid w:val="009D15FF"/>
    <w:rsid w:val="009D1B0C"/>
    <w:rsid w:val="009D2268"/>
    <w:rsid w:val="009D30CF"/>
    <w:rsid w:val="009D38DB"/>
    <w:rsid w:val="009D3AEA"/>
    <w:rsid w:val="009D4059"/>
    <w:rsid w:val="009D489A"/>
    <w:rsid w:val="009D4DD1"/>
    <w:rsid w:val="009D73DC"/>
    <w:rsid w:val="009E017A"/>
    <w:rsid w:val="009E0513"/>
    <w:rsid w:val="009E1108"/>
    <w:rsid w:val="009E153F"/>
    <w:rsid w:val="009E1629"/>
    <w:rsid w:val="009E1F5A"/>
    <w:rsid w:val="009E2550"/>
    <w:rsid w:val="009E273C"/>
    <w:rsid w:val="009E2954"/>
    <w:rsid w:val="009E2E95"/>
    <w:rsid w:val="009E3E8E"/>
    <w:rsid w:val="009E4A46"/>
    <w:rsid w:val="009E6663"/>
    <w:rsid w:val="009E69C2"/>
    <w:rsid w:val="009E6BA9"/>
    <w:rsid w:val="009E707C"/>
    <w:rsid w:val="009E73D8"/>
    <w:rsid w:val="009E7419"/>
    <w:rsid w:val="009E7B68"/>
    <w:rsid w:val="009F0E20"/>
    <w:rsid w:val="009F0FAF"/>
    <w:rsid w:val="009F13B8"/>
    <w:rsid w:val="009F149D"/>
    <w:rsid w:val="009F16F2"/>
    <w:rsid w:val="009F1907"/>
    <w:rsid w:val="009F1B9C"/>
    <w:rsid w:val="009F1D5C"/>
    <w:rsid w:val="009F475D"/>
    <w:rsid w:val="009F47B3"/>
    <w:rsid w:val="009F4E80"/>
    <w:rsid w:val="009F64D1"/>
    <w:rsid w:val="009F6770"/>
    <w:rsid w:val="009F6C1E"/>
    <w:rsid w:val="009F7885"/>
    <w:rsid w:val="00A02C34"/>
    <w:rsid w:val="00A033B1"/>
    <w:rsid w:val="00A04F67"/>
    <w:rsid w:val="00A05144"/>
    <w:rsid w:val="00A051F4"/>
    <w:rsid w:val="00A057F0"/>
    <w:rsid w:val="00A05879"/>
    <w:rsid w:val="00A06B1A"/>
    <w:rsid w:val="00A10937"/>
    <w:rsid w:val="00A10C6F"/>
    <w:rsid w:val="00A10D72"/>
    <w:rsid w:val="00A11261"/>
    <w:rsid w:val="00A11BC9"/>
    <w:rsid w:val="00A1284D"/>
    <w:rsid w:val="00A12D9C"/>
    <w:rsid w:val="00A130F9"/>
    <w:rsid w:val="00A132E4"/>
    <w:rsid w:val="00A13CC6"/>
    <w:rsid w:val="00A155CD"/>
    <w:rsid w:val="00A15682"/>
    <w:rsid w:val="00A156B0"/>
    <w:rsid w:val="00A20C75"/>
    <w:rsid w:val="00A21374"/>
    <w:rsid w:val="00A21DE1"/>
    <w:rsid w:val="00A22241"/>
    <w:rsid w:val="00A22E57"/>
    <w:rsid w:val="00A24B11"/>
    <w:rsid w:val="00A25E4D"/>
    <w:rsid w:val="00A262AB"/>
    <w:rsid w:val="00A26685"/>
    <w:rsid w:val="00A270FF"/>
    <w:rsid w:val="00A2787B"/>
    <w:rsid w:val="00A300E3"/>
    <w:rsid w:val="00A309FA"/>
    <w:rsid w:val="00A30B55"/>
    <w:rsid w:val="00A30E60"/>
    <w:rsid w:val="00A31813"/>
    <w:rsid w:val="00A32C49"/>
    <w:rsid w:val="00A33465"/>
    <w:rsid w:val="00A33597"/>
    <w:rsid w:val="00A33E1C"/>
    <w:rsid w:val="00A3424D"/>
    <w:rsid w:val="00A347BD"/>
    <w:rsid w:val="00A34AF2"/>
    <w:rsid w:val="00A3531A"/>
    <w:rsid w:val="00A357E7"/>
    <w:rsid w:val="00A35A60"/>
    <w:rsid w:val="00A36D1A"/>
    <w:rsid w:val="00A37082"/>
    <w:rsid w:val="00A3739F"/>
    <w:rsid w:val="00A41720"/>
    <w:rsid w:val="00A42F59"/>
    <w:rsid w:val="00A43584"/>
    <w:rsid w:val="00A44104"/>
    <w:rsid w:val="00A4474E"/>
    <w:rsid w:val="00A45A40"/>
    <w:rsid w:val="00A45F05"/>
    <w:rsid w:val="00A471C2"/>
    <w:rsid w:val="00A50CE5"/>
    <w:rsid w:val="00A51036"/>
    <w:rsid w:val="00A5123D"/>
    <w:rsid w:val="00A513A9"/>
    <w:rsid w:val="00A51B39"/>
    <w:rsid w:val="00A525D2"/>
    <w:rsid w:val="00A52989"/>
    <w:rsid w:val="00A52B1C"/>
    <w:rsid w:val="00A52B3F"/>
    <w:rsid w:val="00A53E33"/>
    <w:rsid w:val="00A5418C"/>
    <w:rsid w:val="00A5448A"/>
    <w:rsid w:val="00A5494B"/>
    <w:rsid w:val="00A563E5"/>
    <w:rsid w:val="00A567C7"/>
    <w:rsid w:val="00A56DF3"/>
    <w:rsid w:val="00A608D6"/>
    <w:rsid w:val="00A60EE0"/>
    <w:rsid w:val="00A61090"/>
    <w:rsid w:val="00A61BFA"/>
    <w:rsid w:val="00A62038"/>
    <w:rsid w:val="00A64B29"/>
    <w:rsid w:val="00A64FDB"/>
    <w:rsid w:val="00A65496"/>
    <w:rsid w:val="00A665CF"/>
    <w:rsid w:val="00A670C3"/>
    <w:rsid w:val="00A670CD"/>
    <w:rsid w:val="00A700B2"/>
    <w:rsid w:val="00A7132C"/>
    <w:rsid w:val="00A71813"/>
    <w:rsid w:val="00A73AFA"/>
    <w:rsid w:val="00A73B18"/>
    <w:rsid w:val="00A74BB0"/>
    <w:rsid w:val="00A755B8"/>
    <w:rsid w:val="00A755C7"/>
    <w:rsid w:val="00A7594D"/>
    <w:rsid w:val="00A75987"/>
    <w:rsid w:val="00A76024"/>
    <w:rsid w:val="00A76502"/>
    <w:rsid w:val="00A768CD"/>
    <w:rsid w:val="00A769C7"/>
    <w:rsid w:val="00A76BCE"/>
    <w:rsid w:val="00A77458"/>
    <w:rsid w:val="00A7791D"/>
    <w:rsid w:val="00A77AEF"/>
    <w:rsid w:val="00A80527"/>
    <w:rsid w:val="00A80973"/>
    <w:rsid w:val="00A81989"/>
    <w:rsid w:val="00A81B9D"/>
    <w:rsid w:val="00A81DD3"/>
    <w:rsid w:val="00A82958"/>
    <w:rsid w:val="00A82976"/>
    <w:rsid w:val="00A830C7"/>
    <w:rsid w:val="00A834C4"/>
    <w:rsid w:val="00A83FD9"/>
    <w:rsid w:val="00A85684"/>
    <w:rsid w:val="00A85840"/>
    <w:rsid w:val="00A8595E"/>
    <w:rsid w:val="00A85ADB"/>
    <w:rsid w:val="00A90227"/>
    <w:rsid w:val="00A90319"/>
    <w:rsid w:val="00A90DC5"/>
    <w:rsid w:val="00A917F7"/>
    <w:rsid w:val="00A93118"/>
    <w:rsid w:val="00A93A21"/>
    <w:rsid w:val="00A94639"/>
    <w:rsid w:val="00A9627B"/>
    <w:rsid w:val="00A96538"/>
    <w:rsid w:val="00A965CD"/>
    <w:rsid w:val="00A96AD0"/>
    <w:rsid w:val="00A96E9A"/>
    <w:rsid w:val="00A973A3"/>
    <w:rsid w:val="00A97B19"/>
    <w:rsid w:val="00A97E0B"/>
    <w:rsid w:val="00A97FE3"/>
    <w:rsid w:val="00AA01F9"/>
    <w:rsid w:val="00AA028B"/>
    <w:rsid w:val="00AA1457"/>
    <w:rsid w:val="00AA1B20"/>
    <w:rsid w:val="00AA1E85"/>
    <w:rsid w:val="00AA2466"/>
    <w:rsid w:val="00AA3103"/>
    <w:rsid w:val="00AA441B"/>
    <w:rsid w:val="00AA4701"/>
    <w:rsid w:val="00AA49E4"/>
    <w:rsid w:val="00AA5284"/>
    <w:rsid w:val="00AA6210"/>
    <w:rsid w:val="00AA7BDB"/>
    <w:rsid w:val="00AA7DE0"/>
    <w:rsid w:val="00AB0678"/>
    <w:rsid w:val="00AB0820"/>
    <w:rsid w:val="00AB1127"/>
    <w:rsid w:val="00AB1A0F"/>
    <w:rsid w:val="00AB2DB7"/>
    <w:rsid w:val="00AB2DEE"/>
    <w:rsid w:val="00AB382D"/>
    <w:rsid w:val="00AB4DC1"/>
    <w:rsid w:val="00AB4FBC"/>
    <w:rsid w:val="00AB6188"/>
    <w:rsid w:val="00AB6411"/>
    <w:rsid w:val="00AB722A"/>
    <w:rsid w:val="00AB723F"/>
    <w:rsid w:val="00AC0896"/>
    <w:rsid w:val="00AC1B57"/>
    <w:rsid w:val="00AC2081"/>
    <w:rsid w:val="00AC2CDE"/>
    <w:rsid w:val="00AC39DC"/>
    <w:rsid w:val="00AC4875"/>
    <w:rsid w:val="00AC5398"/>
    <w:rsid w:val="00AC5C38"/>
    <w:rsid w:val="00AC5D81"/>
    <w:rsid w:val="00AC6D62"/>
    <w:rsid w:val="00AC6E17"/>
    <w:rsid w:val="00AC7550"/>
    <w:rsid w:val="00AC7FAB"/>
    <w:rsid w:val="00AD0AD5"/>
    <w:rsid w:val="00AD220A"/>
    <w:rsid w:val="00AD3181"/>
    <w:rsid w:val="00AD3EBC"/>
    <w:rsid w:val="00AD4502"/>
    <w:rsid w:val="00AD53E8"/>
    <w:rsid w:val="00AD55D9"/>
    <w:rsid w:val="00AD5EEF"/>
    <w:rsid w:val="00AD6E67"/>
    <w:rsid w:val="00AD78EA"/>
    <w:rsid w:val="00AE07ED"/>
    <w:rsid w:val="00AE279F"/>
    <w:rsid w:val="00AE2863"/>
    <w:rsid w:val="00AE340C"/>
    <w:rsid w:val="00AE6B00"/>
    <w:rsid w:val="00AE6BAE"/>
    <w:rsid w:val="00AE7099"/>
    <w:rsid w:val="00AE7E55"/>
    <w:rsid w:val="00AE7F70"/>
    <w:rsid w:val="00AF2499"/>
    <w:rsid w:val="00AF3540"/>
    <w:rsid w:val="00AF3A62"/>
    <w:rsid w:val="00AF4161"/>
    <w:rsid w:val="00AF4420"/>
    <w:rsid w:val="00AF4A7E"/>
    <w:rsid w:val="00AF52F3"/>
    <w:rsid w:val="00AF59EC"/>
    <w:rsid w:val="00AF66C9"/>
    <w:rsid w:val="00AF73D5"/>
    <w:rsid w:val="00B01108"/>
    <w:rsid w:val="00B01585"/>
    <w:rsid w:val="00B01654"/>
    <w:rsid w:val="00B020D3"/>
    <w:rsid w:val="00B0421B"/>
    <w:rsid w:val="00B04348"/>
    <w:rsid w:val="00B04A62"/>
    <w:rsid w:val="00B0502E"/>
    <w:rsid w:val="00B05750"/>
    <w:rsid w:val="00B068AE"/>
    <w:rsid w:val="00B068E0"/>
    <w:rsid w:val="00B071A8"/>
    <w:rsid w:val="00B0731E"/>
    <w:rsid w:val="00B073F1"/>
    <w:rsid w:val="00B076C1"/>
    <w:rsid w:val="00B07C99"/>
    <w:rsid w:val="00B07E11"/>
    <w:rsid w:val="00B1028F"/>
    <w:rsid w:val="00B10405"/>
    <w:rsid w:val="00B105E4"/>
    <w:rsid w:val="00B11351"/>
    <w:rsid w:val="00B11B75"/>
    <w:rsid w:val="00B11EC7"/>
    <w:rsid w:val="00B1254C"/>
    <w:rsid w:val="00B12AC8"/>
    <w:rsid w:val="00B12E2B"/>
    <w:rsid w:val="00B13097"/>
    <w:rsid w:val="00B13496"/>
    <w:rsid w:val="00B13A38"/>
    <w:rsid w:val="00B13FFF"/>
    <w:rsid w:val="00B14C91"/>
    <w:rsid w:val="00B1517E"/>
    <w:rsid w:val="00B15B2A"/>
    <w:rsid w:val="00B16833"/>
    <w:rsid w:val="00B16C10"/>
    <w:rsid w:val="00B17B9E"/>
    <w:rsid w:val="00B17F1B"/>
    <w:rsid w:val="00B206BC"/>
    <w:rsid w:val="00B20994"/>
    <w:rsid w:val="00B223E2"/>
    <w:rsid w:val="00B23169"/>
    <w:rsid w:val="00B23AC9"/>
    <w:rsid w:val="00B24A1F"/>
    <w:rsid w:val="00B24C70"/>
    <w:rsid w:val="00B24CC0"/>
    <w:rsid w:val="00B25325"/>
    <w:rsid w:val="00B263AB"/>
    <w:rsid w:val="00B26DBC"/>
    <w:rsid w:val="00B2778A"/>
    <w:rsid w:val="00B27822"/>
    <w:rsid w:val="00B27D7F"/>
    <w:rsid w:val="00B3015F"/>
    <w:rsid w:val="00B30402"/>
    <w:rsid w:val="00B30DEB"/>
    <w:rsid w:val="00B31AEE"/>
    <w:rsid w:val="00B3272C"/>
    <w:rsid w:val="00B32CF9"/>
    <w:rsid w:val="00B35BED"/>
    <w:rsid w:val="00B35C4D"/>
    <w:rsid w:val="00B363B8"/>
    <w:rsid w:val="00B365D1"/>
    <w:rsid w:val="00B366DE"/>
    <w:rsid w:val="00B36D64"/>
    <w:rsid w:val="00B376CA"/>
    <w:rsid w:val="00B409F2"/>
    <w:rsid w:val="00B40C8C"/>
    <w:rsid w:val="00B42DF9"/>
    <w:rsid w:val="00B42F54"/>
    <w:rsid w:val="00B43BFC"/>
    <w:rsid w:val="00B44C4A"/>
    <w:rsid w:val="00B45717"/>
    <w:rsid w:val="00B45720"/>
    <w:rsid w:val="00B45ACB"/>
    <w:rsid w:val="00B45D07"/>
    <w:rsid w:val="00B46924"/>
    <w:rsid w:val="00B46FCC"/>
    <w:rsid w:val="00B5006E"/>
    <w:rsid w:val="00B50200"/>
    <w:rsid w:val="00B5045D"/>
    <w:rsid w:val="00B50A9F"/>
    <w:rsid w:val="00B5125F"/>
    <w:rsid w:val="00B515FD"/>
    <w:rsid w:val="00B51CAA"/>
    <w:rsid w:val="00B5213B"/>
    <w:rsid w:val="00B536BF"/>
    <w:rsid w:val="00B536EC"/>
    <w:rsid w:val="00B5383B"/>
    <w:rsid w:val="00B539B6"/>
    <w:rsid w:val="00B5539F"/>
    <w:rsid w:val="00B5549A"/>
    <w:rsid w:val="00B56711"/>
    <w:rsid w:val="00B56873"/>
    <w:rsid w:val="00B6007D"/>
    <w:rsid w:val="00B62F52"/>
    <w:rsid w:val="00B632D7"/>
    <w:rsid w:val="00B63C0C"/>
    <w:rsid w:val="00B64B81"/>
    <w:rsid w:val="00B660A4"/>
    <w:rsid w:val="00B6675A"/>
    <w:rsid w:val="00B66870"/>
    <w:rsid w:val="00B66927"/>
    <w:rsid w:val="00B669FC"/>
    <w:rsid w:val="00B66D18"/>
    <w:rsid w:val="00B670C1"/>
    <w:rsid w:val="00B678F6"/>
    <w:rsid w:val="00B70339"/>
    <w:rsid w:val="00B71E49"/>
    <w:rsid w:val="00B724D4"/>
    <w:rsid w:val="00B72F71"/>
    <w:rsid w:val="00B73127"/>
    <w:rsid w:val="00B74C54"/>
    <w:rsid w:val="00B7550D"/>
    <w:rsid w:val="00B75DEA"/>
    <w:rsid w:val="00B7642A"/>
    <w:rsid w:val="00B77FF5"/>
    <w:rsid w:val="00B80021"/>
    <w:rsid w:val="00B803DC"/>
    <w:rsid w:val="00B80D51"/>
    <w:rsid w:val="00B80E4E"/>
    <w:rsid w:val="00B815EA"/>
    <w:rsid w:val="00B8251C"/>
    <w:rsid w:val="00B82AF8"/>
    <w:rsid w:val="00B82B88"/>
    <w:rsid w:val="00B83E62"/>
    <w:rsid w:val="00B84190"/>
    <w:rsid w:val="00B84CA1"/>
    <w:rsid w:val="00B853D7"/>
    <w:rsid w:val="00B85770"/>
    <w:rsid w:val="00B859BC"/>
    <w:rsid w:val="00B86208"/>
    <w:rsid w:val="00B86356"/>
    <w:rsid w:val="00B864B5"/>
    <w:rsid w:val="00B864D7"/>
    <w:rsid w:val="00B900DA"/>
    <w:rsid w:val="00B9054E"/>
    <w:rsid w:val="00B90619"/>
    <w:rsid w:val="00B90800"/>
    <w:rsid w:val="00B90DD8"/>
    <w:rsid w:val="00B910B0"/>
    <w:rsid w:val="00B91BB1"/>
    <w:rsid w:val="00B92000"/>
    <w:rsid w:val="00B92A9C"/>
    <w:rsid w:val="00B94803"/>
    <w:rsid w:val="00B963BD"/>
    <w:rsid w:val="00B96586"/>
    <w:rsid w:val="00B9665A"/>
    <w:rsid w:val="00B9673A"/>
    <w:rsid w:val="00B96975"/>
    <w:rsid w:val="00B970E7"/>
    <w:rsid w:val="00B9728B"/>
    <w:rsid w:val="00B97B49"/>
    <w:rsid w:val="00BA0522"/>
    <w:rsid w:val="00BA05E8"/>
    <w:rsid w:val="00BA064B"/>
    <w:rsid w:val="00BA0CBD"/>
    <w:rsid w:val="00BA0FA3"/>
    <w:rsid w:val="00BA2235"/>
    <w:rsid w:val="00BA372F"/>
    <w:rsid w:val="00BA37FB"/>
    <w:rsid w:val="00BA3EAB"/>
    <w:rsid w:val="00BA3F8B"/>
    <w:rsid w:val="00BA4648"/>
    <w:rsid w:val="00BA51DD"/>
    <w:rsid w:val="00BA5221"/>
    <w:rsid w:val="00BA52D7"/>
    <w:rsid w:val="00BA539F"/>
    <w:rsid w:val="00BA5ACE"/>
    <w:rsid w:val="00BA5E54"/>
    <w:rsid w:val="00BA6253"/>
    <w:rsid w:val="00BA667E"/>
    <w:rsid w:val="00BA66CE"/>
    <w:rsid w:val="00BA78CF"/>
    <w:rsid w:val="00BB19D2"/>
    <w:rsid w:val="00BB1B9E"/>
    <w:rsid w:val="00BB24C5"/>
    <w:rsid w:val="00BB24D5"/>
    <w:rsid w:val="00BB270B"/>
    <w:rsid w:val="00BB2754"/>
    <w:rsid w:val="00BB281A"/>
    <w:rsid w:val="00BB34E9"/>
    <w:rsid w:val="00BB398A"/>
    <w:rsid w:val="00BB3D1B"/>
    <w:rsid w:val="00BB4515"/>
    <w:rsid w:val="00BB45FF"/>
    <w:rsid w:val="00BB4641"/>
    <w:rsid w:val="00BB47DE"/>
    <w:rsid w:val="00BB48EB"/>
    <w:rsid w:val="00BB5657"/>
    <w:rsid w:val="00BB5EEA"/>
    <w:rsid w:val="00BB61DF"/>
    <w:rsid w:val="00BB7067"/>
    <w:rsid w:val="00BB7C0F"/>
    <w:rsid w:val="00BB7F87"/>
    <w:rsid w:val="00BC1F80"/>
    <w:rsid w:val="00BC299A"/>
    <w:rsid w:val="00BC2F36"/>
    <w:rsid w:val="00BC4548"/>
    <w:rsid w:val="00BC4BB0"/>
    <w:rsid w:val="00BC4EE9"/>
    <w:rsid w:val="00BC54B6"/>
    <w:rsid w:val="00BC59E6"/>
    <w:rsid w:val="00BC5DC3"/>
    <w:rsid w:val="00BC5F23"/>
    <w:rsid w:val="00BC6258"/>
    <w:rsid w:val="00BC75E0"/>
    <w:rsid w:val="00BD13AE"/>
    <w:rsid w:val="00BD276C"/>
    <w:rsid w:val="00BD3890"/>
    <w:rsid w:val="00BD635F"/>
    <w:rsid w:val="00BD67E8"/>
    <w:rsid w:val="00BD6D04"/>
    <w:rsid w:val="00BD6DC4"/>
    <w:rsid w:val="00BD70FF"/>
    <w:rsid w:val="00BD797F"/>
    <w:rsid w:val="00BE0DA1"/>
    <w:rsid w:val="00BE1749"/>
    <w:rsid w:val="00BE17DD"/>
    <w:rsid w:val="00BE1945"/>
    <w:rsid w:val="00BE205C"/>
    <w:rsid w:val="00BE48C3"/>
    <w:rsid w:val="00BE5721"/>
    <w:rsid w:val="00BE58B9"/>
    <w:rsid w:val="00BE5E39"/>
    <w:rsid w:val="00BE620A"/>
    <w:rsid w:val="00BE6359"/>
    <w:rsid w:val="00BE6AAB"/>
    <w:rsid w:val="00BE7965"/>
    <w:rsid w:val="00BF0210"/>
    <w:rsid w:val="00BF071B"/>
    <w:rsid w:val="00BF0E86"/>
    <w:rsid w:val="00BF0EB3"/>
    <w:rsid w:val="00BF27B3"/>
    <w:rsid w:val="00BF3C4F"/>
    <w:rsid w:val="00BF49E0"/>
    <w:rsid w:val="00BF4B77"/>
    <w:rsid w:val="00BF4B92"/>
    <w:rsid w:val="00BF521C"/>
    <w:rsid w:val="00BF52F8"/>
    <w:rsid w:val="00BF552D"/>
    <w:rsid w:val="00BF5A8B"/>
    <w:rsid w:val="00BF6B27"/>
    <w:rsid w:val="00BF6D64"/>
    <w:rsid w:val="00BF72D9"/>
    <w:rsid w:val="00BF786F"/>
    <w:rsid w:val="00BF7C58"/>
    <w:rsid w:val="00C00117"/>
    <w:rsid w:val="00C00EC9"/>
    <w:rsid w:val="00C010FA"/>
    <w:rsid w:val="00C01106"/>
    <w:rsid w:val="00C012CF"/>
    <w:rsid w:val="00C021A8"/>
    <w:rsid w:val="00C02456"/>
    <w:rsid w:val="00C03E72"/>
    <w:rsid w:val="00C04187"/>
    <w:rsid w:val="00C044CA"/>
    <w:rsid w:val="00C047BD"/>
    <w:rsid w:val="00C04AB4"/>
    <w:rsid w:val="00C04D84"/>
    <w:rsid w:val="00C05585"/>
    <w:rsid w:val="00C05FF5"/>
    <w:rsid w:val="00C0660F"/>
    <w:rsid w:val="00C075C1"/>
    <w:rsid w:val="00C104FC"/>
    <w:rsid w:val="00C10757"/>
    <w:rsid w:val="00C111A9"/>
    <w:rsid w:val="00C115A0"/>
    <w:rsid w:val="00C12D71"/>
    <w:rsid w:val="00C12F1A"/>
    <w:rsid w:val="00C131A6"/>
    <w:rsid w:val="00C13289"/>
    <w:rsid w:val="00C1404F"/>
    <w:rsid w:val="00C140E5"/>
    <w:rsid w:val="00C143BA"/>
    <w:rsid w:val="00C15169"/>
    <w:rsid w:val="00C154C3"/>
    <w:rsid w:val="00C15DCF"/>
    <w:rsid w:val="00C16FE5"/>
    <w:rsid w:val="00C17451"/>
    <w:rsid w:val="00C17D87"/>
    <w:rsid w:val="00C17F66"/>
    <w:rsid w:val="00C20292"/>
    <w:rsid w:val="00C210B5"/>
    <w:rsid w:val="00C21412"/>
    <w:rsid w:val="00C2169C"/>
    <w:rsid w:val="00C2213A"/>
    <w:rsid w:val="00C221E4"/>
    <w:rsid w:val="00C23108"/>
    <w:rsid w:val="00C23751"/>
    <w:rsid w:val="00C240D6"/>
    <w:rsid w:val="00C2427A"/>
    <w:rsid w:val="00C24B39"/>
    <w:rsid w:val="00C27A3D"/>
    <w:rsid w:val="00C27ACF"/>
    <w:rsid w:val="00C27CED"/>
    <w:rsid w:val="00C30D14"/>
    <w:rsid w:val="00C312A9"/>
    <w:rsid w:val="00C318AA"/>
    <w:rsid w:val="00C3209F"/>
    <w:rsid w:val="00C320AA"/>
    <w:rsid w:val="00C3305C"/>
    <w:rsid w:val="00C33078"/>
    <w:rsid w:val="00C337BD"/>
    <w:rsid w:val="00C33CC9"/>
    <w:rsid w:val="00C34FE6"/>
    <w:rsid w:val="00C3529B"/>
    <w:rsid w:val="00C36B09"/>
    <w:rsid w:val="00C36D80"/>
    <w:rsid w:val="00C371C4"/>
    <w:rsid w:val="00C37FDE"/>
    <w:rsid w:val="00C412B2"/>
    <w:rsid w:val="00C42747"/>
    <w:rsid w:val="00C42751"/>
    <w:rsid w:val="00C431B8"/>
    <w:rsid w:val="00C43CF0"/>
    <w:rsid w:val="00C4606F"/>
    <w:rsid w:val="00C46DE5"/>
    <w:rsid w:val="00C50934"/>
    <w:rsid w:val="00C51531"/>
    <w:rsid w:val="00C52403"/>
    <w:rsid w:val="00C53212"/>
    <w:rsid w:val="00C533BE"/>
    <w:rsid w:val="00C53767"/>
    <w:rsid w:val="00C53DB4"/>
    <w:rsid w:val="00C54F30"/>
    <w:rsid w:val="00C55739"/>
    <w:rsid w:val="00C55774"/>
    <w:rsid w:val="00C55BBC"/>
    <w:rsid w:val="00C577CF"/>
    <w:rsid w:val="00C578F2"/>
    <w:rsid w:val="00C57C61"/>
    <w:rsid w:val="00C60A63"/>
    <w:rsid w:val="00C60B78"/>
    <w:rsid w:val="00C60B90"/>
    <w:rsid w:val="00C60EB5"/>
    <w:rsid w:val="00C6117F"/>
    <w:rsid w:val="00C61314"/>
    <w:rsid w:val="00C61422"/>
    <w:rsid w:val="00C623BE"/>
    <w:rsid w:val="00C627B7"/>
    <w:rsid w:val="00C63E83"/>
    <w:rsid w:val="00C642AC"/>
    <w:rsid w:val="00C6460F"/>
    <w:rsid w:val="00C65B78"/>
    <w:rsid w:val="00C65E76"/>
    <w:rsid w:val="00C662DE"/>
    <w:rsid w:val="00C66E59"/>
    <w:rsid w:val="00C67BB0"/>
    <w:rsid w:val="00C67CAC"/>
    <w:rsid w:val="00C72D6A"/>
    <w:rsid w:val="00C737D7"/>
    <w:rsid w:val="00C73CF9"/>
    <w:rsid w:val="00C74851"/>
    <w:rsid w:val="00C74E62"/>
    <w:rsid w:val="00C752DB"/>
    <w:rsid w:val="00C75CC7"/>
    <w:rsid w:val="00C76255"/>
    <w:rsid w:val="00C77301"/>
    <w:rsid w:val="00C773E8"/>
    <w:rsid w:val="00C77467"/>
    <w:rsid w:val="00C7779D"/>
    <w:rsid w:val="00C779BD"/>
    <w:rsid w:val="00C77D28"/>
    <w:rsid w:val="00C80143"/>
    <w:rsid w:val="00C81C8B"/>
    <w:rsid w:val="00C81E94"/>
    <w:rsid w:val="00C81F52"/>
    <w:rsid w:val="00C8219A"/>
    <w:rsid w:val="00C82329"/>
    <w:rsid w:val="00C82566"/>
    <w:rsid w:val="00C8342E"/>
    <w:rsid w:val="00C84237"/>
    <w:rsid w:val="00C846D3"/>
    <w:rsid w:val="00C853D8"/>
    <w:rsid w:val="00C86166"/>
    <w:rsid w:val="00C86236"/>
    <w:rsid w:val="00C865E0"/>
    <w:rsid w:val="00C8681E"/>
    <w:rsid w:val="00C86CED"/>
    <w:rsid w:val="00C871B8"/>
    <w:rsid w:val="00C87728"/>
    <w:rsid w:val="00C87974"/>
    <w:rsid w:val="00C87ECB"/>
    <w:rsid w:val="00C901FC"/>
    <w:rsid w:val="00C907B4"/>
    <w:rsid w:val="00C910B2"/>
    <w:rsid w:val="00C9197E"/>
    <w:rsid w:val="00C92ED5"/>
    <w:rsid w:val="00C9389F"/>
    <w:rsid w:val="00C93E12"/>
    <w:rsid w:val="00C94573"/>
    <w:rsid w:val="00C94F56"/>
    <w:rsid w:val="00C95EB8"/>
    <w:rsid w:val="00C96081"/>
    <w:rsid w:val="00C96948"/>
    <w:rsid w:val="00C969BC"/>
    <w:rsid w:val="00C96A09"/>
    <w:rsid w:val="00C97C0A"/>
    <w:rsid w:val="00C97F38"/>
    <w:rsid w:val="00CA06AB"/>
    <w:rsid w:val="00CA1470"/>
    <w:rsid w:val="00CA168E"/>
    <w:rsid w:val="00CA2B59"/>
    <w:rsid w:val="00CA37AD"/>
    <w:rsid w:val="00CA3B62"/>
    <w:rsid w:val="00CA59BA"/>
    <w:rsid w:val="00CA794E"/>
    <w:rsid w:val="00CA7FBB"/>
    <w:rsid w:val="00CB120D"/>
    <w:rsid w:val="00CB24AD"/>
    <w:rsid w:val="00CB29A0"/>
    <w:rsid w:val="00CB3330"/>
    <w:rsid w:val="00CB33C4"/>
    <w:rsid w:val="00CB3B7A"/>
    <w:rsid w:val="00CB4EBF"/>
    <w:rsid w:val="00CB5088"/>
    <w:rsid w:val="00CB5296"/>
    <w:rsid w:val="00CB57ED"/>
    <w:rsid w:val="00CB5A8C"/>
    <w:rsid w:val="00CB67A5"/>
    <w:rsid w:val="00CB6AEE"/>
    <w:rsid w:val="00CB73D9"/>
    <w:rsid w:val="00CC0875"/>
    <w:rsid w:val="00CC0C2E"/>
    <w:rsid w:val="00CC1075"/>
    <w:rsid w:val="00CC17C6"/>
    <w:rsid w:val="00CC1A4B"/>
    <w:rsid w:val="00CC2831"/>
    <w:rsid w:val="00CC2C2D"/>
    <w:rsid w:val="00CC3CD3"/>
    <w:rsid w:val="00CC54F3"/>
    <w:rsid w:val="00CC576A"/>
    <w:rsid w:val="00CC58E3"/>
    <w:rsid w:val="00CC617D"/>
    <w:rsid w:val="00CC6956"/>
    <w:rsid w:val="00CC724A"/>
    <w:rsid w:val="00CC7595"/>
    <w:rsid w:val="00CD0150"/>
    <w:rsid w:val="00CD0272"/>
    <w:rsid w:val="00CD0876"/>
    <w:rsid w:val="00CD1DDF"/>
    <w:rsid w:val="00CD1EA8"/>
    <w:rsid w:val="00CD256A"/>
    <w:rsid w:val="00CD315E"/>
    <w:rsid w:val="00CD3495"/>
    <w:rsid w:val="00CD395F"/>
    <w:rsid w:val="00CD4344"/>
    <w:rsid w:val="00CD4D01"/>
    <w:rsid w:val="00CD5354"/>
    <w:rsid w:val="00CD64EE"/>
    <w:rsid w:val="00CD717E"/>
    <w:rsid w:val="00CD73E4"/>
    <w:rsid w:val="00CD7F3E"/>
    <w:rsid w:val="00CE1886"/>
    <w:rsid w:val="00CE2CBB"/>
    <w:rsid w:val="00CE3293"/>
    <w:rsid w:val="00CE458F"/>
    <w:rsid w:val="00CE5AA5"/>
    <w:rsid w:val="00CE6984"/>
    <w:rsid w:val="00CE7749"/>
    <w:rsid w:val="00CE7804"/>
    <w:rsid w:val="00CF00CB"/>
    <w:rsid w:val="00CF0D94"/>
    <w:rsid w:val="00CF21FF"/>
    <w:rsid w:val="00CF2450"/>
    <w:rsid w:val="00CF30C1"/>
    <w:rsid w:val="00CF509C"/>
    <w:rsid w:val="00CF5157"/>
    <w:rsid w:val="00CF5232"/>
    <w:rsid w:val="00CF5DB4"/>
    <w:rsid w:val="00CF677E"/>
    <w:rsid w:val="00CF6CF0"/>
    <w:rsid w:val="00CF707C"/>
    <w:rsid w:val="00D000A5"/>
    <w:rsid w:val="00D00192"/>
    <w:rsid w:val="00D00DF1"/>
    <w:rsid w:val="00D01A73"/>
    <w:rsid w:val="00D01D35"/>
    <w:rsid w:val="00D02F5D"/>
    <w:rsid w:val="00D0390C"/>
    <w:rsid w:val="00D06101"/>
    <w:rsid w:val="00D06284"/>
    <w:rsid w:val="00D0631C"/>
    <w:rsid w:val="00D06F80"/>
    <w:rsid w:val="00D07230"/>
    <w:rsid w:val="00D074BA"/>
    <w:rsid w:val="00D07690"/>
    <w:rsid w:val="00D078C1"/>
    <w:rsid w:val="00D10466"/>
    <w:rsid w:val="00D10716"/>
    <w:rsid w:val="00D1121D"/>
    <w:rsid w:val="00D12172"/>
    <w:rsid w:val="00D12F0A"/>
    <w:rsid w:val="00D137B4"/>
    <w:rsid w:val="00D1474E"/>
    <w:rsid w:val="00D14D66"/>
    <w:rsid w:val="00D1550F"/>
    <w:rsid w:val="00D16107"/>
    <w:rsid w:val="00D16E73"/>
    <w:rsid w:val="00D17B60"/>
    <w:rsid w:val="00D17DAB"/>
    <w:rsid w:val="00D20388"/>
    <w:rsid w:val="00D21521"/>
    <w:rsid w:val="00D21BF8"/>
    <w:rsid w:val="00D22845"/>
    <w:rsid w:val="00D22E17"/>
    <w:rsid w:val="00D23B11"/>
    <w:rsid w:val="00D2678F"/>
    <w:rsid w:val="00D26B91"/>
    <w:rsid w:val="00D26C5E"/>
    <w:rsid w:val="00D27AC2"/>
    <w:rsid w:val="00D302FE"/>
    <w:rsid w:val="00D30362"/>
    <w:rsid w:val="00D316B3"/>
    <w:rsid w:val="00D32168"/>
    <w:rsid w:val="00D3254A"/>
    <w:rsid w:val="00D32912"/>
    <w:rsid w:val="00D32C48"/>
    <w:rsid w:val="00D345CA"/>
    <w:rsid w:val="00D34E45"/>
    <w:rsid w:val="00D350DE"/>
    <w:rsid w:val="00D368F4"/>
    <w:rsid w:val="00D37B62"/>
    <w:rsid w:val="00D40DD1"/>
    <w:rsid w:val="00D40F82"/>
    <w:rsid w:val="00D41622"/>
    <w:rsid w:val="00D4175C"/>
    <w:rsid w:val="00D41DAE"/>
    <w:rsid w:val="00D426B5"/>
    <w:rsid w:val="00D426D6"/>
    <w:rsid w:val="00D42957"/>
    <w:rsid w:val="00D42C44"/>
    <w:rsid w:val="00D43D51"/>
    <w:rsid w:val="00D44DCF"/>
    <w:rsid w:val="00D45A31"/>
    <w:rsid w:val="00D467AC"/>
    <w:rsid w:val="00D509CE"/>
    <w:rsid w:val="00D51D40"/>
    <w:rsid w:val="00D52226"/>
    <w:rsid w:val="00D52765"/>
    <w:rsid w:val="00D52A5B"/>
    <w:rsid w:val="00D53B16"/>
    <w:rsid w:val="00D53EFE"/>
    <w:rsid w:val="00D54375"/>
    <w:rsid w:val="00D55EB9"/>
    <w:rsid w:val="00D56101"/>
    <w:rsid w:val="00D56AF9"/>
    <w:rsid w:val="00D56B12"/>
    <w:rsid w:val="00D5721D"/>
    <w:rsid w:val="00D57A76"/>
    <w:rsid w:val="00D57DB7"/>
    <w:rsid w:val="00D57FCB"/>
    <w:rsid w:val="00D60253"/>
    <w:rsid w:val="00D60779"/>
    <w:rsid w:val="00D618D9"/>
    <w:rsid w:val="00D61C7A"/>
    <w:rsid w:val="00D61CB9"/>
    <w:rsid w:val="00D62DDD"/>
    <w:rsid w:val="00D632E4"/>
    <w:rsid w:val="00D6344E"/>
    <w:rsid w:val="00D638E1"/>
    <w:rsid w:val="00D63C47"/>
    <w:rsid w:val="00D63EB8"/>
    <w:rsid w:val="00D65AA3"/>
    <w:rsid w:val="00D672FA"/>
    <w:rsid w:val="00D70628"/>
    <w:rsid w:val="00D71363"/>
    <w:rsid w:val="00D7177C"/>
    <w:rsid w:val="00D72852"/>
    <w:rsid w:val="00D73230"/>
    <w:rsid w:val="00D73536"/>
    <w:rsid w:val="00D735FB"/>
    <w:rsid w:val="00D73BE6"/>
    <w:rsid w:val="00D73D42"/>
    <w:rsid w:val="00D75141"/>
    <w:rsid w:val="00D7522C"/>
    <w:rsid w:val="00D75389"/>
    <w:rsid w:val="00D75A2C"/>
    <w:rsid w:val="00D75FDA"/>
    <w:rsid w:val="00D76692"/>
    <w:rsid w:val="00D77692"/>
    <w:rsid w:val="00D77BA1"/>
    <w:rsid w:val="00D80DB2"/>
    <w:rsid w:val="00D8145D"/>
    <w:rsid w:val="00D8215F"/>
    <w:rsid w:val="00D82691"/>
    <w:rsid w:val="00D82EA1"/>
    <w:rsid w:val="00D82FCA"/>
    <w:rsid w:val="00D83221"/>
    <w:rsid w:val="00D838D2"/>
    <w:rsid w:val="00D841C1"/>
    <w:rsid w:val="00D85330"/>
    <w:rsid w:val="00D85B4D"/>
    <w:rsid w:val="00D85E86"/>
    <w:rsid w:val="00D85FF9"/>
    <w:rsid w:val="00D860FB"/>
    <w:rsid w:val="00D867B0"/>
    <w:rsid w:val="00D8690C"/>
    <w:rsid w:val="00D872B3"/>
    <w:rsid w:val="00D8783B"/>
    <w:rsid w:val="00D8790E"/>
    <w:rsid w:val="00D87C2E"/>
    <w:rsid w:val="00D87E93"/>
    <w:rsid w:val="00D900BB"/>
    <w:rsid w:val="00D901D2"/>
    <w:rsid w:val="00D9033E"/>
    <w:rsid w:val="00D90459"/>
    <w:rsid w:val="00D90518"/>
    <w:rsid w:val="00D920D8"/>
    <w:rsid w:val="00D92A52"/>
    <w:rsid w:val="00D939ED"/>
    <w:rsid w:val="00D93B9D"/>
    <w:rsid w:val="00D93BDA"/>
    <w:rsid w:val="00D940C5"/>
    <w:rsid w:val="00D9420D"/>
    <w:rsid w:val="00D9447A"/>
    <w:rsid w:val="00D95DCF"/>
    <w:rsid w:val="00D96AEC"/>
    <w:rsid w:val="00D96D83"/>
    <w:rsid w:val="00D97CA3"/>
    <w:rsid w:val="00DA0A82"/>
    <w:rsid w:val="00DA0D82"/>
    <w:rsid w:val="00DA1074"/>
    <w:rsid w:val="00DA19E3"/>
    <w:rsid w:val="00DA1A90"/>
    <w:rsid w:val="00DA1C1A"/>
    <w:rsid w:val="00DA1F6F"/>
    <w:rsid w:val="00DA1F8A"/>
    <w:rsid w:val="00DA256C"/>
    <w:rsid w:val="00DA28FB"/>
    <w:rsid w:val="00DA2DCD"/>
    <w:rsid w:val="00DA6666"/>
    <w:rsid w:val="00DA6D83"/>
    <w:rsid w:val="00DA764B"/>
    <w:rsid w:val="00DA7D74"/>
    <w:rsid w:val="00DB1A98"/>
    <w:rsid w:val="00DB31E7"/>
    <w:rsid w:val="00DB48BF"/>
    <w:rsid w:val="00DB4D0B"/>
    <w:rsid w:val="00DB6351"/>
    <w:rsid w:val="00DB64D6"/>
    <w:rsid w:val="00DB6AF8"/>
    <w:rsid w:val="00DB6C0A"/>
    <w:rsid w:val="00DB6E5C"/>
    <w:rsid w:val="00DB76D4"/>
    <w:rsid w:val="00DB78F7"/>
    <w:rsid w:val="00DC1A68"/>
    <w:rsid w:val="00DC1DA2"/>
    <w:rsid w:val="00DC3BC9"/>
    <w:rsid w:val="00DC3FFC"/>
    <w:rsid w:val="00DC4537"/>
    <w:rsid w:val="00DC4E51"/>
    <w:rsid w:val="00DC63D9"/>
    <w:rsid w:val="00DC6630"/>
    <w:rsid w:val="00DC6D57"/>
    <w:rsid w:val="00DC6E89"/>
    <w:rsid w:val="00DC7196"/>
    <w:rsid w:val="00DD0818"/>
    <w:rsid w:val="00DD085A"/>
    <w:rsid w:val="00DD0A3F"/>
    <w:rsid w:val="00DD0FAE"/>
    <w:rsid w:val="00DD1271"/>
    <w:rsid w:val="00DD251A"/>
    <w:rsid w:val="00DD2609"/>
    <w:rsid w:val="00DD3B39"/>
    <w:rsid w:val="00DD423D"/>
    <w:rsid w:val="00DD4928"/>
    <w:rsid w:val="00DD5B64"/>
    <w:rsid w:val="00DD5B7F"/>
    <w:rsid w:val="00DD67B5"/>
    <w:rsid w:val="00DD6B4D"/>
    <w:rsid w:val="00DD7836"/>
    <w:rsid w:val="00DD786F"/>
    <w:rsid w:val="00DE223B"/>
    <w:rsid w:val="00DE27DD"/>
    <w:rsid w:val="00DE31CF"/>
    <w:rsid w:val="00DE440E"/>
    <w:rsid w:val="00DE4587"/>
    <w:rsid w:val="00DE4965"/>
    <w:rsid w:val="00DE4BE0"/>
    <w:rsid w:val="00DE5116"/>
    <w:rsid w:val="00DE6328"/>
    <w:rsid w:val="00DF0300"/>
    <w:rsid w:val="00DF04F3"/>
    <w:rsid w:val="00DF0CEB"/>
    <w:rsid w:val="00DF21DD"/>
    <w:rsid w:val="00DF2585"/>
    <w:rsid w:val="00DF3938"/>
    <w:rsid w:val="00DF4C79"/>
    <w:rsid w:val="00DF5846"/>
    <w:rsid w:val="00DF6F2F"/>
    <w:rsid w:val="00DF6F33"/>
    <w:rsid w:val="00DF742D"/>
    <w:rsid w:val="00DF7DF5"/>
    <w:rsid w:val="00E00375"/>
    <w:rsid w:val="00E0079B"/>
    <w:rsid w:val="00E00A4F"/>
    <w:rsid w:val="00E00F52"/>
    <w:rsid w:val="00E01975"/>
    <w:rsid w:val="00E02357"/>
    <w:rsid w:val="00E024A6"/>
    <w:rsid w:val="00E02755"/>
    <w:rsid w:val="00E02859"/>
    <w:rsid w:val="00E03258"/>
    <w:rsid w:val="00E0415B"/>
    <w:rsid w:val="00E04D16"/>
    <w:rsid w:val="00E05013"/>
    <w:rsid w:val="00E0557B"/>
    <w:rsid w:val="00E05C17"/>
    <w:rsid w:val="00E06512"/>
    <w:rsid w:val="00E06BBD"/>
    <w:rsid w:val="00E06EBF"/>
    <w:rsid w:val="00E07E1D"/>
    <w:rsid w:val="00E10958"/>
    <w:rsid w:val="00E10C44"/>
    <w:rsid w:val="00E10ED0"/>
    <w:rsid w:val="00E118DB"/>
    <w:rsid w:val="00E11BAA"/>
    <w:rsid w:val="00E12BC5"/>
    <w:rsid w:val="00E13E37"/>
    <w:rsid w:val="00E13F9E"/>
    <w:rsid w:val="00E157A8"/>
    <w:rsid w:val="00E16D1B"/>
    <w:rsid w:val="00E17A85"/>
    <w:rsid w:val="00E20828"/>
    <w:rsid w:val="00E2094C"/>
    <w:rsid w:val="00E20D4A"/>
    <w:rsid w:val="00E21575"/>
    <w:rsid w:val="00E21962"/>
    <w:rsid w:val="00E21EB2"/>
    <w:rsid w:val="00E23062"/>
    <w:rsid w:val="00E23115"/>
    <w:rsid w:val="00E239D4"/>
    <w:rsid w:val="00E240CE"/>
    <w:rsid w:val="00E24728"/>
    <w:rsid w:val="00E24EFD"/>
    <w:rsid w:val="00E2589C"/>
    <w:rsid w:val="00E25E10"/>
    <w:rsid w:val="00E26079"/>
    <w:rsid w:val="00E26793"/>
    <w:rsid w:val="00E26937"/>
    <w:rsid w:val="00E272F1"/>
    <w:rsid w:val="00E27EDE"/>
    <w:rsid w:val="00E3000C"/>
    <w:rsid w:val="00E30249"/>
    <w:rsid w:val="00E303AF"/>
    <w:rsid w:val="00E3084E"/>
    <w:rsid w:val="00E323B3"/>
    <w:rsid w:val="00E32D86"/>
    <w:rsid w:val="00E32D89"/>
    <w:rsid w:val="00E335CF"/>
    <w:rsid w:val="00E33C34"/>
    <w:rsid w:val="00E33EAC"/>
    <w:rsid w:val="00E3448F"/>
    <w:rsid w:val="00E353A8"/>
    <w:rsid w:val="00E354E6"/>
    <w:rsid w:val="00E35540"/>
    <w:rsid w:val="00E35788"/>
    <w:rsid w:val="00E361F8"/>
    <w:rsid w:val="00E3624B"/>
    <w:rsid w:val="00E36512"/>
    <w:rsid w:val="00E3677B"/>
    <w:rsid w:val="00E36980"/>
    <w:rsid w:val="00E369F6"/>
    <w:rsid w:val="00E37153"/>
    <w:rsid w:val="00E40135"/>
    <w:rsid w:val="00E407D4"/>
    <w:rsid w:val="00E4171B"/>
    <w:rsid w:val="00E41B63"/>
    <w:rsid w:val="00E41BE8"/>
    <w:rsid w:val="00E433E4"/>
    <w:rsid w:val="00E43BEC"/>
    <w:rsid w:val="00E44528"/>
    <w:rsid w:val="00E4472C"/>
    <w:rsid w:val="00E44D3B"/>
    <w:rsid w:val="00E44E7B"/>
    <w:rsid w:val="00E45212"/>
    <w:rsid w:val="00E456CA"/>
    <w:rsid w:val="00E45C4C"/>
    <w:rsid w:val="00E4626A"/>
    <w:rsid w:val="00E50583"/>
    <w:rsid w:val="00E514AD"/>
    <w:rsid w:val="00E5152E"/>
    <w:rsid w:val="00E52AF6"/>
    <w:rsid w:val="00E52BDF"/>
    <w:rsid w:val="00E53813"/>
    <w:rsid w:val="00E54251"/>
    <w:rsid w:val="00E55CA3"/>
    <w:rsid w:val="00E5776E"/>
    <w:rsid w:val="00E57F57"/>
    <w:rsid w:val="00E60D9D"/>
    <w:rsid w:val="00E61A35"/>
    <w:rsid w:val="00E62082"/>
    <w:rsid w:val="00E62089"/>
    <w:rsid w:val="00E627E2"/>
    <w:rsid w:val="00E62886"/>
    <w:rsid w:val="00E62E3E"/>
    <w:rsid w:val="00E63002"/>
    <w:rsid w:val="00E6392F"/>
    <w:rsid w:val="00E64379"/>
    <w:rsid w:val="00E64382"/>
    <w:rsid w:val="00E64386"/>
    <w:rsid w:val="00E64EF4"/>
    <w:rsid w:val="00E6530E"/>
    <w:rsid w:val="00E65D70"/>
    <w:rsid w:val="00E66331"/>
    <w:rsid w:val="00E66D43"/>
    <w:rsid w:val="00E671FF"/>
    <w:rsid w:val="00E6729A"/>
    <w:rsid w:val="00E6786A"/>
    <w:rsid w:val="00E67DBE"/>
    <w:rsid w:val="00E67F4F"/>
    <w:rsid w:val="00E7093C"/>
    <w:rsid w:val="00E70D47"/>
    <w:rsid w:val="00E712AE"/>
    <w:rsid w:val="00E71957"/>
    <w:rsid w:val="00E72B86"/>
    <w:rsid w:val="00E72C3A"/>
    <w:rsid w:val="00E73D19"/>
    <w:rsid w:val="00E74F3A"/>
    <w:rsid w:val="00E7591F"/>
    <w:rsid w:val="00E75E7B"/>
    <w:rsid w:val="00E765F6"/>
    <w:rsid w:val="00E76A29"/>
    <w:rsid w:val="00E77525"/>
    <w:rsid w:val="00E8002C"/>
    <w:rsid w:val="00E8020D"/>
    <w:rsid w:val="00E80515"/>
    <w:rsid w:val="00E82581"/>
    <w:rsid w:val="00E827C3"/>
    <w:rsid w:val="00E8325E"/>
    <w:rsid w:val="00E83A91"/>
    <w:rsid w:val="00E84A89"/>
    <w:rsid w:val="00E84C97"/>
    <w:rsid w:val="00E84DAC"/>
    <w:rsid w:val="00E86880"/>
    <w:rsid w:val="00E86E06"/>
    <w:rsid w:val="00E901C7"/>
    <w:rsid w:val="00E918E6"/>
    <w:rsid w:val="00E92DDE"/>
    <w:rsid w:val="00E9384E"/>
    <w:rsid w:val="00E93E3E"/>
    <w:rsid w:val="00E942ED"/>
    <w:rsid w:val="00E94DC1"/>
    <w:rsid w:val="00E94E73"/>
    <w:rsid w:val="00E94EFA"/>
    <w:rsid w:val="00E9554B"/>
    <w:rsid w:val="00E9695B"/>
    <w:rsid w:val="00E96D1B"/>
    <w:rsid w:val="00E97067"/>
    <w:rsid w:val="00E9761F"/>
    <w:rsid w:val="00E97C89"/>
    <w:rsid w:val="00EA0986"/>
    <w:rsid w:val="00EA1718"/>
    <w:rsid w:val="00EA197D"/>
    <w:rsid w:val="00EA1E0F"/>
    <w:rsid w:val="00EA46DD"/>
    <w:rsid w:val="00EA49B6"/>
    <w:rsid w:val="00EA4BC6"/>
    <w:rsid w:val="00EA5267"/>
    <w:rsid w:val="00EA6B58"/>
    <w:rsid w:val="00EA75E3"/>
    <w:rsid w:val="00EA7679"/>
    <w:rsid w:val="00EA7A94"/>
    <w:rsid w:val="00EA7E3F"/>
    <w:rsid w:val="00EB046C"/>
    <w:rsid w:val="00EB0831"/>
    <w:rsid w:val="00EB08B3"/>
    <w:rsid w:val="00EB1402"/>
    <w:rsid w:val="00EB24DF"/>
    <w:rsid w:val="00EB2823"/>
    <w:rsid w:val="00EB3A6D"/>
    <w:rsid w:val="00EB3AD2"/>
    <w:rsid w:val="00EB4067"/>
    <w:rsid w:val="00EB4BC0"/>
    <w:rsid w:val="00EB52F0"/>
    <w:rsid w:val="00EB5650"/>
    <w:rsid w:val="00EB57A6"/>
    <w:rsid w:val="00EB5ECB"/>
    <w:rsid w:val="00EB70C1"/>
    <w:rsid w:val="00EB73C5"/>
    <w:rsid w:val="00EC05A3"/>
    <w:rsid w:val="00EC08A8"/>
    <w:rsid w:val="00EC174D"/>
    <w:rsid w:val="00EC20CE"/>
    <w:rsid w:val="00EC2342"/>
    <w:rsid w:val="00EC3C96"/>
    <w:rsid w:val="00EC3E36"/>
    <w:rsid w:val="00EC4980"/>
    <w:rsid w:val="00EC50D6"/>
    <w:rsid w:val="00EC6529"/>
    <w:rsid w:val="00EC699F"/>
    <w:rsid w:val="00EC6E06"/>
    <w:rsid w:val="00EC74E8"/>
    <w:rsid w:val="00EC7934"/>
    <w:rsid w:val="00ED1204"/>
    <w:rsid w:val="00ED12C5"/>
    <w:rsid w:val="00ED281F"/>
    <w:rsid w:val="00ED3A38"/>
    <w:rsid w:val="00ED3AA2"/>
    <w:rsid w:val="00ED3F6D"/>
    <w:rsid w:val="00ED4A77"/>
    <w:rsid w:val="00ED5E34"/>
    <w:rsid w:val="00ED6B7E"/>
    <w:rsid w:val="00ED75D5"/>
    <w:rsid w:val="00EE02D7"/>
    <w:rsid w:val="00EE0382"/>
    <w:rsid w:val="00EE04E0"/>
    <w:rsid w:val="00EE1517"/>
    <w:rsid w:val="00EE182E"/>
    <w:rsid w:val="00EE1D4B"/>
    <w:rsid w:val="00EE23DE"/>
    <w:rsid w:val="00EE2D20"/>
    <w:rsid w:val="00EE4B4B"/>
    <w:rsid w:val="00EE5726"/>
    <w:rsid w:val="00EE5CE5"/>
    <w:rsid w:val="00EE628B"/>
    <w:rsid w:val="00EE6327"/>
    <w:rsid w:val="00EE68D5"/>
    <w:rsid w:val="00EE735D"/>
    <w:rsid w:val="00EE77B5"/>
    <w:rsid w:val="00EE7C25"/>
    <w:rsid w:val="00EE7CC4"/>
    <w:rsid w:val="00EF0A6F"/>
    <w:rsid w:val="00EF16DC"/>
    <w:rsid w:val="00EF21A4"/>
    <w:rsid w:val="00EF22D7"/>
    <w:rsid w:val="00EF33EE"/>
    <w:rsid w:val="00EF3509"/>
    <w:rsid w:val="00EF3DF2"/>
    <w:rsid w:val="00EF3EA2"/>
    <w:rsid w:val="00EF4D32"/>
    <w:rsid w:val="00EF5124"/>
    <w:rsid w:val="00EF5330"/>
    <w:rsid w:val="00EF5750"/>
    <w:rsid w:val="00EF5971"/>
    <w:rsid w:val="00EF6629"/>
    <w:rsid w:val="00EF7546"/>
    <w:rsid w:val="00F02E5E"/>
    <w:rsid w:val="00F04126"/>
    <w:rsid w:val="00F05069"/>
    <w:rsid w:val="00F058FA"/>
    <w:rsid w:val="00F059F0"/>
    <w:rsid w:val="00F066F6"/>
    <w:rsid w:val="00F06820"/>
    <w:rsid w:val="00F10E6E"/>
    <w:rsid w:val="00F1122A"/>
    <w:rsid w:val="00F117A8"/>
    <w:rsid w:val="00F11D8D"/>
    <w:rsid w:val="00F12B53"/>
    <w:rsid w:val="00F13081"/>
    <w:rsid w:val="00F13FBF"/>
    <w:rsid w:val="00F147D0"/>
    <w:rsid w:val="00F14894"/>
    <w:rsid w:val="00F152DD"/>
    <w:rsid w:val="00F15C4C"/>
    <w:rsid w:val="00F16731"/>
    <w:rsid w:val="00F17945"/>
    <w:rsid w:val="00F20E67"/>
    <w:rsid w:val="00F21A09"/>
    <w:rsid w:val="00F2331C"/>
    <w:rsid w:val="00F23487"/>
    <w:rsid w:val="00F236DD"/>
    <w:rsid w:val="00F23BFA"/>
    <w:rsid w:val="00F247F5"/>
    <w:rsid w:val="00F25040"/>
    <w:rsid w:val="00F25105"/>
    <w:rsid w:val="00F25191"/>
    <w:rsid w:val="00F25D9A"/>
    <w:rsid w:val="00F26569"/>
    <w:rsid w:val="00F26D68"/>
    <w:rsid w:val="00F271C0"/>
    <w:rsid w:val="00F27D87"/>
    <w:rsid w:val="00F30016"/>
    <w:rsid w:val="00F30FAC"/>
    <w:rsid w:val="00F31612"/>
    <w:rsid w:val="00F3162F"/>
    <w:rsid w:val="00F32810"/>
    <w:rsid w:val="00F3383B"/>
    <w:rsid w:val="00F33B86"/>
    <w:rsid w:val="00F34032"/>
    <w:rsid w:val="00F35F73"/>
    <w:rsid w:val="00F364AC"/>
    <w:rsid w:val="00F37786"/>
    <w:rsid w:val="00F40384"/>
    <w:rsid w:val="00F4048B"/>
    <w:rsid w:val="00F40B0E"/>
    <w:rsid w:val="00F415E3"/>
    <w:rsid w:val="00F41607"/>
    <w:rsid w:val="00F417CE"/>
    <w:rsid w:val="00F419C2"/>
    <w:rsid w:val="00F41F62"/>
    <w:rsid w:val="00F424E8"/>
    <w:rsid w:val="00F42D0E"/>
    <w:rsid w:val="00F43005"/>
    <w:rsid w:val="00F439F1"/>
    <w:rsid w:val="00F43A69"/>
    <w:rsid w:val="00F4426F"/>
    <w:rsid w:val="00F44C8B"/>
    <w:rsid w:val="00F44DFA"/>
    <w:rsid w:val="00F453F6"/>
    <w:rsid w:val="00F455E7"/>
    <w:rsid w:val="00F455EA"/>
    <w:rsid w:val="00F45B0E"/>
    <w:rsid w:val="00F46B79"/>
    <w:rsid w:val="00F46E85"/>
    <w:rsid w:val="00F5049F"/>
    <w:rsid w:val="00F51273"/>
    <w:rsid w:val="00F52030"/>
    <w:rsid w:val="00F538B7"/>
    <w:rsid w:val="00F53F0A"/>
    <w:rsid w:val="00F54178"/>
    <w:rsid w:val="00F54632"/>
    <w:rsid w:val="00F5515B"/>
    <w:rsid w:val="00F55238"/>
    <w:rsid w:val="00F55B13"/>
    <w:rsid w:val="00F564A9"/>
    <w:rsid w:val="00F5676F"/>
    <w:rsid w:val="00F56F70"/>
    <w:rsid w:val="00F57C6F"/>
    <w:rsid w:val="00F605B1"/>
    <w:rsid w:val="00F609A0"/>
    <w:rsid w:val="00F60BC0"/>
    <w:rsid w:val="00F60F36"/>
    <w:rsid w:val="00F60F37"/>
    <w:rsid w:val="00F616F3"/>
    <w:rsid w:val="00F61A59"/>
    <w:rsid w:val="00F6205F"/>
    <w:rsid w:val="00F628C6"/>
    <w:rsid w:val="00F629C3"/>
    <w:rsid w:val="00F62B32"/>
    <w:rsid w:val="00F62FF7"/>
    <w:rsid w:val="00F65B17"/>
    <w:rsid w:val="00F65C41"/>
    <w:rsid w:val="00F67002"/>
    <w:rsid w:val="00F67B97"/>
    <w:rsid w:val="00F70DD3"/>
    <w:rsid w:val="00F71C43"/>
    <w:rsid w:val="00F74526"/>
    <w:rsid w:val="00F74708"/>
    <w:rsid w:val="00F7477D"/>
    <w:rsid w:val="00F749B5"/>
    <w:rsid w:val="00F74A41"/>
    <w:rsid w:val="00F74D16"/>
    <w:rsid w:val="00F752AE"/>
    <w:rsid w:val="00F75826"/>
    <w:rsid w:val="00F75A24"/>
    <w:rsid w:val="00F763A8"/>
    <w:rsid w:val="00F77E51"/>
    <w:rsid w:val="00F815AB"/>
    <w:rsid w:val="00F8208D"/>
    <w:rsid w:val="00F827FA"/>
    <w:rsid w:val="00F82FE8"/>
    <w:rsid w:val="00F83077"/>
    <w:rsid w:val="00F83A01"/>
    <w:rsid w:val="00F8460E"/>
    <w:rsid w:val="00F8582B"/>
    <w:rsid w:val="00F85EFA"/>
    <w:rsid w:val="00F86AAC"/>
    <w:rsid w:val="00F872E5"/>
    <w:rsid w:val="00F873AE"/>
    <w:rsid w:val="00F87A44"/>
    <w:rsid w:val="00F87AD2"/>
    <w:rsid w:val="00F900CA"/>
    <w:rsid w:val="00F9034E"/>
    <w:rsid w:val="00F91FCD"/>
    <w:rsid w:val="00F92695"/>
    <w:rsid w:val="00F94557"/>
    <w:rsid w:val="00F94635"/>
    <w:rsid w:val="00F95256"/>
    <w:rsid w:val="00F974CA"/>
    <w:rsid w:val="00F9750D"/>
    <w:rsid w:val="00F97A20"/>
    <w:rsid w:val="00F97DDA"/>
    <w:rsid w:val="00FA04D5"/>
    <w:rsid w:val="00FA1230"/>
    <w:rsid w:val="00FA141A"/>
    <w:rsid w:val="00FA27D0"/>
    <w:rsid w:val="00FA3C42"/>
    <w:rsid w:val="00FA424C"/>
    <w:rsid w:val="00FA4A1D"/>
    <w:rsid w:val="00FA4E61"/>
    <w:rsid w:val="00FA53CD"/>
    <w:rsid w:val="00FA597F"/>
    <w:rsid w:val="00FA5D26"/>
    <w:rsid w:val="00FA6897"/>
    <w:rsid w:val="00FA7080"/>
    <w:rsid w:val="00FA76A7"/>
    <w:rsid w:val="00FA79B6"/>
    <w:rsid w:val="00FB028B"/>
    <w:rsid w:val="00FB0CBA"/>
    <w:rsid w:val="00FB28FB"/>
    <w:rsid w:val="00FB306F"/>
    <w:rsid w:val="00FB36CA"/>
    <w:rsid w:val="00FB492C"/>
    <w:rsid w:val="00FB56D1"/>
    <w:rsid w:val="00FB589E"/>
    <w:rsid w:val="00FB7540"/>
    <w:rsid w:val="00FB79B1"/>
    <w:rsid w:val="00FB7B24"/>
    <w:rsid w:val="00FC0B57"/>
    <w:rsid w:val="00FC2ED1"/>
    <w:rsid w:val="00FC3C83"/>
    <w:rsid w:val="00FC539B"/>
    <w:rsid w:val="00FC5BE4"/>
    <w:rsid w:val="00FC68B7"/>
    <w:rsid w:val="00FC72CE"/>
    <w:rsid w:val="00FC753D"/>
    <w:rsid w:val="00FC7B17"/>
    <w:rsid w:val="00FD077B"/>
    <w:rsid w:val="00FD13C5"/>
    <w:rsid w:val="00FD1FF7"/>
    <w:rsid w:val="00FD2486"/>
    <w:rsid w:val="00FD259A"/>
    <w:rsid w:val="00FD2B76"/>
    <w:rsid w:val="00FD3344"/>
    <w:rsid w:val="00FD38AB"/>
    <w:rsid w:val="00FD451E"/>
    <w:rsid w:val="00FD4F84"/>
    <w:rsid w:val="00FD5728"/>
    <w:rsid w:val="00FD586A"/>
    <w:rsid w:val="00FD68D9"/>
    <w:rsid w:val="00FE007A"/>
    <w:rsid w:val="00FE4DDC"/>
    <w:rsid w:val="00FE4E98"/>
    <w:rsid w:val="00FE5A16"/>
    <w:rsid w:val="00FE71BB"/>
    <w:rsid w:val="00FF05F5"/>
    <w:rsid w:val="00FF0614"/>
    <w:rsid w:val="00FF0E65"/>
    <w:rsid w:val="00FF0F7F"/>
    <w:rsid w:val="00FF216B"/>
    <w:rsid w:val="00FF22CC"/>
    <w:rsid w:val="00FF2BB3"/>
    <w:rsid w:val="00FF3195"/>
    <w:rsid w:val="00FF43E8"/>
    <w:rsid w:val="00FF5019"/>
    <w:rsid w:val="00FF6E70"/>
    <w:rsid w:val="00FF7A1E"/>
    <w:rsid w:val="00FF7BB3"/>
  </w:rsids>
  <m:mathPr>
    <m:mathFont m:val="Cambria Math"/>
    <m:brkBin m:val="before"/>
    <m:brkBinSub m:val="--"/>
    <m:smallFrac m:val="off"/>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ersonName"/>
  <w:shapeDefaults>
    <o:shapedefaults v:ext="edit" spidmax="118786"/>
    <o:shapelayout v:ext="edit">
      <o:idmap v:ext="edit" data="1"/>
      <o:rules v:ext="edit">
        <o:r id="V:Rule3" type="connector" idref="#_x0000_s1067"/>
        <o:r id="V:Rule4" type="connector" idref="#_x0000_s107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1" w:qFormat="1"/>
    <w:lsdException w:name="heading 3" w:uiPriority="1" w:qFormat="1"/>
    <w:lsdException w:name="heading 4" w:uiPriority="1"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HTML Cite"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147C"/>
    <w:rPr>
      <w:sz w:val="24"/>
      <w:szCs w:val="24"/>
    </w:rPr>
  </w:style>
  <w:style w:type="paragraph" w:styleId="Heading1">
    <w:name w:val="heading 1"/>
    <w:basedOn w:val="Normal"/>
    <w:next w:val="Normal"/>
    <w:uiPriority w:val="1"/>
    <w:qFormat/>
    <w:rsid w:val="00B04348"/>
    <w:pPr>
      <w:keepNext/>
      <w:spacing w:before="240" w:after="60"/>
      <w:outlineLvl w:val="0"/>
    </w:pPr>
    <w:rPr>
      <w:rFonts w:ascii="Arial" w:hAnsi="Arial" w:cs="Arial"/>
      <w:b/>
      <w:bCs/>
      <w:kern w:val="32"/>
      <w:sz w:val="32"/>
      <w:szCs w:val="32"/>
    </w:rPr>
  </w:style>
  <w:style w:type="paragraph" w:styleId="Heading2">
    <w:name w:val="heading 2"/>
    <w:basedOn w:val="Normal"/>
    <w:next w:val="Normal"/>
    <w:uiPriority w:val="1"/>
    <w:qFormat/>
    <w:rsid w:val="00B04348"/>
    <w:pPr>
      <w:keepNext/>
      <w:jc w:val="center"/>
      <w:outlineLvl w:val="1"/>
    </w:pPr>
    <w:rPr>
      <w:rFonts w:ascii="Arial" w:hAnsi="Arial" w:cs="Arial"/>
      <w:b/>
      <w:bCs/>
      <w:sz w:val="30"/>
    </w:rPr>
  </w:style>
  <w:style w:type="paragraph" w:styleId="Heading3">
    <w:name w:val="heading 3"/>
    <w:basedOn w:val="Normal"/>
    <w:next w:val="Normal"/>
    <w:link w:val="Heading3Char"/>
    <w:uiPriority w:val="1"/>
    <w:qFormat/>
    <w:rsid w:val="00B04348"/>
    <w:pPr>
      <w:keepNext/>
      <w:spacing w:before="240" w:after="60"/>
      <w:outlineLvl w:val="2"/>
    </w:pPr>
    <w:rPr>
      <w:rFonts w:ascii="Arial" w:hAnsi="Arial" w:cs="Arial"/>
      <w:b/>
      <w:bCs/>
      <w:sz w:val="26"/>
      <w:szCs w:val="26"/>
    </w:rPr>
  </w:style>
  <w:style w:type="paragraph" w:styleId="Heading4">
    <w:name w:val="heading 4"/>
    <w:basedOn w:val="Normal"/>
    <w:next w:val="Normal"/>
    <w:uiPriority w:val="1"/>
    <w:qFormat/>
    <w:rsid w:val="00B04348"/>
    <w:pPr>
      <w:keepNext/>
      <w:jc w:val="center"/>
      <w:outlineLvl w:val="3"/>
    </w:pPr>
    <w:rPr>
      <w:b/>
      <w:sz w:val="32"/>
    </w:rPr>
  </w:style>
  <w:style w:type="paragraph" w:styleId="Heading5">
    <w:name w:val="heading 5"/>
    <w:basedOn w:val="Normal"/>
    <w:next w:val="Normal"/>
    <w:qFormat/>
    <w:rsid w:val="00B04348"/>
    <w:pPr>
      <w:keepNext/>
      <w:jc w:val="center"/>
      <w:outlineLvl w:val="4"/>
    </w:pPr>
    <w:rPr>
      <w:rFonts w:ascii="Arial" w:hAnsi="Arial" w:cs="Arial"/>
      <w:b/>
      <w:bCs/>
      <w:sz w:val="22"/>
      <w:szCs w:val="20"/>
    </w:rPr>
  </w:style>
  <w:style w:type="paragraph" w:styleId="Heading6">
    <w:name w:val="heading 6"/>
    <w:basedOn w:val="Normal"/>
    <w:next w:val="Normal"/>
    <w:qFormat/>
    <w:rsid w:val="00B04348"/>
    <w:pPr>
      <w:keepNext/>
      <w:jc w:val="center"/>
      <w:outlineLvl w:val="5"/>
    </w:pPr>
    <w:rPr>
      <w:rFonts w:ascii="Arial" w:hAnsi="Arial" w:cs="Arial"/>
      <w:b/>
      <w:bCs/>
      <w:szCs w:val="20"/>
    </w:rPr>
  </w:style>
  <w:style w:type="paragraph" w:styleId="Heading7">
    <w:name w:val="heading 7"/>
    <w:basedOn w:val="Normal"/>
    <w:next w:val="Normal"/>
    <w:qFormat/>
    <w:rsid w:val="00B04348"/>
    <w:pPr>
      <w:keepNext/>
      <w:outlineLvl w:val="6"/>
    </w:pPr>
    <w:rPr>
      <w:rFonts w:ascii="Arial" w:hAnsi="Arial" w:cs="Arial"/>
      <w:sz w:val="22"/>
      <w:szCs w:val="20"/>
    </w:rPr>
  </w:style>
  <w:style w:type="paragraph" w:styleId="Heading8">
    <w:name w:val="heading 8"/>
    <w:basedOn w:val="Normal"/>
    <w:next w:val="Normal"/>
    <w:qFormat/>
    <w:rsid w:val="00B04348"/>
    <w:pPr>
      <w:keepNext/>
      <w:jc w:val="center"/>
      <w:outlineLvl w:val="7"/>
    </w:pPr>
    <w:rPr>
      <w:rFonts w:ascii="Arial" w:hAnsi="Arial" w:cs="Arial"/>
      <w:sz w:val="22"/>
      <w:szCs w:val="20"/>
    </w:rPr>
  </w:style>
  <w:style w:type="paragraph" w:styleId="Heading9">
    <w:name w:val="heading 9"/>
    <w:basedOn w:val="Normal"/>
    <w:next w:val="Normal"/>
    <w:qFormat/>
    <w:rsid w:val="00B04348"/>
    <w:pPr>
      <w:keepNext/>
      <w:jc w:val="center"/>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semiHidden/>
    <w:rsid w:val="00B04348"/>
    <w:rPr>
      <w:sz w:val="20"/>
      <w:szCs w:val="20"/>
    </w:rPr>
  </w:style>
  <w:style w:type="character" w:styleId="FootnoteReference">
    <w:name w:val="footnote reference"/>
    <w:semiHidden/>
    <w:rsid w:val="00B04348"/>
    <w:rPr>
      <w:vertAlign w:val="superscript"/>
    </w:rPr>
  </w:style>
  <w:style w:type="paragraph" w:styleId="Header">
    <w:name w:val="header"/>
    <w:basedOn w:val="Normal"/>
    <w:link w:val="HeaderChar"/>
    <w:uiPriority w:val="99"/>
    <w:rsid w:val="00B04348"/>
    <w:pPr>
      <w:tabs>
        <w:tab w:val="center" w:pos="4320"/>
        <w:tab w:val="right" w:pos="8640"/>
      </w:tabs>
    </w:pPr>
  </w:style>
  <w:style w:type="paragraph" w:styleId="Footer">
    <w:name w:val="footer"/>
    <w:basedOn w:val="Normal"/>
    <w:link w:val="FooterChar"/>
    <w:uiPriority w:val="99"/>
    <w:rsid w:val="00B04348"/>
    <w:pPr>
      <w:tabs>
        <w:tab w:val="center" w:pos="4320"/>
        <w:tab w:val="right" w:pos="8640"/>
      </w:tabs>
    </w:pPr>
  </w:style>
  <w:style w:type="character" w:styleId="PageNumber">
    <w:name w:val="page number"/>
    <w:basedOn w:val="DefaultParagraphFont"/>
    <w:rsid w:val="00B04348"/>
  </w:style>
  <w:style w:type="paragraph" w:styleId="BodyText2">
    <w:name w:val="Body Text 2"/>
    <w:basedOn w:val="Normal"/>
    <w:rsid w:val="00B04348"/>
    <w:pPr>
      <w:jc w:val="both"/>
    </w:pPr>
    <w:rPr>
      <w:rFonts w:ascii="Arial" w:hAnsi="Arial" w:cs="Arial"/>
      <w:sz w:val="22"/>
      <w:szCs w:val="20"/>
    </w:rPr>
  </w:style>
  <w:style w:type="paragraph" w:styleId="BodyTextIndent">
    <w:name w:val="Body Text Indent"/>
    <w:basedOn w:val="Normal"/>
    <w:rsid w:val="00B04348"/>
    <w:pPr>
      <w:ind w:left="1368" w:hanging="741"/>
      <w:jc w:val="both"/>
    </w:pPr>
    <w:rPr>
      <w:rFonts w:ascii="Arial" w:hAnsi="Arial" w:cs="Arial"/>
      <w:sz w:val="22"/>
    </w:rPr>
  </w:style>
  <w:style w:type="paragraph" w:styleId="BodyText3">
    <w:name w:val="Body Text 3"/>
    <w:basedOn w:val="Normal"/>
    <w:rsid w:val="00B04348"/>
    <w:rPr>
      <w:rFonts w:ascii="Arial" w:hAnsi="Arial" w:cs="Arial"/>
      <w:sz w:val="22"/>
      <w:szCs w:val="20"/>
    </w:rPr>
  </w:style>
  <w:style w:type="paragraph" w:styleId="BodyTextIndent2">
    <w:name w:val="Body Text Indent 2"/>
    <w:basedOn w:val="Normal"/>
    <w:rsid w:val="00B04348"/>
    <w:pPr>
      <w:ind w:left="10080" w:firstLine="720"/>
      <w:jc w:val="both"/>
    </w:pPr>
  </w:style>
  <w:style w:type="paragraph" w:styleId="BodyTextIndent3">
    <w:name w:val="Body Text Indent 3"/>
    <w:basedOn w:val="Normal"/>
    <w:rsid w:val="00B04348"/>
    <w:pPr>
      <w:ind w:left="1311" w:hanging="627"/>
      <w:jc w:val="both"/>
    </w:pPr>
  </w:style>
  <w:style w:type="paragraph" w:styleId="BalloonText">
    <w:name w:val="Balloon Text"/>
    <w:basedOn w:val="Normal"/>
    <w:link w:val="BalloonTextChar"/>
    <w:semiHidden/>
    <w:rsid w:val="00B04348"/>
    <w:rPr>
      <w:rFonts w:ascii="Tahoma" w:hAnsi="Tahoma" w:cs="Tahoma"/>
      <w:sz w:val="16"/>
      <w:szCs w:val="16"/>
    </w:rPr>
  </w:style>
  <w:style w:type="character" w:styleId="CommentReference">
    <w:name w:val="annotation reference"/>
    <w:semiHidden/>
    <w:rsid w:val="00B04348"/>
    <w:rPr>
      <w:sz w:val="16"/>
      <w:szCs w:val="16"/>
    </w:rPr>
  </w:style>
  <w:style w:type="paragraph" w:styleId="CommentText">
    <w:name w:val="annotation text"/>
    <w:basedOn w:val="Normal"/>
    <w:semiHidden/>
    <w:rsid w:val="00B04348"/>
    <w:rPr>
      <w:sz w:val="20"/>
      <w:szCs w:val="20"/>
    </w:rPr>
  </w:style>
  <w:style w:type="paragraph" w:styleId="BlockText">
    <w:name w:val="Block Text"/>
    <w:basedOn w:val="Normal"/>
    <w:rsid w:val="00B04348"/>
    <w:pPr>
      <w:widowControl w:val="0"/>
      <w:autoSpaceDE w:val="0"/>
      <w:autoSpaceDN w:val="0"/>
      <w:adjustRightInd w:val="0"/>
      <w:spacing w:line="316" w:lineRule="exact"/>
      <w:ind w:left="1440" w:right="249" w:hanging="710"/>
      <w:jc w:val="both"/>
    </w:pPr>
    <w:rPr>
      <w:szCs w:val="28"/>
    </w:rPr>
  </w:style>
  <w:style w:type="paragraph" w:styleId="BodyText">
    <w:name w:val="Body Text"/>
    <w:basedOn w:val="Normal"/>
    <w:link w:val="BodyTextChar"/>
    <w:uiPriority w:val="1"/>
    <w:qFormat/>
    <w:rsid w:val="00B04348"/>
    <w:pPr>
      <w:spacing w:after="120"/>
    </w:pPr>
  </w:style>
  <w:style w:type="paragraph" w:styleId="Subtitle">
    <w:name w:val="Subtitle"/>
    <w:basedOn w:val="Normal"/>
    <w:qFormat/>
    <w:rsid w:val="00B04348"/>
    <w:pPr>
      <w:jc w:val="center"/>
    </w:pPr>
    <w:rPr>
      <w:b/>
      <w:bCs/>
      <w:sz w:val="44"/>
    </w:rPr>
  </w:style>
  <w:style w:type="character" w:styleId="Strong">
    <w:name w:val="Strong"/>
    <w:qFormat/>
    <w:rsid w:val="001C21F6"/>
    <w:rPr>
      <w:b/>
      <w:bCs/>
    </w:rPr>
  </w:style>
  <w:style w:type="paragraph" w:customStyle="1" w:styleId="Default">
    <w:name w:val="Default"/>
    <w:rsid w:val="009711C2"/>
    <w:pPr>
      <w:widowControl w:val="0"/>
      <w:autoSpaceDE w:val="0"/>
      <w:autoSpaceDN w:val="0"/>
      <w:adjustRightInd w:val="0"/>
    </w:pPr>
    <w:rPr>
      <w:rFonts w:ascii="AJJGFI+TimesNewRoman,Bold" w:hAnsi="AJJGFI+TimesNewRoman,Bold" w:cs="AJJGFI+TimesNewRoman,Bold"/>
      <w:color w:val="000000"/>
      <w:sz w:val="24"/>
      <w:szCs w:val="24"/>
    </w:rPr>
  </w:style>
  <w:style w:type="character" w:customStyle="1" w:styleId="HeaderChar">
    <w:name w:val="Header Char"/>
    <w:link w:val="Header"/>
    <w:uiPriority w:val="99"/>
    <w:rsid w:val="002913F0"/>
    <w:rPr>
      <w:sz w:val="24"/>
      <w:szCs w:val="24"/>
      <w:lang w:val="en-US" w:eastAsia="en-US" w:bidi="ar-SA"/>
    </w:rPr>
  </w:style>
  <w:style w:type="character" w:customStyle="1" w:styleId="FooterChar">
    <w:name w:val="Footer Char"/>
    <w:link w:val="Footer"/>
    <w:uiPriority w:val="99"/>
    <w:rsid w:val="002913F0"/>
    <w:rPr>
      <w:sz w:val="24"/>
      <w:szCs w:val="24"/>
      <w:lang w:val="en-US" w:eastAsia="en-US" w:bidi="ar-SA"/>
    </w:rPr>
  </w:style>
  <w:style w:type="paragraph" w:customStyle="1" w:styleId="CharCharCharCharCharChar">
    <w:name w:val="Char Char Char Char Char Char"/>
    <w:basedOn w:val="Normal"/>
    <w:autoRedefine/>
    <w:rsid w:val="002913F0"/>
    <w:pPr>
      <w:spacing w:after="160"/>
    </w:pPr>
    <w:rPr>
      <w:rFonts w:ascii="Bookman Old Style" w:hAnsi="Bookman Old Style"/>
      <w:b/>
      <w:bCs/>
      <w:iCs/>
      <w:sz w:val="32"/>
      <w:szCs w:val="20"/>
    </w:rPr>
  </w:style>
  <w:style w:type="table" w:styleId="TableGrid">
    <w:name w:val="Table Grid"/>
    <w:basedOn w:val="TableNormal"/>
    <w:uiPriority w:val="59"/>
    <w:rsid w:val="002913F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2913F0"/>
    <w:pPr>
      <w:spacing w:after="200" w:line="276" w:lineRule="auto"/>
      <w:ind w:left="720"/>
      <w:contextualSpacing/>
    </w:pPr>
    <w:rPr>
      <w:rFonts w:ascii="Calibri" w:eastAsia="Calibri" w:hAnsi="Calibri"/>
      <w:sz w:val="22"/>
      <w:szCs w:val="22"/>
    </w:rPr>
  </w:style>
  <w:style w:type="character" w:customStyle="1" w:styleId="BalloonTextChar">
    <w:name w:val="Balloon Text Char"/>
    <w:link w:val="BalloonText"/>
    <w:rsid w:val="002913F0"/>
    <w:rPr>
      <w:rFonts w:ascii="Tahoma" w:hAnsi="Tahoma" w:cs="Tahoma"/>
      <w:sz w:val="16"/>
      <w:szCs w:val="16"/>
      <w:lang w:val="en-US" w:eastAsia="en-US" w:bidi="ar-SA"/>
    </w:rPr>
  </w:style>
  <w:style w:type="paragraph" w:customStyle="1" w:styleId="xl24">
    <w:name w:val="xl24"/>
    <w:basedOn w:val="Normal"/>
    <w:rsid w:val="002913F0"/>
    <w:pPr>
      <w:spacing w:before="100" w:beforeAutospacing="1" w:after="100" w:afterAutospacing="1"/>
      <w:textAlignment w:val="center"/>
    </w:pPr>
  </w:style>
  <w:style w:type="paragraph" w:styleId="Title">
    <w:name w:val="Title"/>
    <w:basedOn w:val="Normal"/>
    <w:qFormat/>
    <w:rsid w:val="002913F0"/>
    <w:pPr>
      <w:widowControl w:val="0"/>
      <w:tabs>
        <w:tab w:val="left" w:pos="8628"/>
      </w:tabs>
      <w:autoSpaceDE w:val="0"/>
      <w:autoSpaceDN w:val="0"/>
      <w:adjustRightInd w:val="0"/>
      <w:spacing w:line="360" w:lineRule="auto"/>
      <w:jc w:val="center"/>
    </w:pPr>
    <w:rPr>
      <w:rFonts w:ascii="Arial" w:hAnsi="Arial" w:cs="Arial"/>
      <w:b/>
      <w:bCs/>
      <w:sz w:val="22"/>
      <w:szCs w:val="22"/>
      <w:u w:val="single"/>
    </w:rPr>
  </w:style>
  <w:style w:type="character" w:styleId="Hyperlink">
    <w:name w:val="Hyperlink"/>
    <w:rsid w:val="002913F0"/>
    <w:rPr>
      <w:color w:val="0000FF"/>
      <w:u w:val="single"/>
    </w:rPr>
  </w:style>
  <w:style w:type="character" w:styleId="FollowedHyperlink">
    <w:name w:val="FollowedHyperlink"/>
    <w:unhideWhenUsed/>
    <w:rsid w:val="002913F0"/>
    <w:rPr>
      <w:color w:val="800080"/>
      <w:u w:val="single"/>
    </w:rPr>
  </w:style>
  <w:style w:type="paragraph" w:customStyle="1" w:styleId="font5">
    <w:name w:val="font5"/>
    <w:basedOn w:val="Normal"/>
    <w:rsid w:val="002913F0"/>
    <w:pPr>
      <w:spacing w:before="100" w:beforeAutospacing="1" w:after="100" w:afterAutospacing="1"/>
    </w:pPr>
    <w:rPr>
      <w:rFonts w:ascii="Arial Narrow" w:hAnsi="Arial Narrow"/>
      <w:b/>
      <w:bCs/>
      <w:sz w:val="20"/>
      <w:szCs w:val="20"/>
      <w:lang w:val="en-IN" w:eastAsia="en-IN"/>
    </w:rPr>
  </w:style>
  <w:style w:type="paragraph" w:customStyle="1" w:styleId="font6">
    <w:name w:val="font6"/>
    <w:basedOn w:val="Normal"/>
    <w:rsid w:val="002913F0"/>
    <w:pPr>
      <w:spacing w:before="100" w:beforeAutospacing="1" w:after="100" w:afterAutospacing="1"/>
    </w:pPr>
    <w:rPr>
      <w:rFonts w:ascii="Arial Narrow" w:hAnsi="Arial Narrow"/>
      <w:sz w:val="20"/>
      <w:szCs w:val="20"/>
      <w:lang w:val="en-IN" w:eastAsia="en-IN"/>
    </w:rPr>
  </w:style>
  <w:style w:type="paragraph" w:customStyle="1" w:styleId="font7">
    <w:name w:val="font7"/>
    <w:basedOn w:val="Normal"/>
    <w:rsid w:val="002913F0"/>
    <w:pPr>
      <w:spacing w:before="100" w:beforeAutospacing="1" w:after="100" w:afterAutospacing="1"/>
    </w:pPr>
    <w:rPr>
      <w:rFonts w:ascii="Arial Narrow" w:hAnsi="Arial Narrow"/>
      <w:sz w:val="20"/>
      <w:szCs w:val="20"/>
      <w:lang w:val="en-IN" w:eastAsia="en-IN"/>
    </w:rPr>
  </w:style>
  <w:style w:type="paragraph" w:customStyle="1" w:styleId="xl65">
    <w:name w:val="xl65"/>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66">
    <w:name w:val="xl66"/>
    <w:basedOn w:val="Normal"/>
    <w:rsid w:val="002913F0"/>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67">
    <w:name w:val="xl67"/>
    <w:basedOn w:val="Normal"/>
    <w:rsid w:val="002913F0"/>
    <w:pPr>
      <w:pBdr>
        <w:top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68">
    <w:name w:val="xl68"/>
    <w:basedOn w:val="Normal"/>
    <w:rsid w:val="002913F0"/>
    <w:pPr>
      <w:pBdr>
        <w:top w:val="single" w:sz="4" w:space="0" w:color="auto"/>
        <w:left w:val="single" w:sz="4" w:space="0" w:color="auto"/>
      </w:pBdr>
      <w:spacing w:before="100" w:beforeAutospacing="1" w:after="100" w:afterAutospacing="1"/>
      <w:jc w:val="center"/>
    </w:pPr>
    <w:rPr>
      <w:rFonts w:ascii="Arial Narrow" w:hAnsi="Arial Narrow"/>
      <w:b/>
      <w:bCs/>
      <w:lang w:val="en-IN" w:eastAsia="en-IN"/>
    </w:rPr>
  </w:style>
  <w:style w:type="paragraph" w:customStyle="1" w:styleId="xl69">
    <w:name w:val="xl69"/>
    <w:basedOn w:val="Normal"/>
    <w:rsid w:val="002913F0"/>
    <w:pPr>
      <w:pBdr>
        <w:top w:val="single" w:sz="4" w:space="0" w:color="auto"/>
        <w:left w:val="single" w:sz="4" w:space="0" w:color="auto"/>
      </w:pBdr>
      <w:spacing w:before="100" w:beforeAutospacing="1" w:after="100" w:afterAutospacing="1"/>
      <w:jc w:val="center"/>
    </w:pPr>
    <w:rPr>
      <w:rFonts w:ascii="Arial Narrow" w:hAnsi="Arial Narrow"/>
      <w:b/>
      <w:bCs/>
      <w:lang w:val="en-IN" w:eastAsia="en-IN"/>
    </w:rPr>
  </w:style>
  <w:style w:type="paragraph" w:customStyle="1" w:styleId="xl70">
    <w:name w:val="xl70"/>
    <w:basedOn w:val="Normal"/>
    <w:rsid w:val="002913F0"/>
    <w:pPr>
      <w:pBdr>
        <w:left w:val="single" w:sz="4" w:space="0" w:color="auto"/>
      </w:pBdr>
      <w:spacing w:before="100" w:beforeAutospacing="1" w:after="100" w:afterAutospacing="1"/>
    </w:pPr>
    <w:rPr>
      <w:rFonts w:ascii="Arial Narrow" w:hAnsi="Arial Narrow"/>
      <w:lang w:val="en-IN" w:eastAsia="en-IN"/>
    </w:rPr>
  </w:style>
  <w:style w:type="paragraph" w:customStyle="1" w:styleId="xl71">
    <w:name w:val="xl71"/>
    <w:basedOn w:val="Normal"/>
    <w:rsid w:val="002913F0"/>
    <w:pPr>
      <w:spacing w:before="100" w:beforeAutospacing="1" w:after="100" w:afterAutospacing="1"/>
    </w:pPr>
    <w:rPr>
      <w:rFonts w:ascii="Arial Narrow" w:hAnsi="Arial Narrow"/>
      <w:lang w:val="en-IN" w:eastAsia="en-IN"/>
    </w:rPr>
  </w:style>
  <w:style w:type="paragraph" w:customStyle="1" w:styleId="xl72">
    <w:name w:val="xl72"/>
    <w:basedOn w:val="Normal"/>
    <w:rsid w:val="002913F0"/>
    <w:pPr>
      <w:pBdr>
        <w:top w:val="single" w:sz="4" w:space="0" w:color="auto"/>
        <w:left w:val="single" w:sz="4" w:space="0" w:color="auto"/>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73">
    <w:name w:val="xl73"/>
    <w:basedOn w:val="Normal"/>
    <w:rsid w:val="002913F0"/>
    <w:pPr>
      <w:pBdr>
        <w:top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74">
    <w:name w:val="xl74"/>
    <w:basedOn w:val="Normal"/>
    <w:rsid w:val="002913F0"/>
    <w:pPr>
      <w:pBdr>
        <w:left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75">
    <w:name w:val="xl75"/>
    <w:basedOn w:val="Normal"/>
    <w:rsid w:val="002913F0"/>
    <w:pPr>
      <w:pBdr>
        <w:left w:val="single" w:sz="4" w:space="0" w:color="auto"/>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76">
    <w:name w:val="xl76"/>
    <w:basedOn w:val="Normal"/>
    <w:rsid w:val="002913F0"/>
    <w:pPr>
      <w:pBdr>
        <w:right w:val="single" w:sz="4" w:space="0" w:color="auto"/>
      </w:pBdr>
      <w:spacing w:before="100" w:beforeAutospacing="1" w:after="100" w:afterAutospacing="1"/>
      <w:jc w:val="right"/>
    </w:pPr>
    <w:rPr>
      <w:rFonts w:ascii="Arial Narrow" w:hAnsi="Arial Narrow"/>
      <w:lang w:val="en-IN" w:eastAsia="en-IN"/>
    </w:rPr>
  </w:style>
  <w:style w:type="paragraph" w:customStyle="1" w:styleId="xl77">
    <w:name w:val="xl77"/>
    <w:basedOn w:val="Normal"/>
    <w:rsid w:val="002913F0"/>
    <w:pPr>
      <w:pBdr>
        <w:left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78">
    <w:name w:val="xl78"/>
    <w:basedOn w:val="Normal"/>
    <w:rsid w:val="002913F0"/>
    <w:pPr>
      <w:pBdr>
        <w:left w:val="single" w:sz="4" w:space="0" w:color="auto"/>
      </w:pBdr>
      <w:spacing w:before="100" w:beforeAutospacing="1" w:after="100" w:afterAutospacing="1"/>
      <w:jc w:val="right"/>
    </w:pPr>
    <w:rPr>
      <w:rFonts w:ascii="Arial Narrow" w:hAnsi="Arial Narrow"/>
      <w:lang w:val="en-IN" w:eastAsia="en-IN"/>
    </w:rPr>
  </w:style>
  <w:style w:type="paragraph" w:customStyle="1" w:styleId="xl79">
    <w:name w:val="xl79"/>
    <w:basedOn w:val="Normal"/>
    <w:rsid w:val="002913F0"/>
    <w:pPr>
      <w:pBdr>
        <w:left w:val="single" w:sz="4" w:space="0" w:color="auto"/>
      </w:pBdr>
      <w:spacing w:before="100" w:beforeAutospacing="1" w:after="100" w:afterAutospacing="1"/>
      <w:jc w:val="right"/>
    </w:pPr>
    <w:rPr>
      <w:rFonts w:ascii="Arial Narrow" w:hAnsi="Arial Narrow"/>
      <w:b/>
      <w:bCs/>
      <w:lang w:val="en-IN" w:eastAsia="en-IN"/>
    </w:rPr>
  </w:style>
  <w:style w:type="paragraph" w:customStyle="1" w:styleId="xl80">
    <w:name w:val="xl80"/>
    <w:basedOn w:val="Normal"/>
    <w:rsid w:val="002913F0"/>
    <w:pPr>
      <w:pBdr>
        <w:bottom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81">
    <w:name w:val="xl81"/>
    <w:basedOn w:val="Normal"/>
    <w:rsid w:val="002913F0"/>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82">
    <w:name w:val="xl82"/>
    <w:basedOn w:val="Normal"/>
    <w:rsid w:val="002913F0"/>
    <w:pPr>
      <w:pBdr>
        <w:left w:val="single" w:sz="4" w:space="0" w:color="auto"/>
        <w:bottom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83">
    <w:name w:val="xl83"/>
    <w:basedOn w:val="Normal"/>
    <w:rsid w:val="002913F0"/>
    <w:pPr>
      <w:pBdr>
        <w:left w:val="single" w:sz="4" w:space="0" w:color="auto"/>
        <w:bottom w:val="single" w:sz="4" w:space="0" w:color="auto"/>
      </w:pBdr>
      <w:spacing w:before="100" w:beforeAutospacing="1" w:after="100" w:afterAutospacing="1"/>
      <w:jc w:val="right"/>
    </w:pPr>
    <w:rPr>
      <w:rFonts w:ascii="Arial Narrow" w:hAnsi="Arial Narrow"/>
      <w:lang w:val="en-IN" w:eastAsia="en-IN"/>
    </w:rPr>
  </w:style>
  <w:style w:type="paragraph" w:customStyle="1" w:styleId="xl84">
    <w:name w:val="xl84"/>
    <w:basedOn w:val="Normal"/>
    <w:rsid w:val="002913F0"/>
    <w:pPr>
      <w:pBdr>
        <w:left w:val="single" w:sz="4" w:space="0" w:color="auto"/>
        <w:bottom w:val="single" w:sz="4" w:space="0" w:color="auto"/>
      </w:pBdr>
      <w:spacing w:before="100" w:beforeAutospacing="1" w:after="100" w:afterAutospacing="1"/>
      <w:jc w:val="right"/>
    </w:pPr>
    <w:rPr>
      <w:rFonts w:ascii="Arial Narrow" w:hAnsi="Arial Narrow"/>
      <w:b/>
      <w:bCs/>
      <w:lang w:val="en-IN" w:eastAsia="en-IN"/>
    </w:rPr>
  </w:style>
  <w:style w:type="paragraph" w:customStyle="1" w:styleId="xl85">
    <w:name w:val="xl85"/>
    <w:basedOn w:val="Normal"/>
    <w:rsid w:val="002913F0"/>
    <w:pPr>
      <w:pBdr>
        <w:right w:val="single" w:sz="4" w:space="0" w:color="auto"/>
      </w:pBdr>
      <w:spacing w:before="100" w:beforeAutospacing="1" w:after="100" w:afterAutospacing="1"/>
      <w:jc w:val="right"/>
    </w:pPr>
    <w:rPr>
      <w:rFonts w:ascii="Arial Narrow" w:hAnsi="Arial Narrow"/>
      <w:lang w:val="en-IN" w:eastAsia="en-IN"/>
    </w:rPr>
  </w:style>
  <w:style w:type="paragraph" w:customStyle="1" w:styleId="xl86">
    <w:name w:val="xl86"/>
    <w:basedOn w:val="Normal"/>
    <w:rsid w:val="002913F0"/>
    <w:pPr>
      <w:pBdr>
        <w:left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87">
    <w:name w:val="xl87"/>
    <w:basedOn w:val="Normal"/>
    <w:rsid w:val="002913F0"/>
    <w:pPr>
      <w:pBdr>
        <w:left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88">
    <w:name w:val="xl88"/>
    <w:basedOn w:val="Normal"/>
    <w:rsid w:val="002913F0"/>
    <w:pPr>
      <w:pBdr>
        <w:left w:val="single" w:sz="4" w:space="0" w:color="auto"/>
      </w:pBdr>
      <w:spacing w:before="100" w:beforeAutospacing="1" w:after="100" w:afterAutospacing="1"/>
      <w:jc w:val="right"/>
    </w:pPr>
    <w:rPr>
      <w:rFonts w:ascii="Arial Narrow" w:hAnsi="Arial Narrow"/>
      <w:lang w:val="en-IN" w:eastAsia="en-IN"/>
    </w:rPr>
  </w:style>
  <w:style w:type="paragraph" w:customStyle="1" w:styleId="xl89">
    <w:name w:val="xl89"/>
    <w:basedOn w:val="Normal"/>
    <w:rsid w:val="002913F0"/>
    <w:pPr>
      <w:pBdr>
        <w:left w:val="single" w:sz="4" w:space="0" w:color="auto"/>
      </w:pBdr>
      <w:spacing w:before="100" w:beforeAutospacing="1" w:after="100" w:afterAutospacing="1"/>
      <w:jc w:val="right"/>
    </w:pPr>
    <w:rPr>
      <w:rFonts w:ascii="Arial Narrow" w:hAnsi="Arial Narrow"/>
      <w:b/>
      <w:bCs/>
      <w:lang w:val="en-IN" w:eastAsia="en-IN"/>
    </w:rPr>
  </w:style>
  <w:style w:type="paragraph" w:customStyle="1" w:styleId="xl90">
    <w:name w:val="xl90"/>
    <w:basedOn w:val="Normal"/>
    <w:rsid w:val="002913F0"/>
    <w:pPr>
      <w:pBdr>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91">
    <w:name w:val="xl91"/>
    <w:basedOn w:val="Normal"/>
    <w:rsid w:val="002913F0"/>
    <w:pPr>
      <w:spacing w:before="100" w:beforeAutospacing="1" w:after="100" w:afterAutospacing="1"/>
      <w:jc w:val="right"/>
    </w:pPr>
    <w:rPr>
      <w:rFonts w:ascii="Arial Narrow" w:hAnsi="Arial Narrow"/>
      <w:b/>
      <w:bCs/>
      <w:lang w:val="en-IN" w:eastAsia="en-IN"/>
    </w:rPr>
  </w:style>
  <w:style w:type="paragraph" w:customStyle="1" w:styleId="xl92">
    <w:name w:val="xl92"/>
    <w:basedOn w:val="Normal"/>
    <w:rsid w:val="002913F0"/>
    <w:pPr>
      <w:pBdr>
        <w:top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93">
    <w:name w:val="xl93"/>
    <w:basedOn w:val="Normal"/>
    <w:rsid w:val="002913F0"/>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94">
    <w:name w:val="xl94"/>
    <w:basedOn w:val="Normal"/>
    <w:rsid w:val="002913F0"/>
    <w:pPr>
      <w:pBdr>
        <w:top w:val="single" w:sz="4" w:space="0" w:color="auto"/>
        <w:left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95">
    <w:name w:val="xl95"/>
    <w:basedOn w:val="Normal"/>
    <w:rsid w:val="002913F0"/>
    <w:pPr>
      <w:pBdr>
        <w:top w:val="single" w:sz="4" w:space="0" w:color="auto"/>
        <w:left w:val="single" w:sz="4" w:space="0" w:color="auto"/>
      </w:pBdr>
      <w:spacing w:before="100" w:beforeAutospacing="1" w:after="100" w:afterAutospacing="1"/>
      <w:jc w:val="right"/>
    </w:pPr>
    <w:rPr>
      <w:rFonts w:ascii="Arial Narrow" w:hAnsi="Arial Narrow"/>
      <w:lang w:val="en-IN" w:eastAsia="en-IN"/>
    </w:rPr>
  </w:style>
  <w:style w:type="paragraph" w:customStyle="1" w:styleId="xl96">
    <w:name w:val="xl96"/>
    <w:basedOn w:val="Normal"/>
    <w:rsid w:val="002913F0"/>
    <w:pPr>
      <w:pBdr>
        <w:top w:val="single" w:sz="4" w:space="0" w:color="auto"/>
        <w:left w:val="single" w:sz="4" w:space="0" w:color="auto"/>
      </w:pBdr>
      <w:spacing w:before="100" w:beforeAutospacing="1" w:after="100" w:afterAutospacing="1"/>
      <w:jc w:val="right"/>
    </w:pPr>
    <w:rPr>
      <w:rFonts w:ascii="Arial Narrow" w:hAnsi="Arial Narrow"/>
      <w:b/>
      <w:bCs/>
      <w:lang w:val="en-IN" w:eastAsia="en-IN"/>
    </w:rPr>
  </w:style>
  <w:style w:type="paragraph" w:customStyle="1" w:styleId="xl97">
    <w:name w:val="xl97"/>
    <w:basedOn w:val="Normal"/>
    <w:rsid w:val="002913F0"/>
    <w:pPr>
      <w:pBdr>
        <w:left w:val="single" w:sz="4" w:space="0" w:color="auto"/>
        <w:right w:val="single" w:sz="4" w:space="0" w:color="auto"/>
      </w:pBdr>
      <w:spacing w:before="100" w:beforeAutospacing="1" w:after="100" w:afterAutospacing="1"/>
    </w:pPr>
    <w:rPr>
      <w:rFonts w:ascii="Arial Narrow" w:hAnsi="Arial Narrow"/>
      <w:lang w:val="en-IN" w:eastAsia="en-IN"/>
    </w:rPr>
  </w:style>
  <w:style w:type="paragraph" w:customStyle="1" w:styleId="xl98">
    <w:name w:val="xl98"/>
    <w:basedOn w:val="Normal"/>
    <w:rsid w:val="002913F0"/>
    <w:pPr>
      <w:spacing w:before="100" w:beforeAutospacing="1" w:after="100" w:afterAutospacing="1"/>
      <w:jc w:val="center"/>
    </w:pPr>
    <w:rPr>
      <w:rFonts w:ascii="Arial Narrow" w:hAnsi="Arial Narrow"/>
      <w:b/>
      <w:bCs/>
      <w:lang w:val="en-IN" w:eastAsia="en-IN"/>
    </w:rPr>
  </w:style>
  <w:style w:type="paragraph" w:customStyle="1" w:styleId="xl99">
    <w:name w:val="xl99"/>
    <w:basedOn w:val="Normal"/>
    <w:rsid w:val="002913F0"/>
    <w:pPr>
      <w:pBdr>
        <w:left w:val="single" w:sz="4" w:space="0" w:color="auto"/>
        <w:righ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00">
    <w:name w:val="xl100"/>
    <w:basedOn w:val="Normal"/>
    <w:rsid w:val="002913F0"/>
    <w:pPr>
      <w:pBdr>
        <w:left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01">
    <w:name w:val="xl101"/>
    <w:basedOn w:val="Normal"/>
    <w:rsid w:val="002913F0"/>
    <w:pPr>
      <w:pBdr>
        <w:left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102">
    <w:name w:val="xl102"/>
    <w:basedOn w:val="Normal"/>
    <w:rsid w:val="002913F0"/>
    <w:pPr>
      <w:pBdr>
        <w:left w:val="single" w:sz="4" w:space="0" w:color="auto"/>
        <w:right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103">
    <w:name w:val="xl103"/>
    <w:basedOn w:val="Normal"/>
    <w:rsid w:val="002913F0"/>
    <w:pPr>
      <w:pBdr>
        <w:left w:val="single" w:sz="4" w:space="0" w:color="auto"/>
      </w:pBdr>
      <w:shd w:val="clear" w:color="000000" w:fill="FFFFFF"/>
      <w:spacing w:before="100" w:beforeAutospacing="1" w:after="100" w:afterAutospacing="1"/>
    </w:pPr>
    <w:rPr>
      <w:rFonts w:ascii="Arial Narrow" w:hAnsi="Arial Narrow"/>
      <w:b/>
      <w:bCs/>
      <w:lang w:val="en-IN" w:eastAsia="en-IN"/>
    </w:rPr>
  </w:style>
  <w:style w:type="paragraph" w:customStyle="1" w:styleId="xl104">
    <w:name w:val="xl104"/>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05">
    <w:name w:val="xl105"/>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106">
    <w:name w:val="xl106"/>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07">
    <w:name w:val="xl107"/>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Narrow" w:hAnsi="Arial Narrow"/>
      <w:lang w:val="en-IN" w:eastAsia="en-IN"/>
    </w:rPr>
  </w:style>
  <w:style w:type="paragraph" w:customStyle="1" w:styleId="xl108">
    <w:name w:val="xl108"/>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09">
    <w:name w:val="xl109"/>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10">
    <w:name w:val="xl110"/>
    <w:basedOn w:val="Normal"/>
    <w:rsid w:val="002913F0"/>
    <w:pPr>
      <w:pBdr>
        <w:top w:val="single" w:sz="4" w:space="0" w:color="auto"/>
        <w:lef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11">
    <w:name w:val="xl111"/>
    <w:basedOn w:val="Normal"/>
    <w:rsid w:val="002913F0"/>
    <w:pPr>
      <w:pBdr>
        <w:top w:val="single" w:sz="4" w:space="0" w:color="auto"/>
        <w:left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112">
    <w:name w:val="xl112"/>
    <w:basedOn w:val="Normal"/>
    <w:rsid w:val="002913F0"/>
    <w:pPr>
      <w:pBdr>
        <w:left w:val="single" w:sz="4" w:space="0" w:color="auto"/>
        <w:right w:val="single" w:sz="4" w:space="0" w:color="auto"/>
      </w:pBdr>
      <w:shd w:val="clear" w:color="000000" w:fill="FFFFFF"/>
      <w:spacing w:before="100" w:beforeAutospacing="1" w:after="100" w:afterAutospacing="1"/>
      <w:jc w:val="both"/>
      <w:textAlignment w:val="top"/>
    </w:pPr>
    <w:rPr>
      <w:rFonts w:ascii="Arial Narrow" w:hAnsi="Arial Narrow"/>
      <w:lang w:val="en-IN" w:eastAsia="en-IN"/>
    </w:rPr>
  </w:style>
  <w:style w:type="paragraph" w:customStyle="1" w:styleId="xl113">
    <w:name w:val="xl113"/>
    <w:basedOn w:val="Normal"/>
    <w:rsid w:val="002913F0"/>
    <w:pPr>
      <w:pBdr>
        <w:lef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14">
    <w:name w:val="xl114"/>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15">
    <w:name w:val="xl115"/>
    <w:basedOn w:val="Normal"/>
    <w:rsid w:val="002913F0"/>
    <w:pPr>
      <w:pBdr>
        <w:left w:val="single" w:sz="4" w:space="0" w:color="auto"/>
        <w:bottom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16">
    <w:name w:val="xl116"/>
    <w:basedOn w:val="Normal"/>
    <w:rsid w:val="002913F0"/>
    <w:pPr>
      <w:pBdr>
        <w:top w:val="single" w:sz="4" w:space="0" w:color="auto"/>
        <w:left w:val="single" w:sz="4" w:space="0" w:color="auto"/>
      </w:pBdr>
      <w:shd w:val="clear" w:color="000000" w:fill="FFFFFF"/>
      <w:spacing w:before="100" w:beforeAutospacing="1" w:after="100" w:afterAutospacing="1"/>
    </w:pPr>
    <w:rPr>
      <w:rFonts w:ascii="Arial Narrow" w:hAnsi="Arial Narrow"/>
      <w:b/>
      <w:bCs/>
      <w:lang w:val="en-IN" w:eastAsia="en-IN"/>
    </w:rPr>
  </w:style>
  <w:style w:type="paragraph" w:customStyle="1" w:styleId="xl117">
    <w:name w:val="xl117"/>
    <w:basedOn w:val="Normal"/>
    <w:rsid w:val="002913F0"/>
    <w:pPr>
      <w:pBdr>
        <w:righ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18">
    <w:name w:val="xl118"/>
    <w:basedOn w:val="Normal"/>
    <w:rsid w:val="002913F0"/>
    <w:pPr>
      <w:pBdr>
        <w:left w:val="single" w:sz="4" w:space="0" w:color="auto"/>
        <w:right w:val="single" w:sz="4" w:space="0" w:color="auto"/>
      </w:pBdr>
      <w:shd w:val="clear" w:color="000000" w:fill="FFFFFF"/>
      <w:spacing w:before="100" w:beforeAutospacing="1" w:after="100" w:afterAutospacing="1"/>
    </w:pPr>
    <w:rPr>
      <w:rFonts w:ascii="Arial Narrow" w:hAnsi="Arial Narrow"/>
      <w:lang w:val="en-IN" w:eastAsia="en-IN"/>
    </w:rPr>
  </w:style>
  <w:style w:type="paragraph" w:customStyle="1" w:styleId="xl119">
    <w:name w:val="xl119"/>
    <w:basedOn w:val="Normal"/>
    <w:rsid w:val="002913F0"/>
    <w:pPr>
      <w:shd w:val="clear" w:color="000000" w:fill="FFFFFF"/>
      <w:spacing w:before="100" w:beforeAutospacing="1" w:after="100" w:afterAutospacing="1"/>
      <w:jc w:val="right"/>
    </w:pPr>
    <w:rPr>
      <w:rFonts w:ascii="Arial Narrow" w:hAnsi="Arial Narrow"/>
      <w:lang w:val="en-IN" w:eastAsia="en-IN"/>
    </w:rPr>
  </w:style>
  <w:style w:type="paragraph" w:customStyle="1" w:styleId="xl120">
    <w:name w:val="xl120"/>
    <w:basedOn w:val="Normal"/>
    <w:rsid w:val="002913F0"/>
    <w:pPr>
      <w:shd w:val="clear" w:color="000000" w:fill="FFFFFF"/>
      <w:spacing w:before="100" w:beforeAutospacing="1" w:after="100" w:afterAutospacing="1"/>
      <w:jc w:val="center"/>
    </w:pPr>
    <w:rPr>
      <w:rFonts w:ascii="Arial Narrow" w:hAnsi="Arial Narrow"/>
      <w:b/>
      <w:bCs/>
      <w:lang w:val="en-IN" w:eastAsia="en-IN"/>
    </w:rPr>
  </w:style>
  <w:style w:type="paragraph" w:customStyle="1" w:styleId="xl121">
    <w:name w:val="xl121"/>
    <w:basedOn w:val="Normal"/>
    <w:rsid w:val="002913F0"/>
    <w:pPr>
      <w:pBdr>
        <w:bottom w:val="single" w:sz="4" w:space="0" w:color="auto"/>
        <w:right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122">
    <w:name w:val="xl122"/>
    <w:basedOn w:val="Normal"/>
    <w:rsid w:val="002913F0"/>
    <w:pPr>
      <w:pBdr>
        <w:left w:val="single" w:sz="4" w:space="0" w:color="auto"/>
      </w:pBdr>
      <w:spacing w:before="100" w:beforeAutospacing="1" w:after="100" w:afterAutospacing="1"/>
    </w:pPr>
    <w:rPr>
      <w:rFonts w:ascii="Arial Narrow" w:hAnsi="Arial Narrow"/>
      <w:b/>
      <w:bCs/>
      <w:lang w:val="en-IN" w:eastAsia="en-IN"/>
    </w:rPr>
  </w:style>
  <w:style w:type="paragraph" w:customStyle="1" w:styleId="xl123">
    <w:name w:val="xl123"/>
    <w:basedOn w:val="Normal"/>
    <w:rsid w:val="002913F0"/>
    <w:pPr>
      <w:pBdr>
        <w:left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124">
    <w:name w:val="xl124"/>
    <w:basedOn w:val="Normal"/>
    <w:rsid w:val="002913F0"/>
    <w:pPr>
      <w:pBdr>
        <w:left w:val="single" w:sz="4" w:space="0" w:color="auto"/>
      </w:pBdr>
      <w:spacing w:before="100" w:beforeAutospacing="1" w:after="100" w:afterAutospacing="1"/>
    </w:pPr>
    <w:rPr>
      <w:rFonts w:ascii="Arial Narrow" w:hAnsi="Arial Narrow"/>
      <w:lang w:val="en-IN" w:eastAsia="en-IN"/>
    </w:rPr>
  </w:style>
  <w:style w:type="paragraph" w:customStyle="1" w:styleId="xl125">
    <w:name w:val="xl125"/>
    <w:basedOn w:val="Normal"/>
    <w:rsid w:val="002913F0"/>
    <w:pPr>
      <w:pBdr>
        <w:left w:val="single" w:sz="4" w:space="0" w:color="auto"/>
        <w:bottom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126">
    <w:name w:val="xl126"/>
    <w:basedOn w:val="Normal"/>
    <w:rsid w:val="002913F0"/>
    <w:pPr>
      <w:pBdr>
        <w:left w:val="single" w:sz="4" w:space="0" w:color="auto"/>
        <w:right w:val="single" w:sz="4" w:space="0" w:color="auto"/>
      </w:pBdr>
      <w:spacing w:before="100" w:beforeAutospacing="1" w:after="100" w:afterAutospacing="1"/>
    </w:pPr>
    <w:rPr>
      <w:rFonts w:ascii="Arial Narrow" w:hAnsi="Arial Narrow"/>
      <w:lang w:val="en-IN" w:eastAsia="en-IN"/>
    </w:rPr>
  </w:style>
  <w:style w:type="paragraph" w:customStyle="1" w:styleId="xl127">
    <w:name w:val="xl127"/>
    <w:basedOn w:val="Normal"/>
    <w:rsid w:val="002913F0"/>
    <w:pPr>
      <w:spacing w:before="100" w:beforeAutospacing="1" w:after="100" w:afterAutospacing="1"/>
      <w:jc w:val="right"/>
    </w:pPr>
    <w:rPr>
      <w:rFonts w:ascii="Arial Narrow" w:hAnsi="Arial Narrow"/>
      <w:lang w:val="en-IN" w:eastAsia="en-IN"/>
    </w:rPr>
  </w:style>
  <w:style w:type="paragraph" w:customStyle="1" w:styleId="xl128">
    <w:name w:val="xl128"/>
    <w:basedOn w:val="Normal"/>
    <w:rsid w:val="002913F0"/>
    <w:pPr>
      <w:pBdr>
        <w:left w:val="single" w:sz="4" w:space="0" w:color="auto"/>
        <w:bottom w:val="single" w:sz="4" w:space="0" w:color="auto"/>
      </w:pBdr>
      <w:spacing w:before="100" w:beforeAutospacing="1" w:after="100" w:afterAutospacing="1"/>
      <w:jc w:val="center"/>
    </w:pPr>
    <w:rPr>
      <w:rFonts w:ascii="Arial Narrow" w:hAnsi="Arial Narrow"/>
      <w:b/>
      <w:bCs/>
      <w:lang w:val="en-IN" w:eastAsia="en-IN"/>
    </w:rPr>
  </w:style>
  <w:style w:type="paragraph" w:customStyle="1" w:styleId="xl129">
    <w:name w:val="xl129"/>
    <w:basedOn w:val="Normal"/>
    <w:rsid w:val="002913F0"/>
    <w:pPr>
      <w:pBdr>
        <w:top w:val="single" w:sz="4" w:space="0" w:color="auto"/>
        <w:righ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30">
    <w:name w:val="xl130"/>
    <w:basedOn w:val="Normal"/>
    <w:rsid w:val="002913F0"/>
    <w:pPr>
      <w:pBdr>
        <w:top w:val="single" w:sz="4" w:space="0" w:color="auto"/>
        <w:lef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31">
    <w:name w:val="xl131"/>
    <w:basedOn w:val="Normal"/>
    <w:rsid w:val="002913F0"/>
    <w:pPr>
      <w:pBdr>
        <w:lef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32">
    <w:name w:val="xl132"/>
    <w:basedOn w:val="Normal"/>
    <w:rsid w:val="002913F0"/>
    <w:pPr>
      <w:pBdr>
        <w:bottom w:val="single" w:sz="4" w:space="0" w:color="auto"/>
        <w:righ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133">
    <w:name w:val="xl133"/>
    <w:basedOn w:val="Normal"/>
    <w:rsid w:val="002913F0"/>
    <w:pPr>
      <w:pBdr>
        <w:left w:val="single" w:sz="4" w:space="0" w:color="auto"/>
        <w:bottom w:val="single" w:sz="4" w:space="0" w:color="auto"/>
      </w:pBdr>
      <w:shd w:val="clear" w:color="000000" w:fill="FFFFFF"/>
      <w:spacing w:before="100" w:beforeAutospacing="1" w:after="100" w:afterAutospacing="1"/>
    </w:pPr>
    <w:rPr>
      <w:rFonts w:ascii="Arial Narrow" w:hAnsi="Arial Narrow"/>
      <w:b/>
      <w:bCs/>
      <w:lang w:val="en-IN" w:eastAsia="en-IN"/>
    </w:rPr>
  </w:style>
  <w:style w:type="paragraph" w:customStyle="1" w:styleId="xl134">
    <w:name w:val="xl134"/>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135">
    <w:name w:val="xl135"/>
    <w:basedOn w:val="Normal"/>
    <w:rsid w:val="002913F0"/>
    <w:pPr>
      <w:pBdr>
        <w:top w:val="single" w:sz="4" w:space="0" w:color="auto"/>
        <w:right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136">
    <w:name w:val="xl136"/>
    <w:basedOn w:val="Normal"/>
    <w:rsid w:val="002913F0"/>
    <w:pPr>
      <w:pBdr>
        <w:right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137">
    <w:name w:val="xl137"/>
    <w:basedOn w:val="Normal"/>
    <w:rsid w:val="002913F0"/>
    <w:pPr>
      <w:pBdr>
        <w:top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138">
    <w:name w:val="xl138"/>
    <w:basedOn w:val="Normal"/>
    <w:rsid w:val="002913F0"/>
    <w:pPr>
      <w:pBdr>
        <w:top w:val="single" w:sz="4" w:space="0" w:color="auto"/>
      </w:pBdr>
      <w:spacing w:before="100" w:beforeAutospacing="1" w:after="100" w:afterAutospacing="1"/>
      <w:jc w:val="center"/>
    </w:pPr>
    <w:rPr>
      <w:rFonts w:ascii="Arial Narrow" w:hAnsi="Arial Narrow"/>
      <w:b/>
      <w:bCs/>
      <w:lang w:val="en-IN" w:eastAsia="en-IN"/>
    </w:rPr>
  </w:style>
  <w:style w:type="paragraph" w:customStyle="1" w:styleId="xl139">
    <w:name w:val="xl139"/>
    <w:basedOn w:val="Normal"/>
    <w:rsid w:val="002913F0"/>
    <w:pPr>
      <w:pBdr>
        <w:top w:val="single" w:sz="4" w:space="0" w:color="auto"/>
        <w:left w:val="single" w:sz="4" w:space="0" w:color="auto"/>
      </w:pBdr>
      <w:spacing w:before="100" w:beforeAutospacing="1" w:after="100" w:afterAutospacing="1"/>
    </w:pPr>
    <w:rPr>
      <w:rFonts w:ascii="Arial Narrow" w:hAnsi="Arial Narrow"/>
      <w:b/>
      <w:bCs/>
      <w:lang w:val="en-IN" w:eastAsia="en-IN"/>
    </w:rPr>
  </w:style>
  <w:style w:type="paragraph" w:customStyle="1" w:styleId="xl140">
    <w:name w:val="xl140"/>
    <w:basedOn w:val="Normal"/>
    <w:rsid w:val="002913F0"/>
    <w:pPr>
      <w:pBdr>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141">
    <w:name w:val="xl141"/>
    <w:basedOn w:val="Normal"/>
    <w:rsid w:val="002913F0"/>
    <w:pPr>
      <w:pBdr>
        <w:bottom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142">
    <w:name w:val="xl142"/>
    <w:basedOn w:val="Normal"/>
    <w:rsid w:val="002913F0"/>
    <w:pPr>
      <w:pBdr>
        <w:left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143">
    <w:name w:val="xl143"/>
    <w:basedOn w:val="Normal"/>
    <w:rsid w:val="002913F0"/>
    <w:pPr>
      <w:pBdr>
        <w:left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44">
    <w:name w:val="xl144"/>
    <w:basedOn w:val="Normal"/>
    <w:rsid w:val="002913F0"/>
    <w:pPr>
      <w:pBdr>
        <w:left w:val="single" w:sz="4" w:space="0" w:color="auto"/>
      </w:pBdr>
      <w:shd w:val="clear" w:color="000000" w:fill="FFFFFF"/>
      <w:spacing w:before="100" w:beforeAutospacing="1" w:after="100" w:afterAutospacing="1"/>
    </w:pPr>
    <w:rPr>
      <w:rFonts w:ascii="Arial Narrow" w:hAnsi="Arial Narrow"/>
      <w:lang w:val="en-IN" w:eastAsia="en-IN"/>
    </w:rPr>
  </w:style>
  <w:style w:type="paragraph" w:customStyle="1" w:styleId="xl145">
    <w:name w:val="xl145"/>
    <w:basedOn w:val="Normal"/>
    <w:rsid w:val="002913F0"/>
    <w:pPr>
      <w:pBdr>
        <w:top w:val="single" w:sz="4" w:space="0" w:color="auto"/>
        <w:left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146">
    <w:name w:val="xl146"/>
    <w:basedOn w:val="Normal"/>
    <w:rsid w:val="002913F0"/>
    <w:pPr>
      <w:pBdr>
        <w:top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147">
    <w:name w:val="xl147"/>
    <w:basedOn w:val="Normal"/>
    <w:rsid w:val="002913F0"/>
    <w:pPr>
      <w:pBdr>
        <w:bottom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148">
    <w:name w:val="xl148"/>
    <w:basedOn w:val="Normal"/>
    <w:rsid w:val="002913F0"/>
    <w:pPr>
      <w:pBdr>
        <w:top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149">
    <w:name w:val="xl149"/>
    <w:basedOn w:val="Normal"/>
    <w:rsid w:val="002913F0"/>
    <w:pPr>
      <w:pBdr>
        <w:right w:val="single" w:sz="4" w:space="0" w:color="auto"/>
      </w:pBdr>
      <w:spacing w:before="100" w:beforeAutospacing="1" w:after="100" w:afterAutospacing="1"/>
      <w:jc w:val="center"/>
    </w:pPr>
    <w:rPr>
      <w:rFonts w:ascii="Arial Narrow" w:hAnsi="Arial Narrow"/>
      <w:lang w:val="en-IN" w:eastAsia="en-IN"/>
    </w:rPr>
  </w:style>
  <w:style w:type="paragraph" w:customStyle="1" w:styleId="xl150">
    <w:name w:val="xl150"/>
    <w:basedOn w:val="Normal"/>
    <w:rsid w:val="002913F0"/>
    <w:pPr>
      <w:pBdr>
        <w:left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151">
    <w:name w:val="xl151"/>
    <w:basedOn w:val="Normal"/>
    <w:rsid w:val="002913F0"/>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152">
    <w:name w:val="xl152"/>
    <w:basedOn w:val="Normal"/>
    <w:rsid w:val="002913F0"/>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153">
    <w:name w:val="xl153"/>
    <w:basedOn w:val="Normal"/>
    <w:rsid w:val="002913F0"/>
    <w:pPr>
      <w:pBdr>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154">
    <w:name w:val="xl154"/>
    <w:basedOn w:val="Normal"/>
    <w:rsid w:val="002913F0"/>
    <w:pPr>
      <w:pBdr>
        <w:left w:val="single" w:sz="4" w:space="0" w:color="auto"/>
        <w:bottom w:val="single" w:sz="4" w:space="0" w:color="auto"/>
      </w:pBdr>
      <w:spacing w:before="100" w:beforeAutospacing="1" w:after="100" w:afterAutospacing="1"/>
    </w:pPr>
    <w:rPr>
      <w:rFonts w:ascii="Arial Narrow" w:hAnsi="Arial Narrow"/>
      <w:b/>
      <w:bCs/>
      <w:lang w:val="en-IN" w:eastAsia="en-IN"/>
    </w:rPr>
  </w:style>
  <w:style w:type="paragraph" w:customStyle="1" w:styleId="xl155">
    <w:name w:val="xl155"/>
    <w:basedOn w:val="Normal"/>
    <w:rsid w:val="002913F0"/>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156">
    <w:name w:val="xl156"/>
    <w:basedOn w:val="Normal"/>
    <w:rsid w:val="002913F0"/>
    <w:pPr>
      <w:pBdr>
        <w:top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157">
    <w:name w:val="xl157"/>
    <w:basedOn w:val="Normal"/>
    <w:rsid w:val="002913F0"/>
    <w:pPr>
      <w:pBdr>
        <w:top w:val="single" w:sz="4" w:space="0" w:color="auto"/>
      </w:pBdr>
      <w:spacing w:before="100" w:beforeAutospacing="1" w:after="100" w:afterAutospacing="1"/>
      <w:jc w:val="center"/>
    </w:pPr>
    <w:rPr>
      <w:rFonts w:ascii="Arial Narrow" w:hAnsi="Arial Narrow"/>
      <w:lang w:val="en-IN" w:eastAsia="en-IN"/>
    </w:rPr>
  </w:style>
  <w:style w:type="paragraph" w:customStyle="1" w:styleId="xl158">
    <w:name w:val="xl158"/>
    <w:basedOn w:val="Normal"/>
    <w:rsid w:val="002913F0"/>
    <w:pPr>
      <w:pBdr>
        <w:top w:val="single" w:sz="4" w:space="0" w:color="auto"/>
      </w:pBdr>
      <w:spacing w:before="100" w:beforeAutospacing="1" w:after="100" w:afterAutospacing="1"/>
      <w:jc w:val="right"/>
    </w:pPr>
    <w:rPr>
      <w:rFonts w:ascii="Arial Narrow" w:hAnsi="Arial Narrow"/>
      <w:lang w:val="en-IN" w:eastAsia="en-IN"/>
    </w:rPr>
  </w:style>
  <w:style w:type="paragraph" w:customStyle="1" w:styleId="xl159">
    <w:name w:val="xl159"/>
    <w:basedOn w:val="Normal"/>
    <w:rsid w:val="002913F0"/>
    <w:pPr>
      <w:pBdr>
        <w:left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160">
    <w:name w:val="xl160"/>
    <w:basedOn w:val="Normal"/>
    <w:rsid w:val="002913F0"/>
    <w:pPr>
      <w:pBdr>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161">
    <w:name w:val="xl161"/>
    <w:basedOn w:val="Normal"/>
    <w:rsid w:val="002913F0"/>
    <w:pPr>
      <w:pBdr>
        <w:right w:val="single" w:sz="4" w:space="0" w:color="auto"/>
      </w:pBdr>
      <w:spacing w:before="100" w:beforeAutospacing="1" w:after="100" w:afterAutospacing="1"/>
      <w:jc w:val="center"/>
    </w:pPr>
    <w:rPr>
      <w:rFonts w:ascii="Arial Narrow" w:hAnsi="Arial Narrow"/>
      <w:lang w:val="en-IN" w:eastAsia="en-IN"/>
    </w:rPr>
  </w:style>
  <w:style w:type="paragraph" w:customStyle="1" w:styleId="xl162">
    <w:name w:val="xl162"/>
    <w:basedOn w:val="Normal"/>
    <w:rsid w:val="002913F0"/>
    <w:pPr>
      <w:spacing w:before="100" w:beforeAutospacing="1" w:after="100" w:afterAutospacing="1"/>
      <w:jc w:val="center"/>
    </w:pPr>
    <w:rPr>
      <w:rFonts w:ascii="Arial Narrow" w:hAnsi="Arial Narrow"/>
      <w:lang w:val="en-IN" w:eastAsia="en-IN"/>
    </w:rPr>
  </w:style>
  <w:style w:type="paragraph" w:customStyle="1" w:styleId="xl163">
    <w:name w:val="xl163"/>
    <w:basedOn w:val="Normal"/>
    <w:rsid w:val="002913F0"/>
    <w:pPr>
      <w:pBdr>
        <w:left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164">
    <w:name w:val="xl164"/>
    <w:basedOn w:val="Normal"/>
    <w:rsid w:val="002913F0"/>
    <w:pPr>
      <w:pBdr>
        <w:right w:val="single" w:sz="4" w:space="0" w:color="auto"/>
      </w:pBdr>
      <w:spacing w:before="100" w:beforeAutospacing="1" w:after="100" w:afterAutospacing="1"/>
      <w:jc w:val="center"/>
    </w:pPr>
    <w:rPr>
      <w:rFonts w:ascii="Arial Narrow" w:hAnsi="Arial Narrow"/>
      <w:lang w:val="en-IN" w:eastAsia="en-IN"/>
    </w:rPr>
  </w:style>
  <w:style w:type="paragraph" w:customStyle="1" w:styleId="xl165">
    <w:name w:val="xl165"/>
    <w:basedOn w:val="Normal"/>
    <w:rsid w:val="002913F0"/>
    <w:pPr>
      <w:pBdr>
        <w:top w:val="single" w:sz="4" w:space="0" w:color="auto"/>
        <w:lef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166">
    <w:name w:val="xl166"/>
    <w:basedOn w:val="Normal"/>
    <w:rsid w:val="002913F0"/>
    <w:pPr>
      <w:pBdr>
        <w:lef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167">
    <w:name w:val="xl167"/>
    <w:basedOn w:val="Normal"/>
    <w:rsid w:val="002913F0"/>
    <w:pPr>
      <w:pBdr>
        <w:left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68">
    <w:name w:val="xl168"/>
    <w:basedOn w:val="Normal"/>
    <w:rsid w:val="002913F0"/>
    <w:pPr>
      <w:pBdr>
        <w:left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69">
    <w:name w:val="xl169"/>
    <w:basedOn w:val="Normal"/>
    <w:rsid w:val="002913F0"/>
    <w:pPr>
      <w:pBdr>
        <w:lef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70">
    <w:name w:val="xl170"/>
    <w:basedOn w:val="Normal"/>
    <w:rsid w:val="002913F0"/>
    <w:pPr>
      <w:shd w:val="clear" w:color="000000" w:fill="FFFFFF"/>
      <w:spacing w:before="100" w:beforeAutospacing="1" w:after="100" w:afterAutospacing="1"/>
      <w:jc w:val="center"/>
    </w:pPr>
    <w:rPr>
      <w:rFonts w:ascii="Arial Narrow" w:hAnsi="Arial Narrow"/>
      <w:lang w:val="en-IN" w:eastAsia="en-IN"/>
    </w:rPr>
  </w:style>
  <w:style w:type="paragraph" w:customStyle="1" w:styleId="xl171">
    <w:name w:val="xl171"/>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72">
    <w:name w:val="xl172"/>
    <w:basedOn w:val="Normal"/>
    <w:rsid w:val="002913F0"/>
    <w:pPr>
      <w:pBdr>
        <w:left w:val="single" w:sz="4" w:space="0" w:color="auto"/>
        <w:bottom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73">
    <w:name w:val="xl173"/>
    <w:basedOn w:val="Normal"/>
    <w:rsid w:val="002913F0"/>
    <w:pPr>
      <w:pBdr>
        <w:left w:val="single" w:sz="4" w:space="0" w:color="auto"/>
        <w:bottom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74">
    <w:name w:val="xl174"/>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75">
    <w:name w:val="xl175"/>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lang w:val="en-IN" w:eastAsia="en-IN"/>
    </w:rPr>
  </w:style>
  <w:style w:type="paragraph" w:customStyle="1" w:styleId="xl176">
    <w:name w:val="xl176"/>
    <w:basedOn w:val="Normal"/>
    <w:rsid w:val="002913F0"/>
    <w:pPr>
      <w:pBdr>
        <w:top w:val="single" w:sz="4" w:space="0" w:color="auto"/>
        <w:left w:val="single" w:sz="4" w:space="0" w:color="auto"/>
      </w:pBdr>
      <w:shd w:val="clear" w:color="000000" w:fill="FFFFFF"/>
      <w:spacing w:before="100" w:beforeAutospacing="1" w:after="100" w:afterAutospacing="1"/>
      <w:jc w:val="center"/>
      <w:textAlignment w:val="top"/>
    </w:pPr>
    <w:rPr>
      <w:rFonts w:ascii="Arial Narrow" w:hAnsi="Arial Narrow"/>
      <w:lang w:val="en-IN" w:eastAsia="en-IN"/>
    </w:rPr>
  </w:style>
  <w:style w:type="paragraph" w:customStyle="1" w:styleId="xl177">
    <w:name w:val="xl177"/>
    <w:basedOn w:val="Normal"/>
    <w:rsid w:val="002913F0"/>
    <w:pPr>
      <w:pBdr>
        <w:left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lang w:val="en-IN" w:eastAsia="en-IN"/>
    </w:rPr>
  </w:style>
  <w:style w:type="paragraph" w:customStyle="1" w:styleId="xl178">
    <w:name w:val="xl178"/>
    <w:basedOn w:val="Normal"/>
    <w:rsid w:val="002913F0"/>
    <w:pPr>
      <w:pBdr>
        <w:left w:val="single" w:sz="4" w:space="0" w:color="auto"/>
      </w:pBdr>
      <w:shd w:val="clear" w:color="000000" w:fill="FFFFFF"/>
      <w:spacing w:before="100" w:beforeAutospacing="1" w:after="100" w:afterAutospacing="1"/>
      <w:jc w:val="center"/>
      <w:textAlignment w:val="top"/>
    </w:pPr>
    <w:rPr>
      <w:rFonts w:ascii="Arial Narrow" w:hAnsi="Arial Narrow"/>
      <w:lang w:val="en-IN" w:eastAsia="en-IN"/>
    </w:rPr>
  </w:style>
  <w:style w:type="paragraph" w:customStyle="1" w:styleId="xl179">
    <w:name w:val="xl179"/>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80">
    <w:name w:val="xl180"/>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81">
    <w:name w:val="xl181"/>
    <w:basedOn w:val="Normal"/>
    <w:rsid w:val="002913F0"/>
    <w:pPr>
      <w:pBdr>
        <w:left w:val="single" w:sz="4" w:space="0" w:color="auto"/>
        <w:bottom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82">
    <w:name w:val="xl182"/>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83">
    <w:name w:val="xl183"/>
    <w:basedOn w:val="Normal"/>
    <w:rsid w:val="002913F0"/>
    <w:pPr>
      <w:pBdr>
        <w:top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84">
    <w:name w:val="xl184"/>
    <w:basedOn w:val="Normal"/>
    <w:rsid w:val="002913F0"/>
    <w:pPr>
      <w:pBdr>
        <w:top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85">
    <w:name w:val="xl185"/>
    <w:basedOn w:val="Normal"/>
    <w:rsid w:val="002913F0"/>
    <w:pPr>
      <w:pBdr>
        <w:top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86">
    <w:name w:val="xl186"/>
    <w:basedOn w:val="Normal"/>
    <w:rsid w:val="002913F0"/>
    <w:pPr>
      <w:pBdr>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87">
    <w:name w:val="xl187"/>
    <w:basedOn w:val="Normal"/>
    <w:rsid w:val="002913F0"/>
    <w:pPr>
      <w:pBdr>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88">
    <w:name w:val="xl188"/>
    <w:basedOn w:val="Normal"/>
    <w:rsid w:val="002913F0"/>
    <w:pPr>
      <w:pBdr>
        <w:top w:val="single" w:sz="4" w:space="0" w:color="auto"/>
      </w:pBdr>
      <w:shd w:val="clear" w:color="000000" w:fill="FFFFFF"/>
      <w:spacing w:before="100" w:beforeAutospacing="1" w:after="100" w:afterAutospacing="1"/>
      <w:jc w:val="center"/>
      <w:textAlignment w:val="top"/>
    </w:pPr>
    <w:rPr>
      <w:rFonts w:ascii="Arial Narrow" w:hAnsi="Arial Narrow"/>
      <w:lang w:val="en-IN" w:eastAsia="en-IN"/>
    </w:rPr>
  </w:style>
  <w:style w:type="paragraph" w:customStyle="1" w:styleId="xl189">
    <w:name w:val="xl189"/>
    <w:basedOn w:val="Normal"/>
    <w:rsid w:val="002913F0"/>
    <w:pPr>
      <w:pBdr>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90">
    <w:name w:val="xl190"/>
    <w:basedOn w:val="Normal"/>
    <w:rsid w:val="002913F0"/>
    <w:pPr>
      <w:shd w:val="clear" w:color="000000" w:fill="FFFFFF"/>
      <w:spacing w:before="100" w:beforeAutospacing="1" w:after="100" w:afterAutospacing="1"/>
      <w:jc w:val="center"/>
    </w:pPr>
    <w:rPr>
      <w:rFonts w:ascii="Arial Narrow" w:hAnsi="Arial Narrow"/>
      <w:lang w:val="en-IN" w:eastAsia="en-IN"/>
    </w:rPr>
  </w:style>
  <w:style w:type="paragraph" w:customStyle="1" w:styleId="xl191">
    <w:name w:val="xl191"/>
    <w:basedOn w:val="Normal"/>
    <w:rsid w:val="002913F0"/>
    <w:pPr>
      <w:pBdr>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92">
    <w:name w:val="xl192"/>
    <w:basedOn w:val="Normal"/>
    <w:rsid w:val="002913F0"/>
    <w:pPr>
      <w:pBdr>
        <w:lef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93">
    <w:name w:val="xl193"/>
    <w:basedOn w:val="Normal"/>
    <w:rsid w:val="002913F0"/>
    <w:pPr>
      <w:pBdr>
        <w:top w:val="single" w:sz="4" w:space="0" w:color="auto"/>
        <w:lef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194">
    <w:name w:val="xl194"/>
    <w:basedOn w:val="Normal"/>
    <w:rsid w:val="002913F0"/>
    <w:pPr>
      <w:pBdr>
        <w:left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95">
    <w:name w:val="xl195"/>
    <w:basedOn w:val="Normal"/>
    <w:rsid w:val="002913F0"/>
    <w:pPr>
      <w:pBdr>
        <w:lef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196">
    <w:name w:val="xl196"/>
    <w:basedOn w:val="Normal"/>
    <w:rsid w:val="002913F0"/>
    <w:pPr>
      <w:pBdr>
        <w:top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197">
    <w:name w:val="xl197"/>
    <w:basedOn w:val="Normal"/>
    <w:rsid w:val="002913F0"/>
    <w:pPr>
      <w:pBdr>
        <w:top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198">
    <w:name w:val="xl198"/>
    <w:basedOn w:val="Normal"/>
    <w:rsid w:val="002913F0"/>
    <w:pPr>
      <w:pBdr>
        <w:top w:val="single" w:sz="4" w:space="0" w:color="auto"/>
      </w:pBdr>
      <w:spacing w:before="100" w:beforeAutospacing="1" w:after="100" w:afterAutospacing="1"/>
      <w:jc w:val="right"/>
    </w:pPr>
    <w:rPr>
      <w:rFonts w:ascii="Arial Narrow" w:hAnsi="Arial Narrow"/>
      <w:lang w:val="en-IN" w:eastAsia="en-IN"/>
    </w:rPr>
  </w:style>
  <w:style w:type="paragraph" w:customStyle="1" w:styleId="xl199">
    <w:name w:val="xl199"/>
    <w:basedOn w:val="Normal"/>
    <w:rsid w:val="002913F0"/>
    <w:pPr>
      <w:pBdr>
        <w:right w:val="single" w:sz="4" w:space="0" w:color="auto"/>
      </w:pBdr>
      <w:spacing w:before="100" w:beforeAutospacing="1" w:after="100" w:afterAutospacing="1"/>
      <w:jc w:val="center"/>
    </w:pPr>
    <w:rPr>
      <w:rFonts w:ascii="Arial Narrow" w:hAnsi="Arial Narrow"/>
      <w:lang w:val="en-IN" w:eastAsia="en-IN"/>
    </w:rPr>
  </w:style>
  <w:style w:type="paragraph" w:customStyle="1" w:styleId="xl200">
    <w:name w:val="xl200"/>
    <w:basedOn w:val="Normal"/>
    <w:rsid w:val="002913F0"/>
    <w:pPr>
      <w:pBdr>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201">
    <w:name w:val="xl201"/>
    <w:basedOn w:val="Normal"/>
    <w:rsid w:val="002913F0"/>
    <w:pPr>
      <w:spacing w:before="100" w:beforeAutospacing="1" w:after="100" w:afterAutospacing="1"/>
      <w:jc w:val="right"/>
    </w:pPr>
    <w:rPr>
      <w:rFonts w:ascii="Arial Narrow" w:hAnsi="Arial Narrow"/>
      <w:lang w:val="en-IN" w:eastAsia="en-IN"/>
    </w:rPr>
  </w:style>
  <w:style w:type="paragraph" w:customStyle="1" w:styleId="xl202">
    <w:name w:val="xl202"/>
    <w:basedOn w:val="Normal"/>
    <w:rsid w:val="002913F0"/>
    <w:pPr>
      <w:pBdr>
        <w:bottom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203">
    <w:name w:val="xl203"/>
    <w:basedOn w:val="Normal"/>
    <w:rsid w:val="002913F0"/>
    <w:pPr>
      <w:pBdr>
        <w:bottom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204">
    <w:name w:val="xl204"/>
    <w:basedOn w:val="Normal"/>
    <w:rsid w:val="002913F0"/>
    <w:pPr>
      <w:pBdr>
        <w:bottom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205">
    <w:name w:val="xl205"/>
    <w:basedOn w:val="Normal"/>
    <w:rsid w:val="002913F0"/>
    <w:pPr>
      <w:pBdr>
        <w:bottom w:val="single" w:sz="4" w:space="0" w:color="auto"/>
      </w:pBdr>
      <w:spacing w:before="100" w:beforeAutospacing="1" w:after="100" w:afterAutospacing="1"/>
      <w:jc w:val="right"/>
    </w:pPr>
    <w:rPr>
      <w:rFonts w:ascii="Arial Narrow" w:hAnsi="Arial Narrow"/>
      <w:lang w:val="en-IN" w:eastAsia="en-IN"/>
    </w:rPr>
  </w:style>
  <w:style w:type="paragraph" w:customStyle="1" w:styleId="xl206">
    <w:name w:val="xl206"/>
    <w:basedOn w:val="Normal"/>
    <w:rsid w:val="002913F0"/>
    <w:pPr>
      <w:pBdr>
        <w:left w:val="single" w:sz="4" w:space="0" w:color="auto"/>
        <w:right w:val="single" w:sz="4" w:space="0" w:color="auto"/>
      </w:pBdr>
      <w:spacing w:before="100" w:beforeAutospacing="1" w:after="100" w:afterAutospacing="1"/>
      <w:jc w:val="both"/>
      <w:textAlignment w:val="top"/>
    </w:pPr>
    <w:rPr>
      <w:rFonts w:ascii="Arial Narrow" w:hAnsi="Arial Narrow"/>
      <w:u w:val="single"/>
      <w:lang w:val="en-IN" w:eastAsia="en-IN"/>
    </w:rPr>
  </w:style>
  <w:style w:type="paragraph" w:customStyle="1" w:styleId="xl207">
    <w:name w:val="xl207"/>
    <w:basedOn w:val="Normal"/>
    <w:rsid w:val="002913F0"/>
    <w:pPr>
      <w:pBdr>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208">
    <w:name w:val="xl208"/>
    <w:basedOn w:val="Normal"/>
    <w:rsid w:val="002913F0"/>
    <w:pPr>
      <w:pBdr>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209">
    <w:name w:val="xl209"/>
    <w:basedOn w:val="Normal"/>
    <w:rsid w:val="002913F0"/>
    <w:pPr>
      <w:pBdr>
        <w:left w:val="single" w:sz="4" w:space="0" w:color="auto"/>
      </w:pBdr>
      <w:spacing w:before="100" w:beforeAutospacing="1" w:after="100" w:afterAutospacing="1"/>
      <w:jc w:val="center"/>
    </w:pPr>
    <w:rPr>
      <w:rFonts w:ascii="Arial Narrow" w:hAnsi="Arial Narrow"/>
      <w:lang w:val="en-IN" w:eastAsia="en-IN"/>
    </w:rPr>
  </w:style>
  <w:style w:type="paragraph" w:customStyle="1" w:styleId="xl210">
    <w:name w:val="xl210"/>
    <w:basedOn w:val="Normal"/>
    <w:rsid w:val="002913F0"/>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211">
    <w:name w:val="xl211"/>
    <w:basedOn w:val="Normal"/>
    <w:rsid w:val="002913F0"/>
    <w:pPr>
      <w:pBdr>
        <w:top w:val="single" w:sz="4" w:space="0" w:color="auto"/>
        <w:left w:val="single" w:sz="4" w:space="0" w:color="auto"/>
      </w:pBdr>
      <w:spacing w:before="100" w:beforeAutospacing="1" w:after="100" w:afterAutospacing="1"/>
      <w:jc w:val="center"/>
    </w:pPr>
    <w:rPr>
      <w:rFonts w:ascii="Arial Narrow" w:hAnsi="Arial Narrow"/>
      <w:lang w:val="en-IN" w:eastAsia="en-IN"/>
    </w:rPr>
  </w:style>
  <w:style w:type="paragraph" w:customStyle="1" w:styleId="xl212">
    <w:name w:val="xl212"/>
    <w:basedOn w:val="Normal"/>
    <w:rsid w:val="002913F0"/>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213">
    <w:name w:val="xl213"/>
    <w:basedOn w:val="Normal"/>
    <w:rsid w:val="002913F0"/>
    <w:pPr>
      <w:pBdr>
        <w:left w:val="single" w:sz="4" w:space="0" w:color="auto"/>
        <w:bottom w:val="single" w:sz="4" w:space="0" w:color="auto"/>
      </w:pBdr>
      <w:spacing w:before="100" w:beforeAutospacing="1" w:after="100" w:afterAutospacing="1"/>
      <w:jc w:val="center"/>
    </w:pPr>
    <w:rPr>
      <w:rFonts w:ascii="Arial Narrow" w:hAnsi="Arial Narrow"/>
      <w:lang w:val="en-IN" w:eastAsia="en-IN"/>
    </w:rPr>
  </w:style>
  <w:style w:type="paragraph" w:customStyle="1" w:styleId="xl214">
    <w:name w:val="xl214"/>
    <w:basedOn w:val="Normal"/>
    <w:rsid w:val="002913F0"/>
    <w:pPr>
      <w:pBdr>
        <w:left w:val="single" w:sz="4" w:space="0" w:color="auto"/>
        <w:right w:val="single" w:sz="4" w:space="0" w:color="auto"/>
      </w:pBdr>
      <w:spacing w:before="100" w:beforeAutospacing="1" w:after="100" w:afterAutospacing="1"/>
      <w:jc w:val="both"/>
      <w:textAlignment w:val="top"/>
    </w:pPr>
    <w:rPr>
      <w:rFonts w:ascii="Arial Narrow" w:hAnsi="Arial Narrow"/>
      <w:u w:val="single"/>
      <w:lang w:val="en-IN" w:eastAsia="en-IN"/>
    </w:rPr>
  </w:style>
  <w:style w:type="paragraph" w:customStyle="1" w:styleId="xl215">
    <w:name w:val="xl215"/>
    <w:basedOn w:val="Normal"/>
    <w:rsid w:val="002913F0"/>
    <w:pPr>
      <w:pBdr>
        <w:left w:val="single" w:sz="4" w:space="0" w:color="auto"/>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216">
    <w:name w:val="xl216"/>
    <w:basedOn w:val="Normal"/>
    <w:rsid w:val="002913F0"/>
    <w:pPr>
      <w:pBdr>
        <w:top w:val="single" w:sz="4" w:space="0" w:color="auto"/>
        <w:left w:val="single" w:sz="4" w:space="0" w:color="auto"/>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217">
    <w:name w:val="xl217"/>
    <w:basedOn w:val="Normal"/>
    <w:rsid w:val="002913F0"/>
    <w:pPr>
      <w:pBdr>
        <w:top w:val="single" w:sz="4" w:space="0" w:color="auto"/>
      </w:pBdr>
      <w:shd w:val="clear" w:color="000000" w:fill="FFFFFF"/>
      <w:spacing w:before="100" w:beforeAutospacing="1" w:after="100" w:afterAutospacing="1"/>
    </w:pPr>
    <w:rPr>
      <w:rFonts w:ascii="Arial Narrow" w:hAnsi="Arial Narrow"/>
      <w:b/>
      <w:bCs/>
      <w:lang w:val="en-IN" w:eastAsia="en-IN"/>
    </w:rPr>
  </w:style>
  <w:style w:type="paragraph" w:customStyle="1" w:styleId="xl218">
    <w:name w:val="xl218"/>
    <w:basedOn w:val="Normal"/>
    <w:rsid w:val="002913F0"/>
    <w:pPr>
      <w:pBdr>
        <w:top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219">
    <w:name w:val="xl219"/>
    <w:basedOn w:val="Normal"/>
    <w:rsid w:val="002913F0"/>
    <w:pPr>
      <w:pBdr>
        <w:top w:val="single" w:sz="4" w:space="0" w:color="auto"/>
        <w:left w:val="single" w:sz="4" w:space="0" w:color="auto"/>
      </w:pBdr>
      <w:shd w:val="clear" w:color="000000" w:fill="FFFFFF"/>
      <w:spacing w:before="100" w:beforeAutospacing="1" w:after="100" w:afterAutospacing="1"/>
    </w:pPr>
    <w:rPr>
      <w:rFonts w:ascii="Arial Narrow" w:hAnsi="Arial Narrow"/>
      <w:b/>
      <w:bCs/>
      <w:lang w:val="en-IN" w:eastAsia="en-IN"/>
    </w:rPr>
  </w:style>
  <w:style w:type="paragraph" w:customStyle="1" w:styleId="xl220">
    <w:name w:val="xl220"/>
    <w:basedOn w:val="Normal"/>
    <w:rsid w:val="002913F0"/>
    <w:pPr>
      <w:pBdr>
        <w:left w:val="single" w:sz="4" w:space="0" w:color="auto"/>
      </w:pBdr>
      <w:spacing w:before="100" w:beforeAutospacing="1" w:after="100" w:afterAutospacing="1"/>
      <w:jc w:val="center"/>
    </w:pPr>
    <w:rPr>
      <w:rFonts w:ascii="Arial Narrow" w:hAnsi="Arial Narrow"/>
      <w:b/>
      <w:bCs/>
      <w:lang w:val="en-IN" w:eastAsia="en-IN"/>
    </w:rPr>
  </w:style>
  <w:style w:type="paragraph" w:customStyle="1" w:styleId="xl221">
    <w:name w:val="xl221"/>
    <w:basedOn w:val="Normal"/>
    <w:rsid w:val="002913F0"/>
    <w:pPr>
      <w:pBdr>
        <w:bottom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222">
    <w:name w:val="xl222"/>
    <w:basedOn w:val="Normal"/>
    <w:rsid w:val="002913F0"/>
    <w:pPr>
      <w:pBdr>
        <w:top w:val="single" w:sz="4" w:space="0" w:color="auto"/>
      </w:pBdr>
      <w:shd w:val="clear" w:color="000000" w:fill="FFFFFF"/>
      <w:spacing w:before="100" w:beforeAutospacing="1" w:after="100" w:afterAutospacing="1"/>
    </w:pPr>
    <w:rPr>
      <w:rFonts w:ascii="Arial Narrow" w:hAnsi="Arial Narrow"/>
      <w:b/>
      <w:bCs/>
      <w:lang w:val="en-IN" w:eastAsia="en-IN"/>
    </w:rPr>
  </w:style>
  <w:style w:type="paragraph" w:customStyle="1" w:styleId="xl223">
    <w:name w:val="xl223"/>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lang w:val="en-IN" w:eastAsia="en-IN"/>
    </w:rPr>
  </w:style>
  <w:style w:type="paragraph" w:customStyle="1" w:styleId="xl224">
    <w:name w:val="xl224"/>
    <w:basedOn w:val="Normal"/>
    <w:rsid w:val="002913F0"/>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
      <w:bCs/>
      <w:lang w:val="en-IN" w:eastAsia="en-IN"/>
    </w:rPr>
  </w:style>
  <w:style w:type="paragraph" w:customStyle="1" w:styleId="xl225">
    <w:name w:val="xl225"/>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bCs/>
      <w:lang w:val="en-IN" w:eastAsia="en-IN"/>
    </w:rPr>
  </w:style>
  <w:style w:type="paragraph" w:customStyle="1" w:styleId="xl226">
    <w:name w:val="xl226"/>
    <w:basedOn w:val="Normal"/>
    <w:rsid w:val="002913F0"/>
    <w:pPr>
      <w:pBdr>
        <w:left w:val="single" w:sz="4" w:space="0" w:color="auto"/>
        <w:right w:val="single" w:sz="4" w:space="0" w:color="auto"/>
      </w:pBdr>
      <w:spacing w:before="100" w:beforeAutospacing="1" w:after="100" w:afterAutospacing="1"/>
      <w:jc w:val="center"/>
      <w:textAlignment w:val="top"/>
    </w:pPr>
    <w:rPr>
      <w:rFonts w:ascii="Arial Narrow" w:hAnsi="Arial Narrow"/>
      <w:b/>
      <w:bCs/>
      <w:lang w:val="en-IN" w:eastAsia="en-IN"/>
    </w:rPr>
  </w:style>
  <w:style w:type="paragraph" w:customStyle="1" w:styleId="xl227">
    <w:name w:val="xl227"/>
    <w:basedOn w:val="Normal"/>
    <w:rsid w:val="002913F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bCs/>
      <w:lang w:val="en-IN" w:eastAsia="en-IN"/>
    </w:rPr>
  </w:style>
  <w:style w:type="paragraph" w:customStyle="1" w:styleId="xl228">
    <w:name w:val="xl228"/>
    <w:basedOn w:val="Normal"/>
    <w:rsid w:val="002913F0"/>
    <w:pPr>
      <w:pBdr>
        <w:left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lang w:val="en-IN" w:eastAsia="en-IN"/>
    </w:rPr>
  </w:style>
  <w:style w:type="paragraph" w:customStyle="1" w:styleId="xl229">
    <w:name w:val="xl229"/>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lang w:val="en-IN" w:eastAsia="en-IN"/>
    </w:rPr>
  </w:style>
  <w:style w:type="paragraph" w:customStyle="1" w:styleId="xl230">
    <w:name w:val="xl230"/>
    <w:basedOn w:val="Normal"/>
    <w:rsid w:val="002913F0"/>
    <w:pPr>
      <w:pBdr>
        <w:top w:val="single" w:sz="4" w:space="0" w:color="auto"/>
        <w:left w:val="single" w:sz="4" w:space="0" w:color="auto"/>
      </w:pBdr>
      <w:shd w:val="clear" w:color="000000" w:fill="FFFFFF"/>
      <w:spacing w:before="100" w:beforeAutospacing="1" w:after="100" w:afterAutospacing="1"/>
      <w:jc w:val="center"/>
      <w:textAlignment w:val="top"/>
    </w:pPr>
    <w:rPr>
      <w:rFonts w:ascii="Arial Narrow" w:hAnsi="Arial Narrow"/>
      <w:b/>
      <w:bCs/>
      <w:lang w:val="en-IN" w:eastAsia="en-IN"/>
    </w:rPr>
  </w:style>
  <w:style w:type="paragraph" w:customStyle="1" w:styleId="xl231">
    <w:name w:val="xl231"/>
    <w:basedOn w:val="Normal"/>
    <w:rsid w:val="002913F0"/>
    <w:pPr>
      <w:pBdr>
        <w:left w:val="single" w:sz="4" w:space="0" w:color="auto"/>
      </w:pBdr>
      <w:shd w:val="clear" w:color="000000" w:fill="FFFFFF"/>
      <w:spacing w:before="100" w:beforeAutospacing="1" w:after="100" w:afterAutospacing="1"/>
      <w:jc w:val="center"/>
      <w:textAlignment w:val="top"/>
    </w:pPr>
    <w:rPr>
      <w:rFonts w:ascii="Arial Narrow" w:hAnsi="Arial Narrow"/>
      <w:b/>
      <w:bCs/>
      <w:lang w:val="en-IN" w:eastAsia="en-IN"/>
    </w:rPr>
  </w:style>
  <w:style w:type="paragraph" w:customStyle="1" w:styleId="xl232">
    <w:name w:val="xl232"/>
    <w:basedOn w:val="Normal"/>
    <w:rsid w:val="002913F0"/>
    <w:pPr>
      <w:pBdr>
        <w:left w:val="single" w:sz="4" w:space="0" w:color="auto"/>
        <w:bottom w:val="single" w:sz="4" w:space="0" w:color="auto"/>
      </w:pBdr>
      <w:shd w:val="clear" w:color="000000" w:fill="FFFFFF"/>
      <w:spacing w:before="100" w:beforeAutospacing="1" w:after="100" w:afterAutospacing="1"/>
      <w:jc w:val="center"/>
      <w:textAlignment w:val="top"/>
    </w:pPr>
    <w:rPr>
      <w:rFonts w:ascii="Arial Narrow" w:hAnsi="Arial Narrow"/>
      <w:b/>
      <w:bCs/>
      <w:lang w:val="en-IN" w:eastAsia="en-IN"/>
    </w:rPr>
  </w:style>
  <w:style w:type="paragraph" w:customStyle="1" w:styleId="xl233">
    <w:name w:val="xl233"/>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color w:val="800080"/>
      <w:lang w:val="en-IN" w:eastAsia="en-IN"/>
    </w:rPr>
  </w:style>
  <w:style w:type="paragraph" w:customStyle="1" w:styleId="xl234">
    <w:name w:val="xl234"/>
    <w:basedOn w:val="Normal"/>
    <w:rsid w:val="002913F0"/>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
      <w:bCs/>
      <w:color w:val="000000"/>
      <w:lang w:val="en-IN" w:eastAsia="en-IN"/>
    </w:rPr>
  </w:style>
  <w:style w:type="paragraph" w:customStyle="1" w:styleId="xl235">
    <w:name w:val="xl235"/>
    <w:basedOn w:val="Normal"/>
    <w:rsid w:val="002913F0"/>
    <w:pPr>
      <w:pBdr>
        <w:left w:val="single" w:sz="4" w:space="0" w:color="auto"/>
        <w:right w:val="single" w:sz="4" w:space="0" w:color="auto"/>
      </w:pBdr>
      <w:spacing w:before="100" w:beforeAutospacing="1" w:after="100" w:afterAutospacing="1"/>
      <w:jc w:val="center"/>
      <w:textAlignment w:val="top"/>
    </w:pPr>
    <w:rPr>
      <w:rFonts w:ascii="Arial Narrow" w:hAnsi="Arial Narrow"/>
      <w:b/>
      <w:bCs/>
      <w:color w:val="800080"/>
      <w:lang w:val="en-IN" w:eastAsia="en-IN"/>
    </w:rPr>
  </w:style>
  <w:style w:type="paragraph" w:customStyle="1" w:styleId="xl236">
    <w:name w:val="xl236"/>
    <w:basedOn w:val="Normal"/>
    <w:rsid w:val="002913F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bCs/>
      <w:color w:val="800080"/>
      <w:lang w:val="en-IN" w:eastAsia="en-IN"/>
    </w:rPr>
  </w:style>
  <w:style w:type="paragraph" w:customStyle="1" w:styleId="xl237">
    <w:name w:val="xl237"/>
    <w:basedOn w:val="Normal"/>
    <w:rsid w:val="002913F0"/>
    <w:pPr>
      <w:pBdr>
        <w:top w:val="single" w:sz="4" w:space="0" w:color="auto"/>
        <w:left w:val="single" w:sz="4" w:space="0" w:color="auto"/>
      </w:pBdr>
      <w:shd w:val="clear" w:color="000000" w:fill="FFFFFF"/>
      <w:spacing w:before="100" w:beforeAutospacing="1" w:after="100" w:afterAutospacing="1"/>
      <w:textAlignment w:val="top"/>
    </w:pPr>
    <w:rPr>
      <w:rFonts w:ascii="Arial Narrow" w:hAnsi="Arial Narrow"/>
      <w:b/>
      <w:bCs/>
      <w:lang w:val="en-IN" w:eastAsia="en-IN"/>
    </w:rPr>
  </w:style>
  <w:style w:type="paragraph" w:customStyle="1" w:styleId="xl238">
    <w:name w:val="xl238"/>
    <w:basedOn w:val="Normal"/>
    <w:rsid w:val="002913F0"/>
    <w:pPr>
      <w:spacing w:before="100" w:beforeAutospacing="1" w:after="100" w:afterAutospacing="1"/>
      <w:textAlignment w:val="top"/>
    </w:pPr>
    <w:rPr>
      <w:rFonts w:ascii="Arial Narrow" w:hAnsi="Arial Narrow"/>
      <w:b/>
      <w:bCs/>
      <w:lang w:val="en-IN" w:eastAsia="en-IN"/>
    </w:rPr>
  </w:style>
  <w:style w:type="paragraph" w:customStyle="1" w:styleId="xl239">
    <w:name w:val="xl239"/>
    <w:basedOn w:val="Normal"/>
    <w:rsid w:val="002913F0"/>
    <w:pPr>
      <w:pBdr>
        <w:left w:val="single" w:sz="4" w:space="0" w:color="auto"/>
        <w:right w:val="single" w:sz="4" w:space="0" w:color="auto"/>
      </w:pBdr>
      <w:spacing w:before="100" w:beforeAutospacing="1" w:after="100" w:afterAutospacing="1"/>
      <w:textAlignment w:val="top"/>
    </w:pPr>
    <w:rPr>
      <w:rFonts w:ascii="Arial Narrow" w:hAnsi="Arial Narrow"/>
      <w:lang w:val="en-IN" w:eastAsia="en-IN"/>
    </w:rPr>
  </w:style>
  <w:style w:type="paragraph" w:customStyle="1" w:styleId="xl240">
    <w:name w:val="xl240"/>
    <w:basedOn w:val="Normal"/>
    <w:rsid w:val="002913F0"/>
    <w:pPr>
      <w:pBdr>
        <w:left w:val="single" w:sz="4" w:space="0" w:color="auto"/>
        <w:right w:val="single" w:sz="4" w:space="0" w:color="auto"/>
      </w:pBdr>
      <w:shd w:val="clear" w:color="000000" w:fill="FFFFFF"/>
      <w:spacing w:before="100" w:beforeAutospacing="1" w:after="100" w:afterAutospacing="1"/>
      <w:textAlignment w:val="top"/>
    </w:pPr>
    <w:rPr>
      <w:rFonts w:ascii="Arial Narrow" w:hAnsi="Arial Narrow"/>
      <w:lang w:val="en-IN" w:eastAsia="en-IN"/>
    </w:rPr>
  </w:style>
  <w:style w:type="paragraph" w:customStyle="1" w:styleId="xl241">
    <w:name w:val="xl241"/>
    <w:basedOn w:val="Normal"/>
    <w:rsid w:val="002913F0"/>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242">
    <w:name w:val="xl242"/>
    <w:basedOn w:val="Normal"/>
    <w:rsid w:val="002913F0"/>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243">
    <w:name w:val="xl243"/>
    <w:basedOn w:val="Normal"/>
    <w:rsid w:val="002913F0"/>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244">
    <w:name w:val="xl244"/>
    <w:basedOn w:val="Normal"/>
    <w:rsid w:val="002913F0"/>
    <w:pPr>
      <w:pBdr>
        <w:top w:val="single" w:sz="4" w:space="0" w:color="auto"/>
        <w:bottom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245">
    <w:name w:val="xl245"/>
    <w:basedOn w:val="Normal"/>
    <w:rsid w:val="002913F0"/>
    <w:pPr>
      <w:pBdr>
        <w:top w:val="single" w:sz="4" w:space="0" w:color="auto"/>
        <w:bottom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246">
    <w:name w:val="xl246"/>
    <w:basedOn w:val="Normal"/>
    <w:rsid w:val="002913F0"/>
    <w:pPr>
      <w:pBdr>
        <w:left w:val="single" w:sz="4" w:space="0" w:color="auto"/>
        <w:right w:val="single" w:sz="4" w:space="0" w:color="auto"/>
      </w:pBdr>
      <w:spacing w:before="100" w:beforeAutospacing="1" w:after="100" w:afterAutospacing="1"/>
      <w:textAlignment w:val="top"/>
    </w:pPr>
    <w:rPr>
      <w:rFonts w:ascii="Arial Narrow" w:hAnsi="Arial Narrow"/>
      <w:lang w:val="en-IN" w:eastAsia="en-IN"/>
    </w:rPr>
  </w:style>
  <w:style w:type="paragraph" w:customStyle="1" w:styleId="xl247">
    <w:name w:val="xl247"/>
    <w:basedOn w:val="Normal"/>
    <w:rsid w:val="002913F0"/>
    <w:pPr>
      <w:pBdr>
        <w:left w:val="single" w:sz="4" w:space="0" w:color="auto"/>
      </w:pBdr>
      <w:spacing w:before="100" w:beforeAutospacing="1" w:after="100" w:afterAutospacing="1"/>
      <w:jc w:val="center"/>
    </w:pPr>
    <w:rPr>
      <w:rFonts w:ascii="Arial Narrow" w:hAnsi="Arial Narrow"/>
      <w:lang w:val="en-IN" w:eastAsia="en-IN"/>
    </w:rPr>
  </w:style>
  <w:style w:type="paragraph" w:customStyle="1" w:styleId="xl248">
    <w:name w:val="xl248"/>
    <w:basedOn w:val="Normal"/>
    <w:rsid w:val="002913F0"/>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lang w:val="en-IN" w:eastAsia="en-IN"/>
    </w:rPr>
  </w:style>
  <w:style w:type="paragraph" w:customStyle="1" w:styleId="xl249">
    <w:name w:val="xl249"/>
    <w:basedOn w:val="Normal"/>
    <w:rsid w:val="002913F0"/>
    <w:pPr>
      <w:pBdr>
        <w:top w:val="single" w:sz="4" w:space="0" w:color="auto"/>
        <w:left w:val="single" w:sz="4" w:space="0" w:color="auto"/>
        <w:right w:val="single" w:sz="4" w:space="0" w:color="auto"/>
      </w:pBdr>
      <w:spacing w:before="100" w:beforeAutospacing="1" w:after="100" w:afterAutospacing="1"/>
      <w:jc w:val="both"/>
    </w:pPr>
    <w:rPr>
      <w:rFonts w:ascii="Arial Narrow" w:hAnsi="Arial Narrow"/>
      <w:b/>
      <w:bCs/>
      <w:lang w:val="en-IN" w:eastAsia="en-IN"/>
    </w:rPr>
  </w:style>
  <w:style w:type="paragraph" w:customStyle="1" w:styleId="xl250">
    <w:name w:val="xl250"/>
    <w:basedOn w:val="Normal"/>
    <w:rsid w:val="002913F0"/>
    <w:pPr>
      <w:pBdr>
        <w:left w:val="single" w:sz="4" w:space="0" w:color="auto"/>
        <w:bottom w:val="single" w:sz="4" w:space="0" w:color="auto"/>
        <w:right w:val="single" w:sz="4" w:space="0" w:color="auto"/>
      </w:pBdr>
      <w:spacing w:before="100" w:beforeAutospacing="1" w:after="100" w:afterAutospacing="1"/>
      <w:jc w:val="both"/>
    </w:pPr>
    <w:rPr>
      <w:rFonts w:ascii="Arial Narrow" w:hAnsi="Arial Narrow"/>
      <w:lang w:val="en-IN" w:eastAsia="en-IN"/>
    </w:rPr>
  </w:style>
  <w:style w:type="paragraph" w:customStyle="1" w:styleId="xl251">
    <w:name w:val="xl251"/>
    <w:basedOn w:val="Normal"/>
    <w:rsid w:val="002913F0"/>
    <w:pPr>
      <w:pBdr>
        <w:left w:val="single" w:sz="4" w:space="0" w:color="auto"/>
        <w:right w:val="single" w:sz="4" w:space="0" w:color="auto"/>
      </w:pBdr>
      <w:spacing w:before="100" w:beforeAutospacing="1" w:after="100" w:afterAutospacing="1"/>
      <w:jc w:val="both"/>
    </w:pPr>
    <w:rPr>
      <w:rFonts w:ascii="Arial Narrow" w:hAnsi="Arial Narrow"/>
      <w:lang w:val="en-IN" w:eastAsia="en-IN"/>
    </w:rPr>
  </w:style>
  <w:style w:type="paragraph" w:customStyle="1" w:styleId="xl252">
    <w:name w:val="xl252"/>
    <w:basedOn w:val="Normal"/>
    <w:rsid w:val="002913F0"/>
    <w:pPr>
      <w:spacing w:before="100" w:beforeAutospacing="1" w:after="100" w:afterAutospacing="1"/>
      <w:jc w:val="both"/>
    </w:pPr>
    <w:rPr>
      <w:rFonts w:ascii="Arial Narrow" w:hAnsi="Arial Narrow"/>
      <w:lang w:val="en-IN" w:eastAsia="en-IN"/>
    </w:rPr>
  </w:style>
  <w:style w:type="paragraph" w:customStyle="1" w:styleId="xl253">
    <w:name w:val="xl253"/>
    <w:basedOn w:val="Normal"/>
    <w:rsid w:val="002913F0"/>
    <w:pPr>
      <w:pBdr>
        <w:left w:val="single" w:sz="4" w:space="0" w:color="auto"/>
        <w:right w:val="single" w:sz="4" w:space="0" w:color="auto"/>
      </w:pBdr>
      <w:shd w:val="clear" w:color="000000" w:fill="FFFFFF"/>
      <w:spacing w:before="100" w:beforeAutospacing="1" w:after="100" w:afterAutospacing="1"/>
      <w:jc w:val="both"/>
    </w:pPr>
    <w:rPr>
      <w:rFonts w:ascii="Arial Narrow" w:hAnsi="Arial Narrow"/>
      <w:lang w:val="en-IN" w:eastAsia="en-IN"/>
    </w:rPr>
  </w:style>
  <w:style w:type="paragraph" w:customStyle="1" w:styleId="xl254">
    <w:name w:val="xl254"/>
    <w:basedOn w:val="Normal"/>
    <w:rsid w:val="002913F0"/>
    <w:pPr>
      <w:pBdr>
        <w:left w:val="single" w:sz="4" w:space="0" w:color="auto"/>
        <w:right w:val="single" w:sz="4" w:space="0" w:color="auto"/>
      </w:pBdr>
      <w:spacing w:before="100" w:beforeAutospacing="1" w:after="100" w:afterAutospacing="1"/>
      <w:jc w:val="both"/>
    </w:pPr>
    <w:rPr>
      <w:rFonts w:ascii="Arial Narrow" w:hAnsi="Arial Narrow"/>
      <w:b/>
      <w:bCs/>
      <w:lang w:val="en-IN" w:eastAsia="en-IN"/>
    </w:rPr>
  </w:style>
  <w:style w:type="paragraph" w:customStyle="1" w:styleId="xl255">
    <w:name w:val="xl255"/>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both"/>
    </w:pPr>
    <w:rPr>
      <w:rFonts w:ascii="Arial Narrow" w:hAnsi="Arial Narrow"/>
      <w:lang w:val="en-IN" w:eastAsia="en-IN"/>
    </w:rPr>
  </w:style>
  <w:style w:type="paragraph" w:customStyle="1" w:styleId="xl256">
    <w:name w:val="xl256"/>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both"/>
    </w:pPr>
    <w:rPr>
      <w:rFonts w:ascii="Arial Narrow" w:hAnsi="Arial Narrow"/>
      <w:b/>
      <w:bCs/>
      <w:lang w:val="en-IN" w:eastAsia="en-IN"/>
    </w:rPr>
  </w:style>
  <w:style w:type="paragraph" w:customStyle="1" w:styleId="xl257">
    <w:name w:val="xl257"/>
    <w:basedOn w:val="Normal"/>
    <w:rsid w:val="002913F0"/>
    <w:pPr>
      <w:pBdr>
        <w:left w:val="single" w:sz="4" w:space="0" w:color="auto"/>
        <w:right w:val="single" w:sz="4" w:space="0" w:color="auto"/>
      </w:pBdr>
      <w:shd w:val="clear" w:color="000000" w:fill="FFFFFF"/>
      <w:spacing w:before="100" w:beforeAutospacing="1" w:after="100" w:afterAutospacing="1"/>
      <w:jc w:val="both"/>
    </w:pPr>
    <w:rPr>
      <w:rFonts w:ascii="Arial Narrow" w:hAnsi="Arial Narrow"/>
      <w:b/>
      <w:bCs/>
      <w:lang w:val="en-IN" w:eastAsia="en-IN"/>
    </w:rPr>
  </w:style>
  <w:style w:type="paragraph" w:customStyle="1" w:styleId="xl258">
    <w:name w:val="xl258"/>
    <w:basedOn w:val="Normal"/>
    <w:rsid w:val="002913F0"/>
    <w:pPr>
      <w:pBdr>
        <w:top w:val="single" w:sz="4" w:space="0" w:color="auto"/>
        <w:right w:val="single" w:sz="4" w:space="0" w:color="auto"/>
      </w:pBdr>
      <w:shd w:val="clear" w:color="000000" w:fill="FFFFFF"/>
      <w:spacing w:before="100" w:beforeAutospacing="1" w:after="100" w:afterAutospacing="1"/>
      <w:jc w:val="both"/>
    </w:pPr>
    <w:rPr>
      <w:rFonts w:ascii="Arial Narrow" w:hAnsi="Arial Narrow"/>
      <w:lang w:val="en-IN" w:eastAsia="en-IN"/>
    </w:rPr>
  </w:style>
  <w:style w:type="paragraph" w:customStyle="1" w:styleId="xl259">
    <w:name w:val="xl259"/>
    <w:basedOn w:val="Normal"/>
    <w:rsid w:val="002913F0"/>
    <w:pPr>
      <w:pBdr>
        <w:right w:val="single" w:sz="4" w:space="0" w:color="auto"/>
      </w:pBdr>
      <w:shd w:val="clear" w:color="000000" w:fill="FFFFFF"/>
      <w:spacing w:before="100" w:beforeAutospacing="1" w:after="100" w:afterAutospacing="1"/>
      <w:jc w:val="both"/>
    </w:pPr>
    <w:rPr>
      <w:rFonts w:ascii="Arial Narrow" w:hAnsi="Arial Narrow"/>
      <w:lang w:val="en-IN" w:eastAsia="en-IN"/>
    </w:rPr>
  </w:style>
  <w:style w:type="paragraph" w:customStyle="1" w:styleId="xl260">
    <w:name w:val="xl260"/>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both"/>
    </w:pPr>
    <w:rPr>
      <w:rFonts w:ascii="Arial Narrow" w:hAnsi="Arial Narrow"/>
      <w:lang w:val="en-IN" w:eastAsia="en-IN"/>
    </w:rPr>
  </w:style>
  <w:style w:type="paragraph" w:customStyle="1" w:styleId="xl261">
    <w:name w:val="xl261"/>
    <w:basedOn w:val="Normal"/>
    <w:rsid w:val="002913F0"/>
    <w:pPr>
      <w:pBdr>
        <w:left w:val="single" w:sz="4" w:space="0" w:color="auto"/>
      </w:pBdr>
      <w:spacing w:before="100" w:beforeAutospacing="1" w:after="100" w:afterAutospacing="1"/>
      <w:jc w:val="both"/>
    </w:pPr>
    <w:rPr>
      <w:rFonts w:ascii="Arial Narrow" w:hAnsi="Arial Narrow"/>
      <w:lang w:val="en-IN" w:eastAsia="en-IN"/>
    </w:rPr>
  </w:style>
  <w:style w:type="paragraph" w:customStyle="1" w:styleId="xl262">
    <w:name w:val="xl262"/>
    <w:basedOn w:val="Normal"/>
    <w:rsid w:val="002913F0"/>
    <w:pPr>
      <w:pBdr>
        <w:left w:val="single" w:sz="4" w:space="0" w:color="auto"/>
        <w:bottom w:val="single" w:sz="4" w:space="0" w:color="auto"/>
        <w:right w:val="single" w:sz="4" w:space="0" w:color="auto"/>
      </w:pBdr>
      <w:spacing w:before="100" w:beforeAutospacing="1" w:after="100" w:afterAutospacing="1"/>
      <w:jc w:val="both"/>
    </w:pPr>
    <w:rPr>
      <w:rFonts w:ascii="Arial Narrow" w:hAnsi="Arial Narrow"/>
      <w:b/>
      <w:bCs/>
      <w:lang w:val="en-IN" w:eastAsia="en-IN"/>
    </w:rPr>
  </w:style>
  <w:style w:type="paragraph" w:customStyle="1" w:styleId="xl263">
    <w:name w:val="xl263"/>
    <w:basedOn w:val="Normal"/>
    <w:rsid w:val="002913F0"/>
    <w:pPr>
      <w:pBdr>
        <w:top w:val="single" w:sz="4" w:space="0" w:color="auto"/>
        <w:right w:val="single" w:sz="4" w:space="0" w:color="auto"/>
      </w:pBdr>
      <w:spacing w:before="100" w:beforeAutospacing="1" w:after="100" w:afterAutospacing="1"/>
      <w:jc w:val="both"/>
    </w:pPr>
    <w:rPr>
      <w:rFonts w:ascii="Arial Narrow" w:hAnsi="Arial Narrow"/>
      <w:b/>
      <w:bCs/>
      <w:lang w:val="en-IN" w:eastAsia="en-IN"/>
    </w:rPr>
  </w:style>
  <w:style w:type="paragraph" w:customStyle="1" w:styleId="xl264">
    <w:name w:val="xl264"/>
    <w:basedOn w:val="Normal"/>
    <w:rsid w:val="002913F0"/>
    <w:pPr>
      <w:pBdr>
        <w:bottom w:val="single" w:sz="4" w:space="0" w:color="auto"/>
        <w:right w:val="single" w:sz="4" w:space="0" w:color="auto"/>
      </w:pBdr>
      <w:spacing w:before="100" w:beforeAutospacing="1" w:after="100" w:afterAutospacing="1"/>
      <w:jc w:val="both"/>
    </w:pPr>
    <w:rPr>
      <w:rFonts w:ascii="Arial Narrow" w:hAnsi="Arial Narrow"/>
      <w:lang w:val="en-IN" w:eastAsia="en-IN"/>
    </w:rPr>
  </w:style>
  <w:style w:type="paragraph" w:customStyle="1" w:styleId="xl265">
    <w:name w:val="xl265"/>
    <w:basedOn w:val="Normal"/>
    <w:rsid w:val="002913F0"/>
    <w:pPr>
      <w:pBdr>
        <w:right w:val="single" w:sz="4" w:space="0" w:color="auto"/>
      </w:pBdr>
      <w:spacing w:before="100" w:beforeAutospacing="1" w:after="100" w:afterAutospacing="1"/>
      <w:jc w:val="both"/>
    </w:pPr>
    <w:rPr>
      <w:rFonts w:ascii="Arial Narrow" w:hAnsi="Arial Narrow"/>
      <w:b/>
      <w:bCs/>
      <w:lang w:val="en-IN" w:eastAsia="en-IN"/>
    </w:rPr>
  </w:style>
  <w:style w:type="paragraph" w:customStyle="1" w:styleId="xl266">
    <w:name w:val="xl266"/>
    <w:basedOn w:val="Normal"/>
    <w:rsid w:val="002913F0"/>
    <w:pPr>
      <w:pBdr>
        <w:right w:val="single" w:sz="4" w:space="0" w:color="auto"/>
      </w:pBdr>
      <w:spacing w:before="100" w:beforeAutospacing="1" w:after="100" w:afterAutospacing="1"/>
      <w:jc w:val="both"/>
    </w:pPr>
    <w:rPr>
      <w:rFonts w:ascii="Arial Narrow" w:hAnsi="Arial Narrow"/>
      <w:lang w:val="en-IN" w:eastAsia="en-IN"/>
    </w:rPr>
  </w:style>
  <w:style w:type="paragraph" w:customStyle="1" w:styleId="xl267">
    <w:name w:val="xl267"/>
    <w:basedOn w:val="Normal"/>
    <w:rsid w:val="002913F0"/>
    <w:pPr>
      <w:pBdr>
        <w:left w:val="single" w:sz="4" w:space="0" w:color="auto"/>
        <w:right w:val="single" w:sz="4" w:space="0" w:color="auto"/>
      </w:pBdr>
      <w:shd w:val="clear" w:color="000000" w:fill="FFFFFF"/>
      <w:spacing w:before="100" w:beforeAutospacing="1" w:after="100" w:afterAutospacing="1"/>
      <w:jc w:val="both"/>
      <w:textAlignment w:val="top"/>
    </w:pPr>
    <w:rPr>
      <w:rFonts w:ascii="Arial Narrow" w:hAnsi="Arial Narrow"/>
      <w:b/>
      <w:bCs/>
      <w:lang w:val="en-IN" w:eastAsia="en-IN"/>
    </w:rPr>
  </w:style>
  <w:style w:type="paragraph" w:customStyle="1" w:styleId="xl268">
    <w:name w:val="xl268"/>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Narrow" w:hAnsi="Arial Narrow"/>
      <w:b/>
      <w:bCs/>
      <w:lang w:val="en-IN" w:eastAsia="en-IN"/>
    </w:rPr>
  </w:style>
  <w:style w:type="paragraph" w:customStyle="1" w:styleId="xl269">
    <w:name w:val="xl269"/>
    <w:basedOn w:val="Normal"/>
    <w:rsid w:val="002913F0"/>
    <w:pPr>
      <w:pBdr>
        <w:left w:val="single" w:sz="4" w:space="0" w:color="auto"/>
        <w:right w:val="single" w:sz="4" w:space="0" w:color="auto"/>
      </w:pBdr>
      <w:shd w:val="clear" w:color="000000" w:fill="FFFF00"/>
      <w:spacing w:before="100" w:beforeAutospacing="1" w:after="100" w:afterAutospacing="1"/>
      <w:jc w:val="both"/>
      <w:textAlignment w:val="top"/>
    </w:pPr>
    <w:rPr>
      <w:rFonts w:ascii="Arial Narrow" w:hAnsi="Arial Narrow"/>
      <w:lang w:val="en-IN" w:eastAsia="en-IN"/>
    </w:rPr>
  </w:style>
  <w:style w:type="paragraph" w:customStyle="1" w:styleId="xl270">
    <w:name w:val="xl270"/>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rFonts w:ascii="Arial Narrow" w:hAnsi="Arial Narrow"/>
      <w:b/>
      <w:bCs/>
      <w:lang w:val="en-IN" w:eastAsia="en-IN"/>
    </w:rPr>
  </w:style>
  <w:style w:type="paragraph" w:customStyle="1" w:styleId="xl271">
    <w:name w:val="xl271"/>
    <w:basedOn w:val="Normal"/>
    <w:rsid w:val="002913F0"/>
    <w:pPr>
      <w:pBdr>
        <w:top w:val="single" w:sz="4" w:space="0" w:color="auto"/>
      </w:pBdr>
      <w:shd w:val="clear" w:color="000000" w:fill="FFFFFF"/>
      <w:spacing w:before="100" w:beforeAutospacing="1" w:after="100" w:afterAutospacing="1"/>
      <w:jc w:val="both"/>
    </w:pPr>
    <w:rPr>
      <w:rFonts w:ascii="Arial Narrow" w:hAnsi="Arial Narrow"/>
      <w:b/>
      <w:bCs/>
      <w:lang w:val="en-IN" w:eastAsia="en-IN"/>
    </w:rPr>
  </w:style>
  <w:style w:type="paragraph" w:customStyle="1" w:styleId="xl272">
    <w:name w:val="xl272"/>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Narrow" w:hAnsi="Arial Narrow"/>
      <w:lang w:val="en-IN" w:eastAsia="en-IN"/>
    </w:rPr>
  </w:style>
  <w:style w:type="paragraph" w:customStyle="1" w:styleId="xl273">
    <w:name w:val="xl273"/>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both"/>
    </w:pPr>
    <w:rPr>
      <w:rFonts w:ascii="Arial Narrow" w:hAnsi="Arial Narrow"/>
      <w:lang w:val="en-IN" w:eastAsia="en-IN"/>
    </w:rPr>
  </w:style>
  <w:style w:type="paragraph" w:customStyle="1" w:styleId="xl274">
    <w:name w:val="xl274"/>
    <w:basedOn w:val="Normal"/>
    <w:rsid w:val="002913F0"/>
    <w:pPr>
      <w:spacing w:before="100" w:beforeAutospacing="1" w:after="100" w:afterAutospacing="1"/>
      <w:jc w:val="center"/>
    </w:pPr>
    <w:rPr>
      <w:rFonts w:ascii="Arial Narrow" w:hAnsi="Arial Narrow"/>
      <w:lang w:val="en-IN" w:eastAsia="en-IN"/>
    </w:rPr>
  </w:style>
  <w:style w:type="paragraph" w:customStyle="1" w:styleId="xl275">
    <w:name w:val="xl275"/>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276">
    <w:name w:val="xl276"/>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b/>
      <w:bCs/>
      <w:lang w:val="en-IN" w:eastAsia="en-IN"/>
    </w:rPr>
  </w:style>
  <w:style w:type="paragraph" w:customStyle="1" w:styleId="xl277">
    <w:name w:val="xl277"/>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278">
    <w:name w:val="xl278"/>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lang w:val="en-IN" w:eastAsia="en-IN"/>
    </w:rPr>
  </w:style>
  <w:style w:type="paragraph" w:customStyle="1" w:styleId="xl279">
    <w:name w:val="xl279"/>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bCs/>
      <w:lang w:val="en-IN" w:eastAsia="en-IN"/>
    </w:rPr>
  </w:style>
  <w:style w:type="paragraph" w:customStyle="1" w:styleId="xl280">
    <w:name w:val="xl280"/>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281">
    <w:name w:val="xl281"/>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282">
    <w:name w:val="xl282"/>
    <w:basedOn w:val="Normal"/>
    <w:rsid w:val="002913F0"/>
    <w:pPr>
      <w:pBdr>
        <w:top w:val="single" w:sz="4" w:space="0" w:color="auto"/>
        <w:left w:val="single" w:sz="4" w:space="0" w:color="auto"/>
        <w:bottom w:val="single" w:sz="4" w:space="0" w:color="auto"/>
      </w:pBdr>
      <w:spacing w:before="100" w:beforeAutospacing="1" w:after="100" w:afterAutospacing="1"/>
      <w:jc w:val="center"/>
    </w:pPr>
    <w:rPr>
      <w:rFonts w:ascii="Arial Narrow" w:hAnsi="Arial Narrow"/>
      <w:b/>
      <w:bCs/>
      <w:lang w:val="en-IN" w:eastAsia="en-IN"/>
    </w:rPr>
  </w:style>
  <w:style w:type="paragraph" w:customStyle="1" w:styleId="xl283">
    <w:name w:val="xl283"/>
    <w:basedOn w:val="Normal"/>
    <w:rsid w:val="002913F0"/>
    <w:pPr>
      <w:pBdr>
        <w:top w:val="single" w:sz="4" w:space="0" w:color="auto"/>
        <w:left w:val="single" w:sz="4" w:space="0" w:color="auto"/>
        <w:bottom w:val="single" w:sz="4" w:space="0" w:color="auto"/>
      </w:pBdr>
      <w:spacing w:before="100" w:beforeAutospacing="1" w:after="100" w:afterAutospacing="1"/>
      <w:jc w:val="right"/>
    </w:pPr>
    <w:rPr>
      <w:rFonts w:ascii="Arial Narrow" w:hAnsi="Arial Narrow"/>
      <w:lang w:val="en-IN" w:eastAsia="en-IN"/>
    </w:rPr>
  </w:style>
  <w:style w:type="paragraph" w:customStyle="1" w:styleId="xl284">
    <w:name w:val="xl284"/>
    <w:basedOn w:val="Normal"/>
    <w:rsid w:val="002913F0"/>
    <w:pPr>
      <w:pBdr>
        <w:top w:val="single" w:sz="4" w:space="0" w:color="auto"/>
        <w:left w:val="single" w:sz="4" w:space="0" w:color="auto"/>
        <w:bottom w:val="single" w:sz="4" w:space="0" w:color="auto"/>
      </w:pBdr>
      <w:spacing w:before="100" w:beforeAutospacing="1" w:after="100" w:afterAutospacing="1"/>
      <w:jc w:val="center"/>
    </w:pPr>
    <w:rPr>
      <w:rFonts w:ascii="Arial Narrow" w:hAnsi="Arial Narrow"/>
      <w:lang w:val="en-IN" w:eastAsia="en-IN"/>
    </w:rPr>
  </w:style>
  <w:style w:type="paragraph" w:customStyle="1" w:styleId="xl285">
    <w:name w:val="xl285"/>
    <w:basedOn w:val="Normal"/>
    <w:rsid w:val="002913F0"/>
    <w:pPr>
      <w:pBdr>
        <w:top w:val="single" w:sz="4" w:space="0" w:color="auto"/>
      </w:pBdr>
      <w:spacing w:before="100" w:beforeAutospacing="1" w:after="100" w:afterAutospacing="1"/>
      <w:jc w:val="right"/>
    </w:pPr>
    <w:rPr>
      <w:rFonts w:ascii="Arial Narrow" w:hAnsi="Arial Narrow"/>
      <w:b/>
      <w:bCs/>
      <w:lang w:val="en-IN" w:eastAsia="en-IN"/>
    </w:rPr>
  </w:style>
  <w:style w:type="paragraph" w:customStyle="1" w:styleId="xl286">
    <w:name w:val="xl286"/>
    <w:basedOn w:val="Normal"/>
    <w:rsid w:val="002913F0"/>
    <w:pPr>
      <w:pBdr>
        <w:top w:val="single" w:sz="4" w:space="0" w:color="auto"/>
        <w:left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287">
    <w:name w:val="xl287"/>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288">
    <w:name w:val="xl288"/>
    <w:basedOn w:val="Normal"/>
    <w:rsid w:val="002913F0"/>
    <w:pPr>
      <w:spacing w:before="100" w:beforeAutospacing="1" w:after="100" w:afterAutospacing="1"/>
      <w:jc w:val="center"/>
    </w:pPr>
    <w:rPr>
      <w:rFonts w:ascii="Arial Narrow" w:hAnsi="Arial Narrow"/>
      <w:lang w:val="en-IN" w:eastAsia="en-IN"/>
    </w:rPr>
  </w:style>
  <w:style w:type="paragraph" w:customStyle="1" w:styleId="xl289">
    <w:name w:val="xl289"/>
    <w:basedOn w:val="Normal"/>
    <w:rsid w:val="002913F0"/>
    <w:pPr>
      <w:pBdr>
        <w:top w:val="single" w:sz="4" w:space="0" w:color="auto"/>
      </w:pBdr>
      <w:spacing w:before="100" w:beforeAutospacing="1" w:after="100" w:afterAutospacing="1"/>
      <w:jc w:val="center"/>
    </w:pPr>
    <w:rPr>
      <w:rFonts w:ascii="Arial Narrow" w:hAnsi="Arial Narrow"/>
      <w:lang w:val="en-IN" w:eastAsia="en-IN"/>
    </w:rPr>
  </w:style>
  <w:style w:type="paragraph" w:customStyle="1" w:styleId="xl290">
    <w:name w:val="xl290"/>
    <w:basedOn w:val="Normal"/>
    <w:rsid w:val="002913F0"/>
    <w:pPr>
      <w:pBdr>
        <w:bottom w:val="single" w:sz="4" w:space="0" w:color="auto"/>
      </w:pBdr>
      <w:spacing w:before="100" w:beforeAutospacing="1" w:after="100" w:afterAutospacing="1"/>
      <w:jc w:val="center"/>
    </w:pPr>
    <w:rPr>
      <w:rFonts w:ascii="Arial Narrow" w:hAnsi="Arial Narrow"/>
      <w:lang w:val="en-IN" w:eastAsia="en-IN"/>
    </w:rPr>
  </w:style>
  <w:style w:type="paragraph" w:customStyle="1" w:styleId="xl291">
    <w:name w:val="xl291"/>
    <w:basedOn w:val="Normal"/>
    <w:rsid w:val="002913F0"/>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top"/>
    </w:pPr>
    <w:rPr>
      <w:rFonts w:ascii="Arial Narrow" w:hAnsi="Arial Narrow"/>
      <w:b/>
      <w:bCs/>
      <w:lang w:val="en-IN" w:eastAsia="en-IN"/>
    </w:rPr>
  </w:style>
  <w:style w:type="paragraph" w:customStyle="1" w:styleId="xl292">
    <w:name w:val="xl292"/>
    <w:basedOn w:val="Normal"/>
    <w:rsid w:val="002913F0"/>
    <w:pPr>
      <w:pBdr>
        <w:top w:val="single" w:sz="4" w:space="0" w:color="auto"/>
        <w:right w:val="single" w:sz="4" w:space="0" w:color="auto"/>
      </w:pBdr>
      <w:spacing w:before="100" w:beforeAutospacing="1" w:after="100" w:afterAutospacing="1"/>
      <w:jc w:val="center"/>
      <w:textAlignment w:val="top"/>
    </w:pPr>
    <w:rPr>
      <w:rFonts w:ascii="Arial Narrow" w:hAnsi="Arial Narrow"/>
      <w:b/>
      <w:bCs/>
      <w:lang w:val="en-IN" w:eastAsia="en-IN"/>
    </w:rPr>
  </w:style>
  <w:style w:type="paragraph" w:customStyle="1" w:styleId="xl293">
    <w:name w:val="xl293"/>
    <w:basedOn w:val="Normal"/>
    <w:rsid w:val="002913F0"/>
    <w:pPr>
      <w:pBdr>
        <w:left w:val="single" w:sz="4" w:space="0" w:color="auto"/>
        <w:right w:val="single" w:sz="4" w:space="0" w:color="auto"/>
      </w:pBdr>
      <w:shd w:val="clear" w:color="000000" w:fill="FFFFFF"/>
      <w:spacing w:before="100" w:beforeAutospacing="1" w:after="100" w:afterAutospacing="1"/>
      <w:jc w:val="both"/>
    </w:pPr>
    <w:rPr>
      <w:rFonts w:ascii="Arial Narrow" w:hAnsi="Arial Narrow"/>
      <w:b/>
      <w:bCs/>
      <w:lang w:val="en-IN" w:eastAsia="en-IN"/>
    </w:rPr>
  </w:style>
  <w:style w:type="paragraph" w:customStyle="1" w:styleId="xl294">
    <w:name w:val="xl294"/>
    <w:basedOn w:val="Normal"/>
    <w:rsid w:val="002913F0"/>
    <w:pPr>
      <w:pBdr>
        <w:left w:val="single" w:sz="4" w:space="0" w:color="auto"/>
        <w:right w:val="single" w:sz="4" w:space="0" w:color="auto"/>
      </w:pBdr>
      <w:shd w:val="clear" w:color="000000" w:fill="FFC000"/>
      <w:spacing w:before="100" w:beforeAutospacing="1" w:after="100" w:afterAutospacing="1"/>
      <w:jc w:val="center"/>
      <w:textAlignment w:val="top"/>
    </w:pPr>
    <w:rPr>
      <w:rFonts w:ascii="Arial Narrow" w:hAnsi="Arial Narrow"/>
      <w:b/>
      <w:bCs/>
      <w:lang w:val="en-IN" w:eastAsia="en-IN"/>
    </w:rPr>
  </w:style>
  <w:style w:type="paragraph" w:customStyle="1" w:styleId="xl295">
    <w:name w:val="xl295"/>
    <w:basedOn w:val="Normal"/>
    <w:rsid w:val="002913F0"/>
    <w:pPr>
      <w:pBdr>
        <w:top w:val="single" w:sz="4" w:space="0" w:color="auto"/>
        <w:left w:val="single" w:sz="4" w:space="0" w:color="auto"/>
      </w:pBdr>
      <w:spacing w:before="100" w:beforeAutospacing="1" w:after="100" w:afterAutospacing="1"/>
      <w:jc w:val="center"/>
      <w:textAlignment w:val="top"/>
    </w:pPr>
    <w:rPr>
      <w:rFonts w:ascii="Arial Narrow" w:hAnsi="Arial Narrow"/>
      <w:b/>
      <w:bCs/>
      <w:lang w:val="en-IN" w:eastAsia="en-IN"/>
    </w:rPr>
  </w:style>
  <w:style w:type="paragraph" w:customStyle="1" w:styleId="xl296">
    <w:name w:val="xl296"/>
    <w:basedOn w:val="Normal"/>
    <w:rsid w:val="002913F0"/>
    <w:pPr>
      <w:pBdr>
        <w:left w:val="single" w:sz="4" w:space="0" w:color="auto"/>
      </w:pBdr>
      <w:spacing w:before="100" w:beforeAutospacing="1" w:after="100" w:afterAutospacing="1"/>
      <w:jc w:val="center"/>
      <w:textAlignment w:val="top"/>
    </w:pPr>
    <w:rPr>
      <w:rFonts w:ascii="Arial Narrow" w:hAnsi="Arial Narrow"/>
      <w:b/>
      <w:bCs/>
      <w:lang w:val="en-IN" w:eastAsia="en-IN"/>
    </w:rPr>
  </w:style>
  <w:style w:type="paragraph" w:customStyle="1" w:styleId="xl297">
    <w:name w:val="xl297"/>
    <w:basedOn w:val="Normal"/>
    <w:rsid w:val="002913F0"/>
    <w:pPr>
      <w:pBdr>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298">
    <w:name w:val="xl298"/>
    <w:basedOn w:val="Normal"/>
    <w:rsid w:val="002913F0"/>
    <w:pPr>
      <w:pBdr>
        <w:right w:val="single" w:sz="4" w:space="0" w:color="auto"/>
      </w:pBdr>
      <w:shd w:val="clear" w:color="000000" w:fill="FFFFFF"/>
      <w:spacing w:before="100" w:beforeAutospacing="1" w:after="100" w:afterAutospacing="1"/>
      <w:jc w:val="both"/>
      <w:textAlignment w:val="top"/>
    </w:pPr>
    <w:rPr>
      <w:rFonts w:ascii="Arial Narrow" w:hAnsi="Arial Narrow"/>
      <w:lang w:val="en-IN" w:eastAsia="en-IN"/>
    </w:rPr>
  </w:style>
  <w:style w:type="paragraph" w:customStyle="1" w:styleId="xl299">
    <w:name w:val="xl299"/>
    <w:basedOn w:val="Normal"/>
    <w:rsid w:val="002913F0"/>
    <w:pPr>
      <w:pBdr>
        <w:bottom w:val="single" w:sz="4" w:space="0" w:color="auto"/>
        <w:right w:val="single" w:sz="4" w:space="0" w:color="auto"/>
      </w:pBdr>
      <w:shd w:val="clear" w:color="000000" w:fill="FFFFFF"/>
      <w:spacing w:before="100" w:beforeAutospacing="1" w:after="100" w:afterAutospacing="1"/>
      <w:jc w:val="both"/>
      <w:textAlignment w:val="top"/>
    </w:pPr>
    <w:rPr>
      <w:rFonts w:ascii="Arial Narrow" w:hAnsi="Arial Narrow"/>
      <w:lang w:val="en-IN" w:eastAsia="en-IN"/>
    </w:rPr>
  </w:style>
  <w:style w:type="paragraph" w:customStyle="1" w:styleId="xl300">
    <w:name w:val="xl300"/>
    <w:basedOn w:val="Normal"/>
    <w:rsid w:val="002913F0"/>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jc w:val="center"/>
      <w:textAlignment w:val="top"/>
    </w:pPr>
    <w:rPr>
      <w:rFonts w:ascii="Arial Narrow" w:hAnsi="Arial Narrow"/>
      <w:b/>
      <w:bCs/>
      <w:lang w:val="en-IN" w:eastAsia="en-IN"/>
    </w:rPr>
  </w:style>
  <w:style w:type="paragraph" w:customStyle="1" w:styleId="xl301">
    <w:name w:val="xl301"/>
    <w:basedOn w:val="Normal"/>
    <w:rsid w:val="002913F0"/>
    <w:pPr>
      <w:pBdr>
        <w:top w:val="single" w:sz="4" w:space="0" w:color="auto"/>
        <w:right w:val="single" w:sz="4" w:space="0" w:color="auto"/>
      </w:pBdr>
      <w:shd w:val="clear" w:color="000000" w:fill="FFFFFF"/>
      <w:spacing w:before="100" w:beforeAutospacing="1" w:after="100" w:afterAutospacing="1"/>
      <w:jc w:val="both"/>
      <w:textAlignment w:val="top"/>
    </w:pPr>
    <w:rPr>
      <w:rFonts w:ascii="Arial Narrow" w:hAnsi="Arial Narrow"/>
      <w:lang w:val="en-IN" w:eastAsia="en-IN"/>
    </w:rPr>
  </w:style>
  <w:style w:type="paragraph" w:customStyle="1" w:styleId="xl302">
    <w:name w:val="xl302"/>
    <w:basedOn w:val="Normal"/>
    <w:rsid w:val="002913F0"/>
    <w:pPr>
      <w:pBdr>
        <w:left w:val="single" w:sz="4" w:space="0" w:color="auto"/>
        <w:right w:val="single" w:sz="4" w:space="0" w:color="auto"/>
      </w:pBdr>
      <w:spacing w:before="100" w:beforeAutospacing="1" w:after="100" w:afterAutospacing="1"/>
      <w:textAlignment w:val="top"/>
    </w:pPr>
    <w:rPr>
      <w:rFonts w:ascii="Arial Narrow" w:hAnsi="Arial Narrow"/>
      <w:lang w:val="en-IN" w:eastAsia="en-IN"/>
    </w:rPr>
  </w:style>
  <w:style w:type="paragraph" w:customStyle="1" w:styleId="xl303">
    <w:name w:val="xl303"/>
    <w:basedOn w:val="Normal"/>
    <w:rsid w:val="002913F0"/>
    <w:pPr>
      <w:pBdr>
        <w:right w:val="single" w:sz="4" w:space="0" w:color="auto"/>
      </w:pBdr>
      <w:spacing w:before="100" w:beforeAutospacing="1" w:after="100" w:afterAutospacing="1"/>
      <w:textAlignment w:val="top"/>
    </w:pPr>
    <w:rPr>
      <w:rFonts w:ascii="Arial Narrow" w:hAnsi="Arial Narrow"/>
      <w:lang w:val="en-IN" w:eastAsia="en-IN"/>
    </w:rPr>
  </w:style>
  <w:style w:type="paragraph" w:customStyle="1" w:styleId="xl304">
    <w:name w:val="xl304"/>
    <w:basedOn w:val="Normal"/>
    <w:rsid w:val="002913F0"/>
    <w:pPr>
      <w:pBdr>
        <w:left w:val="single" w:sz="4" w:space="0" w:color="auto"/>
        <w:right w:val="single" w:sz="4" w:space="0" w:color="auto"/>
      </w:pBdr>
      <w:spacing w:before="100" w:beforeAutospacing="1" w:after="100" w:afterAutospacing="1"/>
    </w:pPr>
    <w:rPr>
      <w:rFonts w:ascii="Arial Narrow" w:hAnsi="Arial Narrow"/>
      <w:lang w:val="en-IN" w:eastAsia="en-IN"/>
    </w:rPr>
  </w:style>
  <w:style w:type="paragraph" w:customStyle="1" w:styleId="xl305">
    <w:name w:val="xl305"/>
    <w:basedOn w:val="Normal"/>
    <w:rsid w:val="002913F0"/>
    <w:pPr>
      <w:pBdr>
        <w:left w:val="single" w:sz="4" w:space="0" w:color="auto"/>
      </w:pBdr>
      <w:spacing w:before="100" w:beforeAutospacing="1" w:after="100" w:afterAutospacing="1"/>
    </w:pPr>
    <w:rPr>
      <w:rFonts w:ascii="Arial Narrow" w:hAnsi="Arial Narrow"/>
      <w:b/>
      <w:bCs/>
      <w:lang w:val="en-IN" w:eastAsia="en-IN"/>
    </w:rPr>
  </w:style>
  <w:style w:type="paragraph" w:customStyle="1" w:styleId="xl306">
    <w:name w:val="xl306"/>
    <w:basedOn w:val="Normal"/>
    <w:rsid w:val="002913F0"/>
    <w:pPr>
      <w:spacing w:before="100" w:beforeAutospacing="1" w:after="100" w:afterAutospacing="1"/>
    </w:pPr>
    <w:rPr>
      <w:rFonts w:ascii="Arial Narrow" w:hAnsi="Arial Narrow"/>
      <w:b/>
      <w:bCs/>
      <w:lang w:val="en-IN" w:eastAsia="en-IN"/>
    </w:rPr>
  </w:style>
  <w:style w:type="paragraph" w:customStyle="1" w:styleId="xl307">
    <w:name w:val="xl307"/>
    <w:basedOn w:val="Normal"/>
    <w:rsid w:val="002913F0"/>
    <w:pPr>
      <w:pBdr>
        <w:left w:val="single" w:sz="4" w:space="0" w:color="auto"/>
        <w:right w:val="single" w:sz="4" w:space="0" w:color="auto"/>
      </w:pBdr>
      <w:spacing w:before="100" w:beforeAutospacing="1" w:after="100" w:afterAutospacing="1"/>
    </w:pPr>
    <w:rPr>
      <w:rFonts w:ascii="Arial Narrow" w:hAnsi="Arial Narrow"/>
      <w:b/>
      <w:bCs/>
      <w:lang w:val="en-IN" w:eastAsia="en-IN"/>
    </w:rPr>
  </w:style>
  <w:style w:type="paragraph" w:customStyle="1" w:styleId="xl308">
    <w:name w:val="xl308"/>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09">
    <w:name w:val="xl309"/>
    <w:basedOn w:val="Normal"/>
    <w:rsid w:val="002913F0"/>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10">
    <w:name w:val="xl310"/>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11">
    <w:name w:val="xl311"/>
    <w:basedOn w:val="Normal"/>
    <w:rsid w:val="002913F0"/>
    <w:pPr>
      <w:pBdr>
        <w:left w:val="single" w:sz="4" w:space="0" w:color="auto"/>
        <w:right w:val="single" w:sz="4" w:space="0" w:color="auto"/>
      </w:pBdr>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12">
    <w:name w:val="xl312"/>
    <w:basedOn w:val="Normal"/>
    <w:rsid w:val="002913F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13">
    <w:name w:val="xl313"/>
    <w:basedOn w:val="Normal"/>
    <w:rsid w:val="002913F0"/>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14">
    <w:name w:val="xl314"/>
    <w:basedOn w:val="Normal"/>
    <w:rsid w:val="002913F0"/>
    <w:pPr>
      <w:pBdr>
        <w:left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15">
    <w:name w:val="xl315"/>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16">
    <w:name w:val="xl316"/>
    <w:basedOn w:val="Normal"/>
    <w:rsid w:val="002913F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17">
    <w:name w:val="xl317"/>
    <w:basedOn w:val="Normal"/>
    <w:rsid w:val="002913F0"/>
    <w:pPr>
      <w:spacing w:before="100" w:beforeAutospacing="1" w:after="100" w:afterAutospacing="1"/>
      <w:textAlignment w:val="top"/>
    </w:pPr>
    <w:rPr>
      <w:rFonts w:ascii="Arial Narrow" w:hAnsi="Arial Narrow"/>
      <w:b/>
      <w:bCs/>
      <w:sz w:val="18"/>
      <w:szCs w:val="18"/>
      <w:lang w:val="en-IN" w:eastAsia="en-IN"/>
    </w:rPr>
  </w:style>
  <w:style w:type="paragraph" w:customStyle="1" w:styleId="xl318">
    <w:name w:val="xl318"/>
    <w:basedOn w:val="Normal"/>
    <w:rsid w:val="002913F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color w:val="800080"/>
      <w:sz w:val="18"/>
      <w:szCs w:val="18"/>
      <w:lang w:val="en-IN" w:eastAsia="en-IN"/>
    </w:rPr>
  </w:style>
  <w:style w:type="paragraph" w:customStyle="1" w:styleId="xl319">
    <w:name w:val="xl319"/>
    <w:basedOn w:val="Normal"/>
    <w:rsid w:val="002913F0"/>
    <w:pPr>
      <w:pBdr>
        <w:left w:val="single" w:sz="4" w:space="0" w:color="auto"/>
      </w:pBdr>
      <w:spacing w:before="100" w:beforeAutospacing="1" w:after="100" w:afterAutospacing="1"/>
      <w:textAlignment w:val="top"/>
    </w:pPr>
    <w:rPr>
      <w:rFonts w:ascii="Arial Narrow" w:hAnsi="Arial Narrow"/>
      <w:sz w:val="18"/>
      <w:szCs w:val="18"/>
      <w:lang w:val="en-IN" w:eastAsia="en-IN"/>
    </w:rPr>
  </w:style>
  <w:style w:type="paragraph" w:customStyle="1" w:styleId="xl320">
    <w:name w:val="xl320"/>
    <w:basedOn w:val="Normal"/>
    <w:rsid w:val="002913F0"/>
    <w:pPr>
      <w:pBdr>
        <w:left w:val="single" w:sz="4" w:space="0" w:color="auto"/>
      </w:pBdr>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21">
    <w:name w:val="xl321"/>
    <w:basedOn w:val="Normal"/>
    <w:rsid w:val="002913F0"/>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
      <w:bCs/>
      <w:color w:val="000000"/>
      <w:sz w:val="18"/>
      <w:szCs w:val="18"/>
      <w:lang w:val="en-IN" w:eastAsia="en-IN"/>
    </w:rPr>
  </w:style>
  <w:style w:type="paragraph" w:customStyle="1" w:styleId="xl322">
    <w:name w:val="xl322"/>
    <w:basedOn w:val="Normal"/>
    <w:rsid w:val="002913F0"/>
    <w:pPr>
      <w:pBdr>
        <w:left w:val="single" w:sz="4" w:space="0" w:color="auto"/>
        <w:right w:val="single" w:sz="4" w:space="0" w:color="auto"/>
      </w:pBdr>
      <w:spacing w:before="100" w:beforeAutospacing="1" w:after="100" w:afterAutospacing="1"/>
      <w:jc w:val="center"/>
      <w:textAlignment w:val="top"/>
    </w:pPr>
    <w:rPr>
      <w:rFonts w:ascii="Arial Narrow" w:hAnsi="Arial Narrow"/>
      <w:b/>
      <w:bCs/>
      <w:color w:val="800080"/>
      <w:sz w:val="18"/>
      <w:szCs w:val="18"/>
      <w:lang w:val="en-IN" w:eastAsia="en-IN"/>
    </w:rPr>
  </w:style>
  <w:style w:type="paragraph" w:customStyle="1" w:styleId="xl323">
    <w:name w:val="xl323"/>
    <w:basedOn w:val="Normal"/>
    <w:rsid w:val="002913F0"/>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24">
    <w:name w:val="xl324"/>
    <w:basedOn w:val="Normal"/>
    <w:rsid w:val="002913F0"/>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bCs/>
      <w:sz w:val="18"/>
      <w:szCs w:val="18"/>
      <w:lang w:val="en-IN" w:eastAsia="en-IN"/>
    </w:rPr>
  </w:style>
  <w:style w:type="paragraph" w:customStyle="1" w:styleId="xl325">
    <w:name w:val="xl325"/>
    <w:basedOn w:val="Normal"/>
    <w:rsid w:val="002913F0"/>
    <w:pPr>
      <w:pBdr>
        <w:left w:val="single" w:sz="4" w:space="0" w:color="auto"/>
        <w:bottom w:val="single" w:sz="4" w:space="0" w:color="auto"/>
        <w:right w:val="single" w:sz="4" w:space="0" w:color="auto"/>
      </w:pBdr>
      <w:spacing w:before="100" w:beforeAutospacing="1" w:after="100" w:afterAutospacing="1"/>
    </w:pPr>
    <w:rPr>
      <w:rFonts w:ascii="Arial Narrow" w:hAnsi="Arial Narrow"/>
      <w:sz w:val="18"/>
      <w:szCs w:val="18"/>
      <w:lang w:val="en-IN" w:eastAsia="en-IN"/>
    </w:rPr>
  </w:style>
  <w:style w:type="paragraph" w:customStyle="1" w:styleId="xl326">
    <w:name w:val="xl326"/>
    <w:basedOn w:val="Normal"/>
    <w:rsid w:val="002913F0"/>
    <w:pPr>
      <w:spacing w:before="100" w:beforeAutospacing="1" w:after="100" w:afterAutospacing="1"/>
      <w:textAlignment w:val="top"/>
    </w:pPr>
    <w:rPr>
      <w:rFonts w:ascii="Arial Narrow" w:hAnsi="Arial Narrow"/>
      <w:sz w:val="18"/>
      <w:szCs w:val="18"/>
      <w:lang w:val="en-IN" w:eastAsia="en-IN"/>
    </w:rPr>
  </w:style>
  <w:style w:type="paragraph" w:customStyle="1" w:styleId="xl327">
    <w:name w:val="xl327"/>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28">
    <w:name w:val="xl328"/>
    <w:basedOn w:val="Normal"/>
    <w:rsid w:val="002913F0"/>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
      <w:bCs/>
      <w:sz w:val="18"/>
      <w:szCs w:val="18"/>
      <w:lang w:val="en-IN" w:eastAsia="en-IN"/>
    </w:rPr>
  </w:style>
  <w:style w:type="paragraph" w:customStyle="1" w:styleId="xl329">
    <w:name w:val="xl329"/>
    <w:basedOn w:val="Normal"/>
    <w:rsid w:val="002913F0"/>
    <w:pPr>
      <w:pBdr>
        <w:left w:val="single" w:sz="4" w:space="0" w:color="auto"/>
        <w:right w:val="single" w:sz="4" w:space="0" w:color="auto"/>
      </w:pBdr>
      <w:spacing w:before="100" w:beforeAutospacing="1" w:after="100" w:afterAutospacing="1"/>
      <w:textAlignment w:val="top"/>
    </w:pPr>
    <w:rPr>
      <w:rFonts w:ascii="Arial Narrow" w:hAnsi="Arial Narrow"/>
      <w:b/>
      <w:bCs/>
      <w:sz w:val="18"/>
      <w:szCs w:val="18"/>
      <w:lang w:val="en-IN" w:eastAsia="en-IN"/>
    </w:rPr>
  </w:style>
  <w:style w:type="paragraph" w:customStyle="1" w:styleId="xl330">
    <w:name w:val="xl330"/>
    <w:basedOn w:val="Normal"/>
    <w:rsid w:val="002913F0"/>
    <w:pPr>
      <w:spacing w:before="100" w:beforeAutospacing="1" w:after="100" w:afterAutospacing="1"/>
    </w:pPr>
    <w:rPr>
      <w:rFonts w:ascii="Arial Narrow" w:hAnsi="Arial Narrow"/>
      <w:b/>
      <w:bCs/>
      <w:sz w:val="18"/>
      <w:szCs w:val="18"/>
      <w:lang w:val="en-IN" w:eastAsia="en-IN"/>
    </w:rPr>
  </w:style>
  <w:style w:type="paragraph" w:customStyle="1" w:styleId="xl331">
    <w:name w:val="xl331"/>
    <w:basedOn w:val="Normal"/>
    <w:rsid w:val="002913F0"/>
    <w:pPr>
      <w:pBdr>
        <w:top w:val="single" w:sz="4" w:space="0" w:color="auto"/>
      </w:pBdr>
      <w:shd w:val="clear" w:color="000000" w:fill="FFFFFF"/>
      <w:spacing w:before="100" w:beforeAutospacing="1" w:after="100" w:afterAutospacing="1"/>
      <w:textAlignment w:val="top"/>
    </w:pPr>
    <w:rPr>
      <w:rFonts w:ascii="Arial Narrow" w:hAnsi="Arial Narrow"/>
      <w:b/>
      <w:bCs/>
      <w:sz w:val="18"/>
      <w:szCs w:val="18"/>
      <w:lang w:val="en-IN" w:eastAsia="en-IN"/>
    </w:rPr>
  </w:style>
  <w:style w:type="paragraph" w:customStyle="1" w:styleId="xl332">
    <w:name w:val="xl332"/>
    <w:basedOn w:val="Normal"/>
    <w:rsid w:val="002913F0"/>
    <w:pPr>
      <w:pBdr>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Narrow" w:hAnsi="Arial Narrow"/>
      <w:b/>
      <w:bCs/>
      <w:lang w:val="en-IN" w:eastAsia="en-IN"/>
    </w:rPr>
  </w:style>
  <w:style w:type="paragraph" w:customStyle="1" w:styleId="xl333">
    <w:name w:val="xl333"/>
    <w:basedOn w:val="Normal"/>
    <w:rsid w:val="002913F0"/>
    <w:pPr>
      <w:pBdr>
        <w:left w:val="single" w:sz="4" w:space="0" w:color="auto"/>
        <w:bottom w:val="single" w:sz="4" w:space="0" w:color="auto"/>
        <w:right w:val="single" w:sz="4" w:space="0" w:color="auto"/>
      </w:pBdr>
      <w:shd w:val="clear" w:color="000000" w:fill="FFC000"/>
      <w:spacing w:before="100" w:beforeAutospacing="1" w:after="100" w:afterAutospacing="1"/>
    </w:pPr>
    <w:rPr>
      <w:rFonts w:ascii="Arial Narrow" w:hAnsi="Arial Narrow"/>
      <w:b/>
      <w:bCs/>
      <w:lang w:val="en-IN" w:eastAsia="en-IN"/>
    </w:rPr>
  </w:style>
  <w:style w:type="paragraph" w:customStyle="1" w:styleId="xl334">
    <w:name w:val="xl334"/>
    <w:basedOn w:val="Normal"/>
    <w:rsid w:val="002913F0"/>
    <w:pPr>
      <w:pBdr>
        <w:top w:val="single" w:sz="4" w:space="0" w:color="auto"/>
      </w:pBdr>
      <w:spacing w:before="100" w:beforeAutospacing="1" w:after="100" w:afterAutospacing="1"/>
      <w:jc w:val="center"/>
    </w:pPr>
    <w:rPr>
      <w:rFonts w:ascii="Arial Narrow" w:hAnsi="Arial Narrow"/>
      <w:b/>
      <w:bCs/>
      <w:lang w:val="en-IN" w:eastAsia="en-IN"/>
    </w:rPr>
  </w:style>
  <w:style w:type="paragraph" w:customStyle="1" w:styleId="xl335">
    <w:name w:val="xl335"/>
    <w:basedOn w:val="Normal"/>
    <w:rsid w:val="002913F0"/>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lang w:val="en-IN" w:eastAsia="en-IN"/>
    </w:rPr>
  </w:style>
  <w:style w:type="paragraph" w:customStyle="1" w:styleId="xl336">
    <w:name w:val="xl336"/>
    <w:basedOn w:val="Normal"/>
    <w:rsid w:val="002913F0"/>
    <w:pPr>
      <w:pBdr>
        <w:bottom w:val="single" w:sz="4" w:space="0" w:color="auto"/>
      </w:pBdr>
      <w:spacing w:before="100" w:beforeAutospacing="1" w:after="100" w:afterAutospacing="1"/>
      <w:jc w:val="center"/>
    </w:pPr>
    <w:rPr>
      <w:rFonts w:ascii="Arial Narrow" w:hAnsi="Arial Narrow"/>
      <w:lang w:val="en-IN" w:eastAsia="en-IN"/>
    </w:rPr>
  </w:style>
  <w:style w:type="paragraph" w:customStyle="1" w:styleId="xl337">
    <w:name w:val="xl337"/>
    <w:basedOn w:val="Normal"/>
    <w:rsid w:val="002913F0"/>
    <w:pPr>
      <w:pBdr>
        <w:bottom w:val="single" w:sz="4" w:space="0" w:color="auto"/>
      </w:pBdr>
      <w:spacing w:before="100" w:beforeAutospacing="1" w:after="100" w:afterAutospacing="1"/>
      <w:jc w:val="right"/>
    </w:pPr>
    <w:rPr>
      <w:rFonts w:ascii="Arial Narrow" w:hAnsi="Arial Narrow"/>
      <w:b/>
      <w:bCs/>
      <w:lang w:val="en-IN" w:eastAsia="en-IN"/>
    </w:rPr>
  </w:style>
  <w:style w:type="paragraph" w:customStyle="1" w:styleId="xl338">
    <w:name w:val="xl338"/>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rFonts w:ascii="Arial Narrow" w:hAnsi="Arial Narrow"/>
      <w:lang w:val="en-IN" w:eastAsia="en-IN"/>
    </w:rPr>
  </w:style>
  <w:style w:type="paragraph" w:customStyle="1" w:styleId="xl339">
    <w:name w:val="xl339"/>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Narrow" w:hAnsi="Arial Narrow"/>
      <w:lang w:val="en-IN" w:eastAsia="en-IN"/>
    </w:rPr>
  </w:style>
  <w:style w:type="paragraph" w:customStyle="1" w:styleId="xl340">
    <w:name w:val="xl340"/>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b/>
      <w:bCs/>
      <w:lang w:val="en-IN" w:eastAsia="en-IN"/>
    </w:rPr>
  </w:style>
  <w:style w:type="paragraph" w:customStyle="1" w:styleId="xl341">
    <w:name w:val="xl341"/>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342">
    <w:name w:val="xl342"/>
    <w:basedOn w:val="Normal"/>
    <w:rsid w:val="002913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lang w:val="en-IN" w:eastAsia="en-IN"/>
    </w:rPr>
  </w:style>
  <w:style w:type="paragraph" w:customStyle="1" w:styleId="xl343">
    <w:name w:val="xl343"/>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lang w:val="en-IN" w:eastAsia="en-IN"/>
    </w:rPr>
  </w:style>
  <w:style w:type="paragraph" w:customStyle="1" w:styleId="xl344">
    <w:name w:val="xl344"/>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lang w:val="en-IN" w:eastAsia="en-IN"/>
    </w:rPr>
  </w:style>
  <w:style w:type="paragraph" w:customStyle="1" w:styleId="xl345">
    <w:name w:val="xl345"/>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bCs/>
      <w:sz w:val="18"/>
      <w:szCs w:val="18"/>
      <w:lang w:val="en-IN" w:eastAsia="en-IN"/>
    </w:rPr>
  </w:style>
  <w:style w:type="paragraph" w:customStyle="1" w:styleId="xl346">
    <w:name w:val="xl346"/>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bCs/>
      <w:lang w:val="en-IN" w:eastAsia="en-IN"/>
    </w:rPr>
  </w:style>
  <w:style w:type="paragraph" w:customStyle="1" w:styleId="xl347">
    <w:name w:val="xl347"/>
    <w:basedOn w:val="Normal"/>
    <w:rsid w:val="002913F0"/>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top"/>
    </w:pPr>
    <w:rPr>
      <w:rFonts w:ascii="Arial Narrow" w:hAnsi="Arial Narrow"/>
      <w:b/>
      <w:bCs/>
      <w:lang w:val="en-IN" w:eastAsia="en-IN"/>
    </w:rPr>
  </w:style>
  <w:style w:type="paragraph" w:customStyle="1" w:styleId="xl348">
    <w:name w:val="xl348"/>
    <w:basedOn w:val="Normal"/>
    <w:rsid w:val="002913F0"/>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49">
    <w:name w:val="xl349"/>
    <w:basedOn w:val="Normal"/>
    <w:rsid w:val="002913F0"/>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both"/>
    </w:pPr>
    <w:rPr>
      <w:rFonts w:ascii="Arial Narrow" w:hAnsi="Arial Narrow"/>
      <w:b/>
      <w:bCs/>
      <w:lang w:val="en-IN" w:eastAsia="en-IN"/>
    </w:rPr>
  </w:style>
  <w:style w:type="paragraph" w:customStyle="1" w:styleId="xl350">
    <w:name w:val="xl350"/>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351">
    <w:name w:val="xl351"/>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lang w:val="en-IN" w:eastAsia="en-IN"/>
    </w:rPr>
  </w:style>
  <w:style w:type="paragraph" w:customStyle="1" w:styleId="xl352">
    <w:name w:val="xl352"/>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lang w:val="en-IN" w:eastAsia="en-IN"/>
    </w:rPr>
  </w:style>
  <w:style w:type="paragraph" w:customStyle="1" w:styleId="xl353">
    <w:name w:val="xl353"/>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u w:val="single"/>
      <w:lang w:val="en-IN" w:eastAsia="en-IN"/>
    </w:rPr>
  </w:style>
  <w:style w:type="paragraph" w:customStyle="1" w:styleId="xl354">
    <w:name w:val="xl354"/>
    <w:basedOn w:val="Normal"/>
    <w:rsid w:val="002913F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lang w:val="en-IN" w:eastAsia="en-IN"/>
    </w:rPr>
  </w:style>
  <w:style w:type="paragraph" w:customStyle="1" w:styleId="xl355">
    <w:name w:val="xl355"/>
    <w:basedOn w:val="Normal"/>
    <w:rsid w:val="002913F0"/>
    <w:pPr>
      <w:pBdr>
        <w:left w:val="single" w:sz="4" w:space="0" w:color="auto"/>
        <w:right w:val="single" w:sz="4" w:space="0" w:color="auto"/>
      </w:pBdr>
      <w:shd w:val="clear" w:color="000000" w:fill="D7E4BC"/>
      <w:spacing w:before="100" w:beforeAutospacing="1" w:after="100" w:afterAutospacing="1"/>
      <w:jc w:val="center"/>
      <w:textAlignment w:val="top"/>
    </w:pPr>
    <w:rPr>
      <w:rFonts w:ascii="Arial Narrow" w:hAnsi="Arial Narrow"/>
      <w:b/>
      <w:bCs/>
      <w:sz w:val="18"/>
      <w:szCs w:val="18"/>
      <w:lang w:val="en-IN" w:eastAsia="en-IN"/>
    </w:rPr>
  </w:style>
  <w:style w:type="paragraph" w:customStyle="1" w:styleId="xl356">
    <w:name w:val="xl356"/>
    <w:basedOn w:val="Normal"/>
    <w:rsid w:val="002913F0"/>
    <w:pPr>
      <w:pBdr>
        <w:top w:val="single" w:sz="4" w:space="0" w:color="auto"/>
        <w:left w:val="single" w:sz="4" w:space="0" w:color="auto"/>
      </w:pBdr>
      <w:spacing w:before="100" w:beforeAutospacing="1" w:after="100" w:afterAutospacing="1"/>
      <w:jc w:val="center"/>
    </w:pPr>
    <w:rPr>
      <w:rFonts w:ascii="Arial Narrow" w:hAnsi="Arial Narrow"/>
      <w:lang w:val="en-IN" w:eastAsia="en-IN"/>
    </w:rPr>
  </w:style>
  <w:style w:type="paragraph" w:customStyle="1" w:styleId="xl357">
    <w:name w:val="xl357"/>
    <w:basedOn w:val="Normal"/>
    <w:rsid w:val="002913F0"/>
    <w:pPr>
      <w:pBdr>
        <w:top w:val="single" w:sz="4" w:space="0" w:color="auto"/>
        <w:bottom w:val="single" w:sz="4" w:space="0" w:color="auto"/>
      </w:pBdr>
      <w:shd w:val="clear" w:color="000000" w:fill="FFFFFF"/>
      <w:spacing w:before="100" w:beforeAutospacing="1" w:after="100" w:afterAutospacing="1"/>
      <w:jc w:val="right"/>
    </w:pPr>
    <w:rPr>
      <w:rFonts w:ascii="Arial Narrow" w:hAnsi="Arial Narrow"/>
      <w:b/>
      <w:bCs/>
      <w:lang w:val="en-IN" w:eastAsia="en-IN"/>
    </w:rPr>
  </w:style>
  <w:style w:type="paragraph" w:customStyle="1" w:styleId="xl358">
    <w:name w:val="xl358"/>
    <w:basedOn w:val="Normal"/>
    <w:rsid w:val="002913F0"/>
    <w:pPr>
      <w:pBdr>
        <w:top w:val="single" w:sz="4" w:space="0" w:color="auto"/>
        <w:bottom w:val="single" w:sz="4" w:space="0" w:color="auto"/>
      </w:pBdr>
      <w:shd w:val="clear" w:color="000000" w:fill="FFFFFF"/>
      <w:spacing w:before="100" w:beforeAutospacing="1" w:after="100" w:afterAutospacing="1"/>
      <w:textAlignment w:val="top"/>
    </w:pPr>
    <w:rPr>
      <w:rFonts w:ascii="Arial Narrow" w:hAnsi="Arial Narrow"/>
      <w:b/>
      <w:bCs/>
      <w:lang w:val="en-IN" w:eastAsia="en-IN"/>
    </w:rPr>
  </w:style>
  <w:style w:type="paragraph" w:customStyle="1" w:styleId="xl359">
    <w:name w:val="xl359"/>
    <w:basedOn w:val="Normal"/>
    <w:rsid w:val="002913F0"/>
    <w:pPr>
      <w:pBdr>
        <w:top w:val="single" w:sz="4" w:space="0" w:color="auto"/>
        <w:bottom w:val="single" w:sz="4" w:space="0" w:color="auto"/>
      </w:pBdr>
      <w:shd w:val="clear" w:color="000000" w:fill="FFFFFF"/>
      <w:spacing w:before="100" w:beforeAutospacing="1" w:after="100" w:afterAutospacing="1"/>
      <w:jc w:val="both"/>
    </w:pPr>
    <w:rPr>
      <w:rFonts w:ascii="Arial Narrow" w:hAnsi="Arial Narrow"/>
      <w:b/>
      <w:bCs/>
      <w:lang w:val="en-IN" w:eastAsia="en-IN"/>
    </w:rPr>
  </w:style>
  <w:style w:type="paragraph" w:customStyle="1" w:styleId="xl360">
    <w:name w:val="xl360"/>
    <w:basedOn w:val="Normal"/>
    <w:rsid w:val="002913F0"/>
    <w:pPr>
      <w:pBdr>
        <w:top w:val="single" w:sz="4" w:space="0" w:color="auto"/>
        <w:bottom w:val="single" w:sz="4" w:space="0" w:color="auto"/>
      </w:pBdr>
      <w:shd w:val="clear" w:color="000000" w:fill="FFFFFF"/>
      <w:spacing w:before="100" w:beforeAutospacing="1" w:after="100" w:afterAutospacing="1"/>
    </w:pPr>
    <w:rPr>
      <w:rFonts w:ascii="Arial Narrow" w:hAnsi="Arial Narrow"/>
      <w:b/>
      <w:bCs/>
      <w:lang w:val="en-IN" w:eastAsia="en-IN"/>
    </w:rPr>
  </w:style>
  <w:style w:type="paragraph" w:customStyle="1" w:styleId="xl361">
    <w:name w:val="xl361"/>
    <w:basedOn w:val="Normal"/>
    <w:rsid w:val="002913F0"/>
    <w:pPr>
      <w:pBdr>
        <w:top w:val="single" w:sz="4" w:space="0" w:color="auto"/>
        <w:bottom w:val="single" w:sz="4" w:space="0" w:color="auto"/>
      </w:pBdr>
      <w:shd w:val="clear" w:color="000000" w:fill="FFFFFF"/>
      <w:spacing w:before="100" w:beforeAutospacing="1" w:after="100" w:afterAutospacing="1"/>
    </w:pPr>
    <w:rPr>
      <w:rFonts w:ascii="Arial Narrow" w:hAnsi="Arial Narrow"/>
      <w:b/>
      <w:bCs/>
      <w:lang w:val="en-IN" w:eastAsia="en-IN"/>
    </w:rPr>
  </w:style>
  <w:style w:type="paragraph" w:customStyle="1" w:styleId="xl362">
    <w:name w:val="xl362"/>
    <w:basedOn w:val="Normal"/>
    <w:rsid w:val="002913F0"/>
    <w:pPr>
      <w:pBdr>
        <w:top w:val="single" w:sz="4" w:space="0" w:color="auto"/>
        <w:bottom w:val="single" w:sz="4" w:space="0" w:color="auto"/>
      </w:pBdr>
      <w:spacing w:before="100" w:beforeAutospacing="1" w:after="100" w:afterAutospacing="1"/>
    </w:pPr>
    <w:rPr>
      <w:rFonts w:ascii="Arial Narrow" w:hAnsi="Arial Narrow"/>
      <w:lang w:val="en-IN" w:eastAsia="en-IN"/>
    </w:rPr>
  </w:style>
  <w:style w:type="paragraph" w:customStyle="1" w:styleId="xl363">
    <w:name w:val="xl363"/>
    <w:basedOn w:val="Normal"/>
    <w:rsid w:val="002913F0"/>
    <w:pPr>
      <w:pBdr>
        <w:bottom w:val="single" w:sz="4" w:space="0" w:color="auto"/>
      </w:pBdr>
      <w:spacing w:before="100" w:beforeAutospacing="1" w:after="100" w:afterAutospacing="1"/>
      <w:jc w:val="center"/>
    </w:pPr>
    <w:rPr>
      <w:rFonts w:ascii="Arial Narrow" w:hAnsi="Arial Narrow"/>
      <w:b/>
      <w:bCs/>
      <w:lang w:val="en-IN" w:eastAsia="en-IN"/>
    </w:rPr>
  </w:style>
  <w:style w:type="paragraph" w:customStyle="1" w:styleId="xl364">
    <w:name w:val="xl364"/>
    <w:basedOn w:val="Normal"/>
    <w:rsid w:val="002913F0"/>
    <w:pPr>
      <w:pBdr>
        <w:bottom w:val="single" w:sz="4" w:space="0" w:color="auto"/>
      </w:pBdr>
      <w:spacing w:before="100" w:beforeAutospacing="1" w:after="100" w:afterAutospacing="1"/>
    </w:pPr>
    <w:rPr>
      <w:lang w:val="en-IN" w:eastAsia="en-IN"/>
    </w:rPr>
  </w:style>
  <w:style w:type="paragraph" w:customStyle="1" w:styleId="xl365">
    <w:name w:val="xl365"/>
    <w:basedOn w:val="Normal"/>
    <w:rsid w:val="002913F0"/>
    <w:pPr>
      <w:pBdr>
        <w:bottom w:val="single" w:sz="4" w:space="0" w:color="auto"/>
        <w:right w:val="single" w:sz="4" w:space="0" w:color="auto"/>
      </w:pBdr>
      <w:spacing w:before="100" w:beforeAutospacing="1" w:after="100" w:afterAutospacing="1"/>
    </w:pPr>
    <w:rPr>
      <w:lang w:val="en-IN" w:eastAsia="en-IN"/>
    </w:rPr>
  </w:style>
  <w:style w:type="paragraph" w:styleId="PlainText">
    <w:name w:val="Plain Text"/>
    <w:basedOn w:val="Default"/>
    <w:next w:val="Default"/>
    <w:rsid w:val="002913F0"/>
    <w:rPr>
      <w:color w:val="auto"/>
    </w:rPr>
  </w:style>
  <w:style w:type="paragraph" w:customStyle="1" w:styleId="Outline">
    <w:name w:val="Outline"/>
    <w:basedOn w:val="Default"/>
    <w:next w:val="Default"/>
    <w:rsid w:val="002913F0"/>
    <w:pPr>
      <w:spacing w:before="240"/>
    </w:pPr>
    <w:rPr>
      <w:color w:val="auto"/>
    </w:rPr>
  </w:style>
  <w:style w:type="paragraph" w:styleId="TOC2">
    <w:name w:val="toc 2"/>
    <w:basedOn w:val="Default"/>
    <w:next w:val="Default"/>
    <w:autoRedefine/>
    <w:semiHidden/>
    <w:rsid w:val="002913F0"/>
    <w:rPr>
      <w:color w:val="auto"/>
    </w:rPr>
  </w:style>
  <w:style w:type="paragraph" w:styleId="List">
    <w:name w:val="List"/>
    <w:basedOn w:val="Normal"/>
    <w:rsid w:val="00A513A9"/>
    <w:pPr>
      <w:ind w:left="283" w:hanging="283"/>
    </w:pPr>
  </w:style>
  <w:style w:type="paragraph" w:styleId="List2">
    <w:name w:val="List 2"/>
    <w:basedOn w:val="Normal"/>
    <w:rsid w:val="00A513A9"/>
    <w:pPr>
      <w:ind w:left="566" w:hanging="283"/>
    </w:pPr>
  </w:style>
  <w:style w:type="paragraph" w:styleId="List3">
    <w:name w:val="List 3"/>
    <w:basedOn w:val="Normal"/>
    <w:rsid w:val="00A513A9"/>
    <w:pPr>
      <w:ind w:left="849" w:hanging="283"/>
    </w:pPr>
  </w:style>
  <w:style w:type="paragraph" w:styleId="List4">
    <w:name w:val="List 4"/>
    <w:basedOn w:val="Normal"/>
    <w:rsid w:val="00A513A9"/>
    <w:pPr>
      <w:ind w:left="1132" w:hanging="283"/>
    </w:pPr>
  </w:style>
  <w:style w:type="paragraph" w:styleId="List5">
    <w:name w:val="List 5"/>
    <w:basedOn w:val="Normal"/>
    <w:rsid w:val="00A513A9"/>
    <w:pPr>
      <w:ind w:left="1415" w:hanging="283"/>
    </w:pPr>
  </w:style>
  <w:style w:type="paragraph" w:styleId="MessageHeader">
    <w:name w:val="Message Header"/>
    <w:basedOn w:val="Normal"/>
    <w:rsid w:val="00A513A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tation">
    <w:name w:val="Salutation"/>
    <w:basedOn w:val="Normal"/>
    <w:next w:val="Normal"/>
    <w:rsid w:val="00A513A9"/>
  </w:style>
  <w:style w:type="paragraph" w:styleId="Closing">
    <w:name w:val="Closing"/>
    <w:basedOn w:val="Normal"/>
    <w:rsid w:val="00A513A9"/>
    <w:pPr>
      <w:ind w:left="4252"/>
    </w:pPr>
  </w:style>
  <w:style w:type="paragraph" w:styleId="ListBullet2">
    <w:name w:val="List Bullet 2"/>
    <w:basedOn w:val="Normal"/>
    <w:rsid w:val="008B2CAB"/>
    <w:pPr>
      <w:spacing w:before="120" w:after="120"/>
      <w:ind w:left="734"/>
      <w:jc w:val="both"/>
    </w:pPr>
    <w:rPr>
      <w:rFonts w:ascii="Century Gothic" w:hAnsi="Century Gothic"/>
      <w:sz w:val="22"/>
      <w:szCs w:val="22"/>
    </w:rPr>
  </w:style>
  <w:style w:type="paragraph" w:styleId="ListContinue">
    <w:name w:val="List Continue"/>
    <w:basedOn w:val="Normal"/>
    <w:rsid w:val="00A513A9"/>
    <w:pPr>
      <w:spacing w:after="120"/>
      <w:ind w:left="283"/>
    </w:pPr>
  </w:style>
  <w:style w:type="paragraph" w:styleId="ListContinue2">
    <w:name w:val="List Continue 2"/>
    <w:basedOn w:val="Normal"/>
    <w:rsid w:val="00A513A9"/>
    <w:pPr>
      <w:spacing w:after="120"/>
      <w:ind w:left="566"/>
    </w:pPr>
  </w:style>
  <w:style w:type="paragraph" w:styleId="ListContinue3">
    <w:name w:val="List Continue 3"/>
    <w:basedOn w:val="Normal"/>
    <w:rsid w:val="00A513A9"/>
    <w:pPr>
      <w:spacing w:after="120"/>
      <w:ind w:left="849"/>
    </w:pPr>
  </w:style>
  <w:style w:type="paragraph" w:styleId="Signature">
    <w:name w:val="Signature"/>
    <w:basedOn w:val="Normal"/>
    <w:rsid w:val="00A513A9"/>
    <w:pPr>
      <w:ind w:left="4252"/>
    </w:pPr>
  </w:style>
  <w:style w:type="paragraph" w:customStyle="1" w:styleId="SubjectLine">
    <w:name w:val="Subject Line"/>
    <w:basedOn w:val="Normal"/>
    <w:rsid w:val="00A513A9"/>
  </w:style>
  <w:style w:type="paragraph" w:styleId="BodyTextFirstIndent">
    <w:name w:val="Body Text First Indent"/>
    <w:basedOn w:val="BodyText"/>
    <w:rsid w:val="00A513A9"/>
    <w:pPr>
      <w:ind w:firstLine="210"/>
    </w:pPr>
  </w:style>
  <w:style w:type="paragraph" w:styleId="BodyTextFirstIndent2">
    <w:name w:val="Body Text First Indent 2"/>
    <w:basedOn w:val="BodyTextIndent"/>
    <w:rsid w:val="00A513A9"/>
    <w:pPr>
      <w:spacing w:after="120"/>
      <w:ind w:left="283" w:firstLine="210"/>
      <w:jc w:val="left"/>
    </w:pPr>
    <w:rPr>
      <w:rFonts w:ascii="Times New Roman" w:hAnsi="Times New Roman" w:cs="Times New Roman"/>
      <w:sz w:val="24"/>
    </w:rPr>
  </w:style>
  <w:style w:type="paragraph" w:customStyle="1" w:styleId="Style">
    <w:name w:val="Style"/>
    <w:rsid w:val="00111710"/>
    <w:pPr>
      <w:widowControl w:val="0"/>
    </w:pPr>
    <w:rPr>
      <w:rFonts w:ascii="Arial" w:hAnsi="Arial"/>
      <w:sz w:val="24"/>
    </w:rPr>
  </w:style>
  <w:style w:type="paragraph" w:styleId="ListBullet">
    <w:name w:val="List Bullet"/>
    <w:basedOn w:val="Normal"/>
    <w:rsid w:val="00A80527"/>
    <w:pPr>
      <w:numPr>
        <w:numId w:val="47"/>
      </w:numPr>
    </w:pPr>
  </w:style>
  <w:style w:type="paragraph" w:customStyle="1" w:styleId="xl33">
    <w:name w:val="xl33"/>
    <w:basedOn w:val="Normal"/>
    <w:rsid w:val="00614CBD"/>
    <w:pPr>
      <w:pBdr>
        <w:left w:val="single" w:sz="4" w:space="0" w:color="auto"/>
        <w:right w:val="single" w:sz="4" w:space="0" w:color="auto"/>
      </w:pBdr>
      <w:spacing w:before="100" w:beforeAutospacing="1" w:after="100" w:afterAutospacing="1"/>
      <w:jc w:val="center"/>
      <w:textAlignment w:val="top"/>
    </w:pPr>
    <w:rPr>
      <w:rFonts w:ascii="Arial" w:eastAsia="Arial Unicode MS" w:hAnsi="Arial" w:cs="Arial"/>
    </w:rPr>
  </w:style>
  <w:style w:type="paragraph" w:styleId="NormalWeb">
    <w:name w:val="Normal (Web)"/>
    <w:basedOn w:val="Normal"/>
    <w:rsid w:val="005508F5"/>
    <w:pPr>
      <w:spacing w:before="100" w:beforeAutospacing="1" w:after="115"/>
    </w:pPr>
  </w:style>
  <w:style w:type="table" w:styleId="TableClassic4">
    <w:name w:val="Table Classic 4"/>
    <w:basedOn w:val="TableNormal"/>
    <w:rsid w:val="005A30D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11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Cite">
    <w:name w:val="HTML Cite"/>
    <w:uiPriority w:val="99"/>
    <w:unhideWhenUsed/>
    <w:rsid w:val="009F475D"/>
    <w:rPr>
      <w:i/>
      <w:iCs/>
    </w:rPr>
  </w:style>
  <w:style w:type="paragraph" w:styleId="NoSpacing">
    <w:name w:val="No Spacing"/>
    <w:uiPriority w:val="1"/>
    <w:qFormat/>
    <w:rsid w:val="00422AE9"/>
    <w:rPr>
      <w:sz w:val="24"/>
      <w:szCs w:val="24"/>
    </w:rPr>
  </w:style>
  <w:style w:type="character" w:customStyle="1" w:styleId="BodyTextChar">
    <w:name w:val="Body Text Char"/>
    <w:basedOn w:val="DefaultParagraphFont"/>
    <w:link w:val="BodyText"/>
    <w:rsid w:val="00A50CE5"/>
    <w:rPr>
      <w:sz w:val="24"/>
      <w:szCs w:val="24"/>
      <w:lang w:bidi="ar-SA"/>
    </w:rPr>
  </w:style>
  <w:style w:type="paragraph" w:customStyle="1" w:styleId="TableParagraph">
    <w:name w:val="Table Paragraph"/>
    <w:basedOn w:val="Normal"/>
    <w:uiPriority w:val="1"/>
    <w:qFormat/>
    <w:rsid w:val="00531CA1"/>
    <w:pPr>
      <w:widowControl w:val="0"/>
      <w:autoSpaceDE w:val="0"/>
      <w:autoSpaceDN w:val="0"/>
    </w:pPr>
    <w:rPr>
      <w:sz w:val="22"/>
      <w:szCs w:val="22"/>
    </w:rPr>
  </w:style>
  <w:style w:type="character" w:customStyle="1" w:styleId="Heading3Char">
    <w:name w:val="Heading 3 Char"/>
    <w:basedOn w:val="DefaultParagraphFont"/>
    <w:link w:val="Heading3"/>
    <w:uiPriority w:val="1"/>
    <w:rsid w:val="007966DA"/>
    <w:rPr>
      <w:rFonts w:ascii="Arial" w:hAnsi="Arial" w:cs="Arial"/>
      <w:b/>
      <w:bCs/>
      <w:sz w:val="26"/>
      <w:szCs w:val="26"/>
    </w:rPr>
  </w:style>
</w:styles>
</file>

<file path=word/webSettings.xml><?xml version="1.0" encoding="utf-8"?>
<w:webSettings xmlns:r="http://schemas.openxmlformats.org/officeDocument/2006/relationships" xmlns:w="http://schemas.openxmlformats.org/wordprocessingml/2006/main">
  <w:divs>
    <w:div w:id="39675913">
      <w:bodyDiv w:val="1"/>
      <w:marLeft w:val="0"/>
      <w:marRight w:val="0"/>
      <w:marTop w:val="0"/>
      <w:marBottom w:val="0"/>
      <w:divBdr>
        <w:top w:val="none" w:sz="0" w:space="0" w:color="auto"/>
        <w:left w:val="none" w:sz="0" w:space="0" w:color="auto"/>
        <w:bottom w:val="none" w:sz="0" w:space="0" w:color="auto"/>
        <w:right w:val="none" w:sz="0" w:space="0" w:color="auto"/>
      </w:divBdr>
    </w:div>
    <w:div w:id="72555817">
      <w:bodyDiv w:val="1"/>
      <w:marLeft w:val="0"/>
      <w:marRight w:val="0"/>
      <w:marTop w:val="0"/>
      <w:marBottom w:val="0"/>
      <w:divBdr>
        <w:top w:val="none" w:sz="0" w:space="0" w:color="auto"/>
        <w:left w:val="none" w:sz="0" w:space="0" w:color="auto"/>
        <w:bottom w:val="none" w:sz="0" w:space="0" w:color="auto"/>
        <w:right w:val="none" w:sz="0" w:space="0" w:color="auto"/>
      </w:divBdr>
    </w:div>
    <w:div w:id="83840412">
      <w:bodyDiv w:val="1"/>
      <w:marLeft w:val="0"/>
      <w:marRight w:val="0"/>
      <w:marTop w:val="0"/>
      <w:marBottom w:val="0"/>
      <w:divBdr>
        <w:top w:val="none" w:sz="0" w:space="0" w:color="auto"/>
        <w:left w:val="none" w:sz="0" w:space="0" w:color="auto"/>
        <w:bottom w:val="none" w:sz="0" w:space="0" w:color="auto"/>
        <w:right w:val="none" w:sz="0" w:space="0" w:color="auto"/>
      </w:divBdr>
    </w:div>
    <w:div w:id="114836351">
      <w:bodyDiv w:val="1"/>
      <w:marLeft w:val="0"/>
      <w:marRight w:val="0"/>
      <w:marTop w:val="0"/>
      <w:marBottom w:val="0"/>
      <w:divBdr>
        <w:top w:val="none" w:sz="0" w:space="0" w:color="auto"/>
        <w:left w:val="none" w:sz="0" w:space="0" w:color="auto"/>
        <w:bottom w:val="none" w:sz="0" w:space="0" w:color="auto"/>
        <w:right w:val="none" w:sz="0" w:space="0" w:color="auto"/>
      </w:divBdr>
    </w:div>
    <w:div w:id="137694981">
      <w:bodyDiv w:val="1"/>
      <w:marLeft w:val="0"/>
      <w:marRight w:val="0"/>
      <w:marTop w:val="0"/>
      <w:marBottom w:val="0"/>
      <w:divBdr>
        <w:top w:val="none" w:sz="0" w:space="0" w:color="auto"/>
        <w:left w:val="none" w:sz="0" w:space="0" w:color="auto"/>
        <w:bottom w:val="none" w:sz="0" w:space="0" w:color="auto"/>
        <w:right w:val="none" w:sz="0" w:space="0" w:color="auto"/>
      </w:divBdr>
    </w:div>
    <w:div w:id="139005030">
      <w:bodyDiv w:val="1"/>
      <w:marLeft w:val="0"/>
      <w:marRight w:val="0"/>
      <w:marTop w:val="0"/>
      <w:marBottom w:val="0"/>
      <w:divBdr>
        <w:top w:val="none" w:sz="0" w:space="0" w:color="auto"/>
        <w:left w:val="none" w:sz="0" w:space="0" w:color="auto"/>
        <w:bottom w:val="none" w:sz="0" w:space="0" w:color="auto"/>
        <w:right w:val="none" w:sz="0" w:space="0" w:color="auto"/>
      </w:divBdr>
    </w:div>
    <w:div w:id="139225447">
      <w:bodyDiv w:val="1"/>
      <w:marLeft w:val="0"/>
      <w:marRight w:val="0"/>
      <w:marTop w:val="0"/>
      <w:marBottom w:val="0"/>
      <w:divBdr>
        <w:top w:val="none" w:sz="0" w:space="0" w:color="auto"/>
        <w:left w:val="none" w:sz="0" w:space="0" w:color="auto"/>
        <w:bottom w:val="none" w:sz="0" w:space="0" w:color="auto"/>
        <w:right w:val="none" w:sz="0" w:space="0" w:color="auto"/>
      </w:divBdr>
    </w:div>
    <w:div w:id="146018196">
      <w:bodyDiv w:val="1"/>
      <w:marLeft w:val="0"/>
      <w:marRight w:val="0"/>
      <w:marTop w:val="0"/>
      <w:marBottom w:val="0"/>
      <w:divBdr>
        <w:top w:val="none" w:sz="0" w:space="0" w:color="auto"/>
        <w:left w:val="none" w:sz="0" w:space="0" w:color="auto"/>
        <w:bottom w:val="none" w:sz="0" w:space="0" w:color="auto"/>
        <w:right w:val="none" w:sz="0" w:space="0" w:color="auto"/>
      </w:divBdr>
    </w:div>
    <w:div w:id="148668381">
      <w:bodyDiv w:val="1"/>
      <w:marLeft w:val="0"/>
      <w:marRight w:val="0"/>
      <w:marTop w:val="0"/>
      <w:marBottom w:val="0"/>
      <w:divBdr>
        <w:top w:val="none" w:sz="0" w:space="0" w:color="auto"/>
        <w:left w:val="none" w:sz="0" w:space="0" w:color="auto"/>
        <w:bottom w:val="none" w:sz="0" w:space="0" w:color="auto"/>
        <w:right w:val="none" w:sz="0" w:space="0" w:color="auto"/>
      </w:divBdr>
    </w:div>
    <w:div w:id="148912320">
      <w:bodyDiv w:val="1"/>
      <w:marLeft w:val="0"/>
      <w:marRight w:val="0"/>
      <w:marTop w:val="0"/>
      <w:marBottom w:val="0"/>
      <w:divBdr>
        <w:top w:val="none" w:sz="0" w:space="0" w:color="auto"/>
        <w:left w:val="none" w:sz="0" w:space="0" w:color="auto"/>
        <w:bottom w:val="none" w:sz="0" w:space="0" w:color="auto"/>
        <w:right w:val="none" w:sz="0" w:space="0" w:color="auto"/>
      </w:divBdr>
    </w:div>
    <w:div w:id="173765567">
      <w:bodyDiv w:val="1"/>
      <w:marLeft w:val="0"/>
      <w:marRight w:val="0"/>
      <w:marTop w:val="0"/>
      <w:marBottom w:val="0"/>
      <w:divBdr>
        <w:top w:val="none" w:sz="0" w:space="0" w:color="auto"/>
        <w:left w:val="none" w:sz="0" w:space="0" w:color="auto"/>
        <w:bottom w:val="none" w:sz="0" w:space="0" w:color="auto"/>
        <w:right w:val="none" w:sz="0" w:space="0" w:color="auto"/>
      </w:divBdr>
    </w:div>
    <w:div w:id="188497231">
      <w:bodyDiv w:val="1"/>
      <w:marLeft w:val="0"/>
      <w:marRight w:val="0"/>
      <w:marTop w:val="0"/>
      <w:marBottom w:val="0"/>
      <w:divBdr>
        <w:top w:val="none" w:sz="0" w:space="0" w:color="auto"/>
        <w:left w:val="none" w:sz="0" w:space="0" w:color="auto"/>
        <w:bottom w:val="none" w:sz="0" w:space="0" w:color="auto"/>
        <w:right w:val="none" w:sz="0" w:space="0" w:color="auto"/>
      </w:divBdr>
    </w:div>
    <w:div w:id="200365136">
      <w:bodyDiv w:val="1"/>
      <w:marLeft w:val="0"/>
      <w:marRight w:val="0"/>
      <w:marTop w:val="0"/>
      <w:marBottom w:val="0"/>
      <w:divBdr>
        <w:top w:val="none" w:sz="0" w:space="0" w:color="auto"/>
        <w:left w:val="none" w:sz="0" w:space="0" w:color="auto"/>
        <w:bottom w:val="none" w:sz="0" w:space="0" w:color="auto"/>
        <w:right w:val="none" w:sz="0" w:space="0" w:color="auto"/>
      </w:divBdr>
    </w:div>
    <w:div w:id="239869545">
      <w:bodyDiv w:val="1"/>
      <w:marLeft w:val="0"/>
      <w:marRight w:val="0"/>
      <w:marTop w:val="0"/>
      <w:marBottom w:val="0"/>
      <w:divBdr>
        <w:top w:val="none" w:sz="0" w:space="0" w:color="auto"/>
        <w:left w:val="none" w:sz="0" w:space="0" w:color="auto"/>
        <w:bottom w:val="none" w:sz="0" w:space="0" w:color="auto"/>
        <w:right w:val="none" w:sz="0" w:space="0" w:color="auto"/>
      </w:divBdr>
    </w:div>
    <w:div w:id="259727403">
      <w:bodyDiv w:val="1"/>
      <w:marLeft w:val="0"/>
      <w:marRight w:val="0"/>
      <w:marTop w:val="0"/>
      <w:marBottom w:val="0"/>
      <w:divBdr>
        <w:top w:val="none" w:sz="0" w:space="0" w:color="auto"/>
        <w:left w:val="none" w:sz="0" w:space="0" w:color="auto"/>
        <w:bottom w:val="none" w:sz="0" w:space="0" w:color="auto"/>
        <w:right w:val="none" w:sz="0" w:space="0" w:color="auto"/>
      </w:divBdr>
    </w:div>
    <w:div w:id="263148992">
      <w:bodyDiv w:val="1"/>
      <w:marLeft w:val="0"/>
      <w:marRight w:val="0"/>
      <w:marTop w:val="0"/>
      <w:marBottom w:val="0"/>
      <w:divBdr>
        <w:top w:val="none" w:sz="0" w:space="0" w:color="auto"/>
        <w:left w:val="none" w:sz="0" w:space="0" w:color="auto"/>
        <w:bottom w:val="none" w:sz="0" w:space="0" w:color="auto"/>
        <w:right w:val="none" w:sz="0" w:space="0" w:color="auto"/>
      </w:divBdr>
    </w:div>
    <w:div w:id="287509713">
      <w:bodyDiv w:val="1"/>
      <w:marLeft w:val="0"/>
      <w:marRight w:val="0"/>
      <w:marTop w:val="0"/>
      <w:marBottom w:val="0"/>
      <w:divBdr>
        <w:top w:val="none" w:sz="0" w:space="0" w:color="auto"/>
        <w:left w:val="none" w:sz="0" w:space="0" w:color="auto"/>
        <w:bottom w:val="none" w:sz="0" w:space="0" w:color="auto"/>
        <w:right w:val="none" w:sz="0" w:space="0" w:color="auto"/>
      </w:divBdr>
    </w:div>
    <w:div w:id="300236529">
      <w:bodyDiv w:val="1"/>
      <w:marLeft w:val="0"/>
      <w:marRight w:val="0"/>
      <w:marTop w:val="0"/>
      <w:marBottom w:val="0"/>
      <w:divBdr>
        <w:top w:val="none" w:sz="0" w:space="0" w:color="auto"/>
        <w:left w:val="none" w:sz="0" w:space="0" w:color="auto"/>
        <w:bottom w:val="none" w:sz="0" w:space="0" w:color="auto"/>
        <w:right w:val="none" w:sz="0" w:space="0" w:color="auto"/>
      </w:divBdr>
    </w:div>
    <w:div w:id="321202137">
      <w:bodyDiv w:val="1"/>
      <w:marLeft w:val="0"/>
      <w:marRight w:val="0"/>
      <w:marTop w:val="0"/>
      <w:marBottom w:val="0"/>
      <w:divBdr>
        <w:top w:val="none" w:sz="0" w:space="0" w:color="auto"/>
        <w:left w:val="none" w:sz="0" w:space="0" w:color="auto"/>
        <w:bottom w:val="none" w:sz="0" w:space="0" w:color="auto"/>
        <w:right w:val="none" w:sz="0" w:space="0" w:color="auto"/>
      </w:divBdr>
    </w:div>
    <w:div w:id="346754966">
      <w:bodyDiv w:val="1"/>
      <w:marLeft w:val="0"/>
      <w:marRight w:val="0"/>
      <w:marTop w:val="0"/>
      <w:marBottom w:val="0"/>
      <w:divBdr>
        <w:top w:val="none" w:sz="0" w:space="0" w:color="auto"/>
        <w:left w:val="none" w:sz="0" w:space="0" w:color="auto"/>
        <w:bottom w:val="none" w:sz="0" w:space="0" w:color="auto"/>
        <w:right w:val="none" w:sz="0" w:space="0" w:color="auto"/>
      </w:divBdr>
    </w:div>
    <w:div w:id="355543035">
      <w:bodyDiv w:val="1"/>
      <w:marLeft w:val="0"/>
      <w:marRight w:val="0"/>
      <w:marTop w:val="0"/>
      <w:marBottom w:val="0"/>
      <w:divBdr>
        <w:top w:val="none" w:sz="0" w:space="0" w:color="auto"/>
        <w:left w:val="none" w:sz="0" w:space="0" w:color="auto"/>
        <w:bottom w:val="none" w:sz="0" w:space="0" w:color="auto"/>
        <w:right w:val="none" w:sz="0" w:space="0" w:color="auto"/>
      </w:divBdr>
    </w:div>
    <w:div w:id="355544861">
      <w:bodyDiv w:val="1"/>
      <w:marLeft w:val="0"/>
      <w:marRight w:val="0"/>
      <w:marTop w:val="0"/>
      <w:marBottom w:val="0"/>
      <w:divBdr>
        <w:top w:val="none" w:sz="0" w:space="0" w:color="auto"/>
        <w:left w:val="none" w:sz="0" w:space="0" w:color="auto"/>
        <w:bottom w:val="none" w:sz="0" w:space="0" w:color="auto"/>
        <w:right w:val="none" w:sz="0" w:space="0" w:color="auto"/>
      </w:divBdr>
    </w:div>
    <w:div w:id="372533931">
      <w:bodyDiv w:val="1"/>
      <w:marLeft w:val="0"/>
      <w:marRight w:val="0"/>
      <w:marTop w:val="0"/>
      <w:marBottom w:val="0"/>
      <w:divBdr>
        <w:top w:val="none" w:sz="0" w:space="0" w:color="auto"/>
        <w:left w:val="none" w:sz="0" w:space="0" w:color="auto"/>
        <w:bottom w:val="none" w:sz="0" w:space="0" w:color="auto"/>
        <w:right w:val="none" w:sz="0" w:space="0" w:color="auto"/>
      </w:divBdr>
    </w:div>
    <w:div w:id="376972656">
      <w:bodyDiv w:val="1"/>
      <w:marLeft w:val="0"/>
      <w:marRight w:val="0"/>
      <w:marTop w:val="0"/>
      <w:marBottom w:val="0"/>
      <w:divBdr>
        <w:top w:val="none" w:sz="0" w:space="0" w:color="auto"/>
        <w:left w:val="none" w:sz="0" w:space="0" w:color="auto"/>
        <w:bottom w:val="none" w:sz="0" w:space="0" w:color="auto"/>
        <w:right w:val="none" w:sz="0" w:space="0" w:color="auto"/>
      </w:divBdr>
    </w:div>
    <w:div w:id="389965900">
      <w:bodyDiv w:val="1"/>
      <w:marLeft w:val="0"/>
      <w:marRight w:val="0"/>
      <w:marTop w:val="0"/>
      <w:marBottom w:val="0"/>
      <w:divBdr>
        <w:top w:val="none" w:sz="0" w:space="0" w:color="auto"/>
        <w:left w:val="none" w:sz="0" w:space="0" w:color="auto"/>
        <w:bottom w:val="none" w:sz="0" w:space="0" w:color="auto"/>
        <w:right w:val="none" w:sz="0" w:space="0" w:color="auto"/>
      </w:divBdr>
    </w:div>
    <w:div w:id="391272984">
      <w:bodyDiv w:val="1"/>
      <w:marLeft w:val="0"/>
      <w:marRight w:val="0"/>
      <w:marTop w:val="0"/>
      <w:marBottom w:val="0"/>
      <w:divBdr>
        <w:top w:val="none" w:sz="0" w:space="0" w:color="auto"/>
        <w:left w:val="none" w:sz="0" w:space="0" w:color="auto"/>
        <w:bottom w:val="none" w:sz="0" w:space="0" w:color="auto"/>
        <w:right w:val="none" w:sz="0" w:space="0" w:color="auto"/>
      </w:divBdr>
    </w:div>
    <w:div w:id="422533786">
      <w:bodyDiv w:val="1"/>
      <w:marLeft w:val="0"/>
      <w:marRight w:val="0"/>
      <w:marTop w:val="0"/>
      <w:marBottom w:val="0"/>
      <w:divBdr>
        <w:top w:val="none" w:sz="0" w:space="0" w:color="auto"/>
        <w:left w:val="none" w:sz="0" w:space="0" w:color="auto"/>
        <w:bottom w:val="none" w:sz="0" w:space="0" w:color="auto"/>
        <w:right w:val="none" w:sz="0" w:space="0" w:color="auto"/>
      </w:divBdr>
    </w:div>
    <w:div w:id="425076599">
      <w:bodyDiv w:val="1"/>
      <w:marLeft w:val="0"/>
      <w:marRight w:val="0"/>
      <w:marTop w:val="0"/>
      <w:marBottom w:val="0"/>
      <w:divBdr>
        <w:top w:val="none" w:sz="0" w:space="0" w:color="auto"/>
        <w:left w:val="none" w:sz="0" w:space="0" w:color="auto"/>
        <w:bottom w:val="none" w:sz="0" w:space="0" w:color="auto"/>
        <w:right w:val="none" w:sz="0" w:space="0" w:color="auto"/>
      </w:divBdr>
    </w:div>
    <w:div w:id="433481083">
      <w:bodyDiv w:val="1"/>
      <w:marLeft w:val="0"/>
      <w:marRight w:val="0"/>
      <w:marTop w:val="0"/>
      <w:marBottom w:val="0"/>
      <w:divBdr>
        <w:top w:val="none" w:sz="0" w:space="0" w:color="auto"/>
        <w:left w:val="none" w:sz="0" w:space="0" w:color="auto"/>
        <w:bottom w:val="none" w:sz="0" w:space="0" w:color="auto"/>
        <w:right w:val="none" w:sz="0" w:space="0" w:color="auto"/>
      </w:divBdr>
    </w:div>
    <w:div w:id="442384786">
      <w:bodyDiv w:val="1"/>
      <w:marLeft w:val="0"/>
      <w:marRight w:val="0"/>
      <w:marTop w:val="0"/>
      <w:marBottom w:val="0"/>
      <w:divBdr>
        <w:top w:val="none" w:sz="0" w:space="0" w:color="auto"/>
        <w:left w:val="none" w:sz="0" w:space="0" w:color="auto"/>
        <w:bottom w:val="none" w:sz="0" w:space="0" w:color="auto"/>
        <w:right w:val="none" w:sz="0" w:space="0" w:color="auto"/>
      </w:divBdr>
    </w:div>
    <w:div w:id="448355273">
      <w:bodyDiv w:val="1"/>
      <w:marLeft w:val="0"/>
      <w:marRight w:val="0"/>
      <w:marTop w:val="0"/>
      <w:marBottom w:val="0"/>
      <w:divBdr>
        <w:top w:val="none" w:sz="0" w:space="0" w:color="auto"/>
        <w:left w:val="none" w:sz="0" w:space="0" w:color="auto"/>
        <w:bottom w:val="none" w:sz="0" w:space="0" w:color="auto"/>
        <w:right w:val="none" w:sz="0" w:space="0" w:color="auto"/>
      </w:divBdr>
    </w:div>
    <w:div w:id="465703645">
      <w:bodyDiv w:val="1"/>
      <w:marLeft w:val="0"/>
      <w:marRight w:val="0"/>
      <w:marTop w:val="0"/>
      <w:marBottom w:val="0"/>
      <w:divBdr>
        <w:top w:val="none" w:sz="0" w:space="0" w:color="auto"/>
        <w:left w:val="none" w:sz="0" w:space="0" w:color="auto"/>
        <w:bottom w:val="none" w:sz="0" w:space="0" w:color="auto"/>
        <w:right w:val="none" w:sz="0" w:space="0" w:color="auto"/>
      </w:divBdr>
    </w:div>
    <w:div w:id="506407474">
      <w:bodyDiv w:val="1"/>
      <w:marLeft w:val="0"/>
      <w:marRight w:val="0"/>
      <w:marTop w:val="0"/>
      <w:marBottom w:val="0"/>
      <w:divBdr>
        <w:top w:val="none" w:sz="0" w:space="0" w:color="auto"/>
        <w:left w:val="none" w:sz="0" w:space="0" w:color="auto"/>
        <w:bottom w:val="none" w:sz="0" w:space="0" w:color="auto"/>
        <w:right w:val="none" w:sz="0" w:space="0" w:color="auto"/>
      </w:divBdr>
    </w:div>
    <w:div w:id="508257398">
      <w:bodyDiv w:val="1"/>
      <w:marLeft w:val="0"/>
      <w:marRight w:val="0"/>
      <w:marTop w:val="0"/>
      <w:marBottom w:val="0"/>
      <w:divBdr>
        <w:top w:val="none" w:sz="0" w:space="0" w:color="auto"/>
        <w:left w:val="none" w:sz="0" w:space="0" w:color="auto"/>
        <w:bottom w:val="none" w:sz="0" w:space="0" w:color="auto"/>
        <w:right w:val="none" w:sz="0" w:space="0" w:color="auto"/>
      </w:divBdr>
    </w:div>
    <w:div w:id="575944267">
      <w:bodyDiv w:val="1"/>
      <w:marLeft w:val="0"/>
      <w:marRight w:val="0"/>
      <w:marTop w:val="0"/>
      <w:marBottom w:val="0"/>
      <w:divBdr>
        <w:top w:val="none" w:sz="0" w:space="0" w:color="auto"/>
        <w:left w:val="none" w:sz="0" w:space="0" w:color="auto"/>
        <w:bottom w:val="none" w:sz="0" w:space="0" w:color="auto"/>
        <w:right w:val="none" w:sz="0" w:space="0" w:color="auto"/>
      </w:divBdr>
    </w:div>
    <w:div w:id="584919644">
      <w:bodyDiv w:val="1"/>
      <w:marLeft w:val="0"/>
      <w:marRight w:val="0"/>
      <w:marTop w:val="0"/>
      <w:marBottom w:val="0"/>
      <w:divBdr>
        <w:top w:val="none" w:sz="0" w:space="0" w:color="auto"/>
        <w:left w:val="none" w:sz="0" w:space="0" w:color="auto"/>
        <w:bottom w:val="none" w:sz="0" w:space="0" w:color="auto"/>
        <w:right w:val="none" w:sz="0" w:space="0" w:color="auto"/>
      </w:divBdr>
    </w:div>
    <w:div w:id="611398376">
      <w:bodyDiv w:val="1"/>
      <w:marLeft w:val="0"/>
      <w:marRight w:val="0"/>
      <w:marTop w:val="0"/>
      <w:marBottom w:val="0"/>
      <w:divBdr>
        <w:top w:val="none" w:sz="0" w:space="0" w:color="auto"/>
        <w:left w:val="none" w:sz="0" w:space="0" w:color="auto"/>
        <w:bottom w:val="none" w:sz="0" w:space="0" w:color="auto"/>
        <w:right w:val="none" w:sz="0" w:space="0" w:color="auto"/>
      </w:divBdr>
    </w:div>
    <w:div w:id="625090295">
      <w:bodyDiv w:val="1"/>
      <w:marLeft w:val="0"/>
      <w:marRight w:val="0"/>
      <w:marTop w:val="0"/>
      <w:marBottom w:val="0"/>
      <w:divBdr>
        <w:top w:val="none" w:sz="0" w:space="0" w:color="auto"/>
        <w:left w:val="none" w:sz="0" w:space="0" w:color="auto"/>
        <w:bottom w:val="none" w:sz="0" w:space="0" w:color="auto"/>
        <w:right w:val="none" w:sz="0" w:space="0" w:color="auto"/>
      </w:divBdr>
    </w:div>
    <w:div w:id="627274836">
      <w:bodyDiv w:val="1"/>
      <w:marLeft w:val="0"/>
      <w:marRight w:val="0"/>
      <w:marTop w:val="0"/>
      <w:marBottom w:val="0"/>
      <w:divBdr>
        <w:top w:val="none" w:sz="0" w:space="0" w:color="auto"/>
        <w:left w:val="none" w:sz="0" w:space="0" w:color="auto"/>
        <w:bottom w:val="none" w:sz="0" w:space="0" w:color="auto"/>
        <w:right w:val="none" w:sz="0" w:space="0" w:color="auto"/>
      </w:divBdr>
    </w:div>
    <w:div w:id="636957941">
      <w:bodyDiv w:val="1"/>
      <w:marLeft w:val="0"/>
      <w:marRight w:val="0"/>
      <w:marTop w:val="0"/>
      <w:marBottom w:val="0"/>
      <w:divBdr>
        <w:top w:val="none" w:sz="0" w:space="0" w:color="auto"/>
        <w:left w:val="none" w:sz="0" w:space="0" w:color="auto"/>
        <w:bottom w:val="none" w:sz="0" w:space="0" w:color="auto"/>
        <w:right w:val="none" w:sz="0" w:space="0" w:color="auto"/>
      </w:divBdr>
    </w:div>
    <w:div w:id="679816981">
      <w:bodyDiv w:val="1"/>
      <w:marLeft w:val="0"/>
      <w:marRight w:val="0"/>
      <w:marTop w:val="0"/>
      <w:marBottom w:val="0"/>
      <w:divBdr>
        <w:top w:val="none" w:sz="0" w:space="0" w:color="auto"/>
        <w:left w:val="none" w:sz="0" w:space="0" w:color="auto"/>
        <w:bottom w:val="none" w:sz="0" w:space="0" w:color="auto"/>
        <w:right w:val="none" w:sz="0" w:space="0" w:color="auto"/>
      </w:divBdr>
    </w:div>
    <w:div w:id="683751480">
      <w:bodyDiv w:val="1"/>
      <w:marLeft w:val="0"/>
      <w:marRight w:val="0"/>
      <w:marTop w:val="0"/>
      <w:marBottom w:val="0"/>
      <w:divBdr>
        <w:top w:val="none" w:sz="0" w:space="0" w:color="auto"/>
        <w:left w:val="none" w:sz="0" w:space="0" w:color="auto"/>
        <w:bottom w:val="none" w:sz="0" w:space="0" w:color="auto"/>
        <w:right w:val="none" w:sz="0" w:space="0" w:color="auto"/>
      </w:divBdr>
    </w:div>
    <w:div w:id="683938705">
      <w:bodyDiv w:val="1"/>
      <w:marLeft w:val="0"/>
      <w:marRight w:val="0"/>
      <w:marTop w:val="0"/>
      <w:marBottom w:val="0"/>
      <w:divBdr>
        <w:top w:val="none" w:sz="0" w:space="0" w:color="auto"/>
        <w:left w:val="none" w:sz="0" w:space="0" w:color="auto"/>
        <w:bottom w:val="none" w:sz="0" w:space="0" w:color="auto"/>
        <w:right w:val="none" w:sz="0" w:space="0" w:color="auto"/>
      </w:divBdr>
    </w:div>
    <w:div w:id="692650191">
      <w:bodyDiv w:val="1"/>
      <w:marLeft w:val="0"/>
      <w:marRight w:val="0"/>
      <w:marTop w:val="0"/>
      <w:marBottom w:val="0"/>
      <w:divBdr>
        <w:top w:val="none" w:sz="0" w:space="0" w:color="auto"/>
        <w:left w:val="none" w:sz="0" w:space="0" w:color="auto"/>
        <w:bottom w:val="none" w:sz="0" w:space="0" w:color="auto"/>
        <w:right w:val="none" w:sz="0" w:space="0" w:color="auto"/>
      </w:divBdr>
    </w:div>
    <w:div w:id="695882964">
      <w:bodyDiv w:val="1"/>
      <w:marLeft w:val="0"/>
      <w:marRight w:val="0"/>
      <w:marTop w:val="0"/>
      <w:marBottom w:val="0"/>
      <w:divBdr>
        <w:top w:val="none" w:sz="0" w:space="0" w:color="auto"/>
        <w:left w:val="none" w:sz="0" w:space="0" w:color="auto"/>
        <w:bottom w:val="none" w:sz="0" w:space="0" w:color="auto"/>
        <w:right w:val="none" w:sz="0" w:space="0" w:color="auto"/>
      </w:divBdr>
    </w:div>
    <w:div w:id="706414447">
      <w:bodyDiv w:val="1"/>
      <w:marLeft w:val="0"/>
      <w:marRight w:val="0"/>
      <w:marTop w:val="0"/>
      <w:marBottom w:val="0"/>
      <w:divBdr>
        <w:top w:val="none" w:sz="0" w:space="0" w:color="auto"/>
        <w:left w:val="none" w:sz="0" w:space="0" w:color="auto"/>
        <w:bottom w:val="none" w:sz="0" w:space="0" w:color="auto"/>
        <w:right w:val="none" w:sz="0" w:space="0" w:color="auto"/>
      </w:divBdr>
    </w:div>
    <w:div w:id="739988592">
      <w:bodyDiv w:val="1"/>
      <w:marLeft w:val="0"/>
      <w:marRight w:val="0"/>
      <w:marTop w:val="0"/>
      <w:marBottom w:val="0"/>
      <w:divBdr>
        <w:top w:val="none" w:sz="0" w:space="0" w:color="auto"/>
        <w:left w:val="none" w:sz="0" w:space="0" w:color="auto"/>
        <w:bottom w:val="none" w:sz="0" w:space="0" w:color="auto"/>
        <w:right w:val="none" w:sz="0" w:space="0" w:color="auto"/>
      </w:divBdr>
    </w:div>
    <w:div w:id="751271060">
      <w:bodyDiv w:val="1"/>
      <w:marLeft w:val="0"/>
      <w:marRight w:val="0"/>
      <w:marTop w:val="0"/>
      <w:marBottom w:val="0"/>
      <w:divBdr>
        <w:top w:val="none" w:sz="0" w:space="0" w:color="auto"/>
        <w:left w:val="none" w:sz="0" w:space="0" w:color="auto"/>
        <w:bottom w:val="none" w:sz="0" w:space="0" w:color="auto"/>
        <w:right w:val="none" w:sz="0" w:space="0" w:color="auto"/>
      </w:divBdr>
    </w:div>
    <w:div w:id="759909739">
      <w:bodyDiv w:val="1"/>
      <w:marLeft w:val="0"/>
      <w:marRight w:val="0"/>
      <w:marTop w:val="0"/>
      <w:marBottom w:val="0"/>
      <w:divBdr>
        <w:top w:val="none" w:sz="0" w:space="0" w:color="auto"/>
        <w:left w:val="none" w:sz="0" w:space="0" w:color="auto"/>
        <w:bottom w:val="none" w:sz="0" w:space="0" w:color="auto"/>
        <w:right w:val="none" w:sz="0" w:space="0" w:color="auto"/>
      </w:divBdr>
    </w:div>
    <w:div w:id="762411612">
      <w:bodyDiv w:val="1"/>
      <w:marLeft w:val="0"/>
      <w:marRight w:val="0"/>
      <w:marTop w:val="0"/>
      <w:marBottom w:val="0"/>
      <w:divBdr>
        <w:top w:val="none" w:sz="0" w:space="0" w:color="auto"/>
        <w:left w:val="none" w:sz="0" w:space="0" w:color="auto"/>
        <w:bottom w:val="none" w:sz="0" w:space="0" w:color="auto"/>
        <w:right w:val="none" w:sz="0" w:space="0" w:color="auto"/>
      </w:divBdr>
    </w:div>
    <w:div w:id="762803435">
      <w:bodyDiv w:val="1"/>
      <w:marLeft w:val="0"/>
      <w:marRight w:val="0"/>
      <w:marTop w:val="0"/>
      <w:marBottom w:val="0"/>
      <w:divBdr>
        <w:top w:val="none" w:sz="0" w:space="0" w:color="auto"/>
        <w:left w:val="none" w:sz="0" w:space="0" w:color="auto"/>
        <w:bottom w:val="none" w:sz="0" w:space="0" w:color="auto"/>
        <w:right w:val="none" w:sz="0" w:space="0" w:color="auto"/>
      </w:divBdr>
    </w:div>
    <w:div w:id="764037063">
      <w:bodyDiv w:val="1"/>
      <w:marLeft w:val="0"/>
      <w:marRight w:val="0"/>
      <w:marTop w:val="0"/>
      <w:marBottom w:val="0"/>
      <w:divBdr>
        <w:top w:val="none" w:sz="0" w:space="0" w:color="auto"/>
        <w:left w:val="none" w:sz="0" w:space="0" w:color="auto"/>
        <w:bottom w:val="none" w:sz="0" w:space="0" w:color="auto"/>
        <w:right w:val="none" w:sz="0" w:space="0" w:color="auto"/>
      </w:divBdr>
    </w:div>
    <w:div w:id="788203947">
      <w:bodyDiv w:val="1"/>
      <w:marLeft w:val="0"/>
      <w:marRight w:val="0"/>
      <w:marTop w:val="0"/>
      <w:marBottom w:val="0"/>
      <w:divBdr>
        <w:top w:val="none" w:sz="0" w:space="0" w:color="auto"/>
        <w:left w:val="none" w:sz="0" w:space="0" w:color="auto"/>
        <w:bottom w:val="none" w:sz="0" w:space="0" w:color="auto"/>
        <w:right w:val="none" w:sz="0" w:space="0" w:color="auto"/>
      </w:divBdr>
    </w:div>
    <w:div w:id="792603399">
      <w:bodyDiv w:val="1"/>
      <w:marLeft w:val="0"/>
      <w:marRight w:val="0"/>
      <w:marTop w:val="0"/>
      <w:marBottom w:val="0"/>
      <w:divBdr>
        <w:top w:val="none" w:sz="0" w:space="0" w:color="auto"/>
        <w:left w:val="none" w:sz="0" w:space="0" w:color="auto"/>
        <w:bottom w:val="none" w:sz="0" w:space="0" w:color="auto"/>
        <w:right w:val="none" w:sz="0" w:space="0" w:color="auto"/>
      </w:divBdr>
    </w:div>
    <w:div w:id="796215097">
      <w:bodyDiv w:val="1"/>
      <w:marLeft w:val="0"/>
      <w:marRight w:val="0"/>
      <w:marTop w:val="0"/>
      <w:marBottom w:val="0"/>
      <w:divBdr>
        <w:top w:val="none" w:sz="0" w:space="0" w:color="auto"/>
        <w:left w:val="none" w:sz="0" w:space="0" w:color="auto"/>
        <w:bottom w:val="none" w:sz="0" w:space="0" w:color="auto"/>
        <w:right w:val="none" w:sz="0" w:space="0" w:color="auto"/>
      </w:divBdr>
    </w:div>
    <w:div w:id="815413206">
      <w:bodyDiv w:val="1"/>
      <w:marLeft w:val="0"/>
      <w:marRight w:val="0"/>
      <w:marTop w:val="0"/>
      <w:marBottom w:val="0"/>
      <w:divBdr>
        <w:top w:val="none" w:sz="0" w:space="0" w:color="auto"/>
        <w:left w:val="none" w:sz="0" w:space="0" w:color="auto"/>
        <w:bottom w:val="none" w:sz="0" w:space="0" w:color="auto"/>
        <w:right w:val="none" w:sz="0" w:space="0" w:color="auto"/>
      </w:divBdr>
    </w:div>
    <w:div w:id="845243251">
      <w:bodyDiv w:val="1"/>
      <w:marLeft w:val="0"/>
      <w:marRight w:val="0"/>
      <w:marTop w:val="0"/>
      <w:marBottom w:val="0"/>
      <w:divBdr>
        <w:top w:val="none" w:sz="0" w:space="0" w:color="auto"/>
        <w:left w:val="none" w:sz="0" w:space="0" w:color="auto"/>
        <w:bottom w:val="none" w:sz="0" w:space="0" w:color="auto"/>
        <w:right w:val="none" w:sz="0" w:space="0" w:color="auto"/>
      </w:divBdr>
    </w:div>
    <w:div w:id="865488922">
      <w:bodyDiv w:val="1"/>
      <w:marLeft w:val="0"/>
      <w:marRight w:val="0"/>
      <w:marTop w:val="0"/>
      <w:marBottom w:val="0"/>
      <w:divBdr>
        <w:top w:val="none" w:sz="0" w:space="0" w:color="auto"/>
        <w:left w:val="none" w:sz="0" w:space="0" w:color="auto"/>
        <w:bottom w:val="none" w:sz="0" w:space="0" w:color="auto"/>
        <w:right w:val="none" w:sz="0" w:space="0" w:color="auto"/>
      </w:divBdr>
    </w:div>
    <w:div w:id="900678622">
      <w:bodyDiv w:val="1"/>
      <w:marLeft w:val="0"/>
      <w:marRight w:val="0"/>
      <w:marTop w:val="0"/>
      <w:marBottom w:val="0"/>
      <w:divBdr>
        <w:top w:val="none" w:sz="0" w:space="0" w:color="auto"/>
        <w:left w:val="none" w:sz="0" w:space="0" w:color="auto"/>
        <w:bottom w:val="none" w:sz="0" w:space="0" w:color="auto"/>
        <w:right w:val="none" w:sz="0" w:space="0" w:color="auto"/>
      </w:divBdr>
    </w:div>
    <w:div w:id="916132545">
      <w:bodyDiv w:val="1"/>
      <w:marLeft w:val="0"/>
      <w:marRight w:val="0"/>
      <w:marTop w:val="0"/>
      <w:marBottom w:val="0"/>
      <w:divBdr>
        <w:top w:val="none" w:sz="0" w:space="0" w:color="auto"/>
        <w:left w:val="none" w:sz="0" w:space="0" w:color="auto"/>
        <w:bottom w:val="none" w:sz="0" w:space="0" w:color="auto"/>
        <w:right w:val="none" w:sz="0" w:space="0" w:color="auto"/>
      </w:divBdr>
    </w:div>
    <w:div w:id="940265154">
      <w:bodyDiv w:val="1"/>
      <w:marLeft w:val="0"/>
      <w:marRight w:val="0"/>
      <w:marTop w:val="0"/>
      <w:marBottom w:val="0"/>
      <w:divBdr>
        <w:top w:val="none" w:sz="0" w:space="0" w:color="auto"/>
        <w:left w:val="none" w:sz="0" w:space="0" w:color="auto"/>
        <w:bottom w:val="none" w:sz="0" w:space="0" w:color="auto"/>
        <w:right w:val="none" w:sz="0" w:space="0" w:color="auto"/>
      </w:divBdr>
    </w:div>
    <w:div w:id="965157971">
      <w:bodyDiv w:val="1"/>
      <w:marLeft w:val="0"/>
      <w:marRight w:val="0"/>
      <w:marTop w:val="0"/>
      <w:marBottom w:val="0"/>
      <w:divBdr>
        <w:top w:val="none" w:sz="0" w:space="0" w:color="auto"/>
        <w:left w:val="none" w:sz="0" w:space="0" w:color="auto"/>
        <w:bottom w:val="none" w:sz="0" w:space="0" w:color="auto"/>
        <w:right w:val="none" w:sz="0" w:space="0" w:color="auto"/>
      </w:divBdr>
    </w:div>
    <w:div w:id="968973585">
      <w:bodyDiv w:val="1"/>
      <w:marLeft w:val="0"/>
      <w:marRight w:val="0"/>
      <w:marTop w:val="0"/>
      <w:marBottom w:val="0"/>
      <w:divBdr>
        <w:top w:val="none" w:sz="0" w:space="0" w:color="auto"/>
        <w:left w:val="none" w:sz="0" w:space="0" w:color="auto"/>
        <w:bottom w:val="none" w:sz="0" w:space="0" w:color="auto"/>
        <w:right w:val="none" w:sz="0" w:space="0" w:color="auto"/>
      </w:divBdr>
    </w:div>
    <w:div w:id="971325065">
      <w:bodyDiv w:val="1"/>
      <w:marLeft w:val="0"/>
      <w:marRight w:val="0"/>
      <w:marTop w:val="0"/>
      <w:marBottom w:val="0"/>
      <w:divBdr>
        <w:top w:val="none" w:sz="0" w:space="0" w:color="auto"/>
        <w:left w:val="none" w:sz="0" w:space="0" w:color="auto"/>
        <w:bottom w:val="none" w:sz="0" w:space="0" w:color="auto"/>
        <w:right w:val="none" w:sz="0" w:space="0" w:color="auto"/>
      </w:divBdr>
    </w:div>
    <w:div w:id="972559681">
      <w:bodyDiv w:val="1"/>
      <w:marLeft w:val="0"/>
      <w:marRight w:val="0"/>
      <w:marTop w:val="0"/>
      <w:marBottom w:val="0"/>
      <w:divBdr>
        <w:top w:val="none" w:sz="0" w:space="0" w:color="auto"/>
        <w:left w:val="none" w:sz="0" w:space="0" w:color="auto"/>
        <w:bottom w:val="none" w:sz="0" w:space="0" w:color="auto"/>
        <w:right w:val="none" w:sz="0" w:space="0" w:color="auto"/>
      </w:divBdr>
    </w:div>
    <w:div w:id="1001396839">
      <w:bodyDiv w:val="1"/>
      <w:marLeft w:val="0"/>
      <w:marRight w:val="0"/>
      <w:marTop w:val="0"/>
      <w:marBottom w:val="0"/>
      <w:divBdr>
        <w:top w:val="none" w:sz="0" w:space="0" w:color="auto"/>
        <w:left w:val="none" w:sz="0" w:space="0" w:color="auto"/>
        <w:bottom w:val="none" w:sz="0" w:space="0" w:color="auto"/>
        <w:right w:val="none" w:sz="0" w:space="0" w:color="auto"/>
      </w:divBdr>
    </w:div>
    <w:div w:id="1005672842">
      <w:bodyDiv w:val="1"/>
      <w:marLeft w:val="0"/>
      <w:marRight w:val="0"/>
      <w:marTop w:val="0"/>
      <w:marBottom w:val="0"/>
      <w:divBdr>
        <w:top w:val="none" w:sz="0" w:space="0" w:color="auto"/>
        <w:left w:val="none" w:sz="0" w:space="0" w:color="auto"/>
        <w:bottom w:val="none" w:sz="0" w:space="0" w:color="auto"/>
        <w:right w:val="none" w:sz="0" w:space="0" w:color="auto"/>
      </w:divBdr>
    </w:div>
    <w:div w:id="1032917551">
      <w:bodyDiv w:val="1"/>
      <w:marLeft w:val="0"/>
      <w:marRight w:val="0"/>
      <w:marTop w:val="0"/>
      <w:marBottom w:val="0"/>
      <w:divBdr>
        <w:top w:val="none" w:sz="0" w:space="0" w:color="auto"/>
        <w:left w:val="none" w:sz="0" w:space="0" w:color="auto"/>
        <w:bottom w:val="none" w:sz="0" w:space="0" w:color="auto"/>
        <w:right w:val="none" w:sz="0" w:space="0" w:color="auto"/>
      </w:divBdr>
    </w:div>
    <w:div w:id="1065181895">
      <w:bodyDiv w:val="1"/>
      <w:marLeft w:val="0"/>
      <w:marRight w:val="0"/>
      <w:marTop w:val="0"/>
      <w:marBottom w:val="0"/>
      <w:divBdr>
        <w:top w:val="none" w:sz="0" w:space="0" w:color="auto"/>
        <w:left w:val="none" w:sz="0" w:space="0" w:color="auto"/>
        <w:bottom w:val="none" w:sz="0" w:space="0" w:color="auto"/>
        <w:right w:val="none" w:sz="0" w:space="0" w:color="auto"/>
      </w:divBdr>
    </w:div>
    <w:div w:id="1067189177">
      <w:bodyDiv w:val="1"/>
      <w:marLeft w:val="0"/>
      <w:marRight w:val="0"/>
      <w:marTop w:val="0"/>
      <w:marBottom w:val="0"/>
      <w:divBdr>
        <w:top w:val="none" w:sz="0" w:space="0" w:color="auto"/>
        <w:left w:val="none" w:sz="0" w:space="0" w:color="auto"/>
        <w:bottom w:val="none" w:sz="0" w:space="0" w:color="auto"/>
        <w:right w:val="none" w:sz="0" w:space="0" w:color="auto"/>
      </w:divBdr>
    </w:div>
    <w:div w:id="1094130067">
      <w:bodyDiv w:val="1"/>
      <w:marLeft w:val="0"/>
      <w:marRight w:val="0"/>
      <w:marTop w:val="0"/>
      <w:marBottom w:val="0"/>
      <w:divBdr>
        <w:top w:val="none" w:sz="0" w:space="0" w:color="auto"/>
        <w:left w:val="none" w:sz="0" w:space="0" w:color="auto"/>
        <w:bottom w:val="none" w:sz="0" w:space="0" w:color="auto"/>
        <w:right w:val="none" w:sz="0" w:space="0" w:color="auto"/>
      </w:divBdr>
    </w:div>
    <w:div w:id="1097601166">
      <w:bodyDiv w:val="1"/>
      <w:marLeft w:val="0"/>
      <w:marRight w:val="0"/>
      <w:marTop w:val="0"/>
      <w:marBottom w:val="0"/>
      <w:divBdr>
        <w:top w:val="none" w:sz="0" w:space="0" w:color="auto"/>
        <w:left w:val="none" w:sz="0" w:space="0" w:color="auto"/>
        <w:bottom w:val="none" w:sz="0" w:space="0" w:color="auto"/>
        <w:right w:val="none" w:sz="0" w:space="0" w:color="auto"/>
      </w:divBdr>
    </w:div>
    <w:div w:id="1106272947">
      <w:bodyDiv w:val="1"/>
      <w:marLeft w:val="0"/>
      <w:marRight w:val="0"/>
      <w:marTop w:val="0"/>
      <w:marBottom w:val="0"/>
      <w:divBdr>
        <w:top w:val="none" w:sz="0" w:space="0" w:color="auto"/>
        <w:left w:val="none" w:sz="0" w:space="0" w:color="auto"/>
        <w:bottom w:val="none" w:sz="0" w:space="0" w:color="auto"/>
        <w:right w:val="none" w:sz="0" w:space="0" w:color="auto"/>
      </w:divBdr>
    </w:div>
    <w:div w:id="1150485963">
      <w:bodyDiv w:val="1"/>
      <w:marLeft w:val="0"/>
      <w:marRight w:val="0"/>
      <w:marTop w:val="0"/>
      <w:marBottom w:val="0"/>
      <w:divBdr>
        <w:top w:val="none" w:sz="0" w:space="0" w:color="auto"/>
        <w:left w:val="none" w:sz="0" w:space="0" w:color="auto"/>
        <w:bottom w:val="none" w:sz="0" w:space="0" w:color="auto"/>
        <w:right w:val="none" w:sz="0" w:space="0" w:color="auto"/>
      </w:divBdr>
    </w:div>
    <w:div w:id="1161778957">
      <w:bodyDiv w:val="1"/>
      <w:marLeft w:val="0"/>
      <w:marRight w:val="0"/>
      <w:marTop w:val="0"/>
      <w:marBottom w:val="0"/>
      <w:divBdr>
        <w:top w:val="none" w:sz="0" w:space="0" w:color="auto"/>
        <w:left w:val="none" w:sz="0" w:space="0" w:color="auto"/>
        <w:bottom w:val="none" w:sz="0" w:space="0" w:color="auto"/>
        <w:right w:val="none" w:sz="0" w:space="0" w:color="auto"/>
      </w:divBdr>
    </w:div>
    <w:div w:id="1184975306">
      <w:bodyDiv w:val="1"/>
      <w:marLeft w:val="0"/>
      <w:marRight w:val="0"/>
      <w:marTop w:val="0"/>
      <w:marBottom w:val="0"/>
      <w:divBdr>
        <w:top w:val="none" w:sz="0" w:space="0" w:color="auto"/>
        <w:left w:val="none" w:sz="0" w:space="0" w:color="auto"/>
        <w:bottom w:val="none" w:sz="0" w:space="0" w:color="auto"/>
        <w:right w:val="none" w:sz="0" w:space="0" w:color="auto"/>
      </w:divBdr>
    </w:div>
    <w:div w:id="1189677831">
      <w:bodyDiv w:val="1"/>
      <w:marLeft w:val="0"/>
      <w:marRight w:val="0"/>
      <w:marTop w:val="0"/>
      <w:marBottom w:val="0"/>
      <w:divBdr>
        <w:top w:val="none" w:sz="0" w:space="0" w:color="auto"/>
        <w:left w:val="none" w:sz="0" w:space="0" w:color="auto"/>
        <w:bottom w:val="none" w:sz="0" w:space="0" w:color="auto"/>
        <w:right w:val="none" w:sz="0" w:space="0" w:color="auto"/>
      </w:divBdr>
    </w:div>
    <w:div w:id="1193887154">
      <w:bodyDiv w:val="1"/>
      <w:marLeft w:val="0"/>
      <w:marRight w:val="0"/>
      <w:marTop w:val="0"/>
      <w:marBottom w:val="0"/>
      <w:divBdr>
        <w:top w:val="none" w:sz="0" w:space="0" w:color="auto"/>
        <w:left w:val="none" w:sz="0" w:space="0" w:color="auto"/>
        <w:bottom w:val="none" w:sz="0" w:space="0" w:color="auto"/>
        <w:right w:val="none" w:sz="0" w:space="0" w:color="auto"/>
      </w:divBdr>
    </w:div>
    <w:div w:id="1225600160">
      <w:bodyDiv w:val="1"/>
      <w:marLeft w:val="0"/>
      <w:marRight w:val="0"/>
      <w:marTop w:val="0"/>
      <w:marBottom w:val="0"/>
      <w:divBdr>
        <w:top w:val="none" w:sz="0" w:space="0" w:color="auto"/>
        <w:left w:val="none" w:sz="0" w:space="0" w:color="auto"/>
        <w:bottom w:val="none" w:sz="0" w:space="0" w:color="auto"/>
        <w:right w:val="none" w:sz="0" w:space="0" w:color="auto"/>
      </w:divBdr>
    </w:div>
    <w:div w:id="1225683666">
      <w:bodyDiv w:val="1"/>
      <w:marLeft w:val="0"/>
      <w:marRight w:val="0"/>
      <w:marTop w:val="0"/>
      <w:marBottom w:val="0"/>
      <w:divBdr>
        <w:top w:val="none" w:sz="0" w:space="0" w:color="auto"/>
        <w:left w:val="none" w:sz="0" w:space="0" w:color="auto"/>
        <w:bottom w:val="none" w:sz="0" w:space="0" w:color="auto"/>
        <w:right w:val="none" w:sz="0" w:space="0" w:color="auto"/>
      </w:divBdr>
    </w:div>
    <w:div w:id="1226649233">
      <w:bodyDiv w:val="1"/>
      <w:marLeft w:val="0"/>
      <w:marRight w:val="0"/>
      <w:marTop w:val="0"/>
      <w:marBottom w:val="0"/>
      <w:divBdr>
        <w:top w:val="none" w:sz="0" w:space="0" w:color="auto"/>
        <w:left w:val="none" w:sz="0" w:space="0" w:color="auto"/>
        <w:bottom w:val="none" w:sz="0" w:space="0" w:color="auto"/>
        <w:right w:val="none" w:sz="0" w:space="0" w:color="auto"/>
      </w:divBdr>
    </w:div>
    <w:div w:id="1240484264">
      <w:bodyDiv w:val="1"/>
      <w:marLeft w:val="0"/>
      <w:marRight w:val="0"/>
      <w:marTop w:val="0"/>
      <w:marBottom w:val="0"/>
      <w:divBdr>
        <w:top w:val="none" w:sz="0" w:space="0" w:color="auto"/>
        <w:left w:val="none" w:sz="0" w:space="0" w:color="auto"/>
        <w:bottom w:val="none" w:sz="0" w:space="0" w:color="auto"/>
        <w:right w:val="none" w:sz="0" w:space="0" w:color="auto"/>
      </w:divBdr>
    </w:div>
    <w:div w:id="1253859143">
      <w:bodyDiv w:val="1"/>
      <w:marLeft w:val="0"/>
      <w:marRight w:val="0"/>
      <w:marTop w:val="0"/>
      <w:marBottom w:val="0"/>
      <w:divBdr>
        <w:top w:val="none" w:sz="0" w:space="0" w:color="auto"/>
        <w:left w:val="none" w:sz="0" w:space="0" w:color="auto"/>
        <w:bottom w:val="none" w:sz="0" w:space="0" w:color="auto"/>
        <w:right w:val="none" w:sz="0" w:space="0" w:color="auto"/>
      </w:divBdr>
    </w:div>
    <w:div w:id="1254247386">
      <w:bodyDiv w:val="1"/>
      <w:marLeft w:val="0"/>
      <w:marRight w:val="0"/>
      <w:marTop w:val="0"/>
      <w:marBottom w:val="0"/>
      <w:divBdr>
        <w:top w:val="none" w:sz="0" w:space="0" w:color="auto"/>
        <w:left w:val="none" w:sz="0" w:space="0" w:color="auto"/>
        <w:bottom w:val="none" w:sz="0" w:space="0" w:color="auto"/>
        <w:right w:val="none" w:sz="0" w:space="0" w:color="auto"/>
      </w:divBdr>
    </w:div>
    <w:div w:id="1278871739">
      <w:bodyDiv w:val="1"/>
      <w:marLeft w:val="0"/>
      <w:marRight w:val="0"/>
      <w:marTop w:val="0"/>
      <w:marBottom w:val="0"/>
      <w:divBdr>
        <w:top w:val="none" w:sz="0" w:space="0" w:color="auto"/>
        <w:left w:val="none" w:sz="0" w:space="0" w:color="auto"/>
        <w:bottom w:val="none" w:sz="0" w:space="0" w:color="auto"/>
        <w:right w:val="none" w:sz="0" w:space="0" w:color="auto"/>
      </w:divBdr>
    </w:div>
    <w:div w:id="1283684737">
      <w:bodyDiv w:val="1"/>
      <w:marLeft w:val="0"/>
      <w:marRight w:val="0"/>
      <w:marTop w:val="0"/>
      <w:marBottom w:val="0"/>
      <w:divBdr>
        <w:top w:val="none" w:sz="0" w:space="0" w:color="auto"/>
        <w:left w:val="none" w:sz="0" w:space="0" w:color="auto"/>
        <w:bottom w:val="none" w:sz="0" w:space="0" w:color="auto"/>
        <w:right w:val="none" w:sz="0" w:space="0" w:color="auto"/>
      </w:divBdr>
    </w:div>
    <w:div w:id="1289705427">
      <w:bodyDiv w:val="1"/>
      <w:marLeft w:val="0"/>
      <w:marRight w:val="0"/>
      <w:marTop w:val="0"/>
      <w:marBottom w:val="0"/>
      <w:divBdr>
        <w:top w:val="none" w:sz="0" w:space="0" w:color="auto"/>
        <w:left w:val="none" w:sz="0" w:space="0" w:color="auto"/>
        <w:bottom w:val="none" w:sz="0" w:space="0" w:color="auto"/>
        <w:right w:val="none" w:sz="0" w:space="0" w:color="auto"/>
      </w:divBdr>
    </w:div>
    <w:div w:id="1299650232">
      <w:bodyDiv w:val="1"/>
      <w:marLeft w:val="0"/>
      <w:marRight w:val="0"/>
      <w:marTop w:val="0"/>
      <w:marBottom w:val="0"/>
      <w:divBdr>
        <w:top w:val="none" w:sz="0" w:space="0" w:color="auto"/>
        <w:left w:val="none" w:sz="0" w:space="0" w:color="auto"/>
        <w:bottom w:val="none" w:sz="0" w:space="0" w:color="auto"/>
        <w:right w:val="none" w:sz="0" w:space="0" w:color="auto"/>
      </w:divBdr>
    </w:div>
    <w:div w:id="1328636229">
      <w:bodyDiv w:val="1"/>
      <w:marLeft w:val="0"/>
      <w:marRight w:val="0"/>
      <w:marTop w:val="0"/>
      <w:marBottom w:val="0"/>
      <w:divBdr>
        <w:top w:val="none" w:sz="0" w:space="0" w:color="auto"/>
        <w:left w:val="none" w:sz="0" w:space="0" w:color="auto"/>
        <w:bottom w:val="none" w:sz="0" w:space="0" w:color="auto"/>
        <w:right w:val="none" w:sz="0" w:space="0" w:color="auto"/>
      </w:divBdr>
    </w:div>
    <w:div w:id="1345593334">
      <w:bodyDiv w:val="1"/>
      <w:marLeft w:val="0"/>
      <w:marRight w:val="0"/>
      <w:marTop w:val="0"/>
      <w:marBottom w:val="0"/>
      <w:divBdr>
        <w:top w:val="none" w:sz="0" w:space="0" w:color="auto"/>
        <w:left w:val="none" w:sz="0" w:space="0" w:color="auto"/>
        <w:bottom w:val="none" w:sz="0" w:space="0" w:color="auto"/>
        <w:right w:val="none" w:sz="0" w:space="0" w:color="auto"/>
      </w:divBdr>
    </w:div>
    <w:div w:id="1379476738">
      <w:bodyDiv w:val="1"/>
      <w:marLeft w:val="0"/>
      <w:marRight w:val="0"/>
      <w:marTop w:val="0"/>
      <w:marBottom w:val="0"/>
      <w:divBdr>
        <w:top w:val="none" w:sz="0" w:space="0" w:color="auto"/>
        <w:left w:val="none" w:sz="0" w:space="0" w:color="auto"/>
        <w:bottom w:val="none" w:sz="0" w:space="0" w:color="auto"/>
        <w:right w:val="none" w:sz="0" w:space="0" w:color="auto"/>
      </w:divBdr>
    </w:div>
    <w:div w:id="1392077973">
      <w:bodyDiv w:val="1"/>
      <w:marLeft w:val="0"/>
      <w:marRight w:val="0"/>
      <w:marTop w:val="0"/>
      <w:marBottom w:val="0"/>
      <w:divBdr>
        <w:top w:val="none" w:sz="0" w:space="0" w:color="auto"/>
        <w:left w:val="none" w:sz="0" w:space="0" w:color="auto"/>
        <w:bottom w:val="none" w:sz="0" w:space="0" w:color="auto"/>
        <w:right w:val="none" w:sz="0" w:space="0" w:color="auto"/>
      </w:divBdr>
    </w:div>
    <w:div w:id="1396276973">
      <w:bodyDiv w:val="1"/>
      <w:marLeft w:val="0"/>
      <w:marRight w:val="0"/>
      <w:marTop w:val="0"/>
      <w:marBottom w:val="0"/>
      <w:divBdr>
        <w:top w:val="none" w:sz="0" w:space="0" w:color="auto"/>
        <w:left w:val="none" w:sz="0" w:space="0" w:color="auto"/>
        <w:bottom w:val="none" w:sz="0" w:space="0" w:color="auto"/>
        <w:right w:val="none" w:sz="0" w:space="0" w:color="auto"/>
      </w:divBdr>
    </w:div>
    <w:div w:id="1437486419">
      <w:bodyDiv w:val="1"/>
      <w:marLeft w:val="0"/>
      <w:marRight w:val="0"/>
      <w:marTop w:val="0"/>
      <w:marBottom w:val="0"/>
      <w:divBdr>
        <w:top w:val="none" w:sz="0" w:space="0" w:color="auto"/>
        <w:left w:val="none" w:sz="0" w:space="0" w:color="auto"/>
        <w:bottom w:val="none" w:sz="0" w:space="0" w:color="auto"/>
        <w:right w:val="none" w:sz="0" w:space="0" w:color="auto"/>
      </w:divBdr>
    </w:div>
    <w:div w:id="1449929666">
      <w:bodyDiv w:val="1"/>
      <w:marLeft w:val="0"/>
      <w:marRight w:val="0"/>
      <w:marTop w:val="0"/>
      <w:marBottom w:val="0"/>
      <w:divBdr>
        <w:top w:val="none" w:sz="0" w:space="0" w:color="auto"/>
        <w:left w:val="none" w:sz="0" w:space="0" w:color="auto"/>
        <w:bottom w:val="none" w:sz="0" w:space="0" w:color="auto"/>
        <w:right w:val="none" w:sz="0" w:space="0" w:color="auto"/>
      </w:divBdr>
    </w:div>
    <w:div w:id="1458445841">
      <w:bodyDiv w:val="1"/>
      <w:marLeft w:val="0"/>
      <w:marRight w:val="0"/>
      <w:marTop w:val="0"/>
      <w:marBottom w:val="0"/>
      <w:divBdr>
        <w:top w:val="none" w:sz="0" w:space="0" w:color="auto"/>
        <w:left w:val="none" w:sz="0" w:space="0" w:color="auto"/>
        <w:bottom w:val="none" w:sz="0" w:space="0" w:color="auto"/>
        <w:right w:val="none" w:sz="0" w:space="0" w:color="auto"/>
      </w:divBdr>
    </w:div>
    <w:div w:id="1520120506">
      <w:bodyDiv w:val="1"/>
      <w:marLeft w:val="0"/>
      <w:marRight w:val="0"/>
      <w:marTop w:val="0"/>
      <w:marBottom w:val="0"/>
      <w:divBdr>
        <w:top w:val="none" w:sz="0" w:space="0" w:color="auto"/>
        <w:left w:val="none" w:sz="0" w:space="0" w:color="auto"/>
        <w:bottom w:val="none" w:sz="0" w:space="0" w:color="auto"/>
        <w:right w:val="none" w:sz="0" w:space="0" w:color="auto"/>
      </w:divBdr>
    </w:div>
    <w:div w:id="1528063793">
      <w:bodyDiv w:val="1"/>
      <w:marLeft w:val="0"/>
      <w:marRight w:val="0"/>
      <w:marTop w:val="0"/>
      <w:marBottom w:val="0"/>
      <w:divBdr>
        <w:top w:val="none" w:sz="0" w:space="0" w:color="auto"/>
        <w:left w:val="none" w:sz="0" w:space="0" w:color="auto"/>
        <w:bottom w:val="none" w:sz="0" w:space="0" w:color="auto"/>
        <w:right w:val="none" w:sz="0" w:space="0" w:color="auto"/>
      </w:divBdr>
    </w:div>
    <w:div w:id="1591616913">
      <w:bodyDiv w:val="1"/>
      <w:marLeft w:val="0"/>
      <w:marRight w:val="0"/>
      <w:marTop w:val="0"/>
      <w:marBottom w:val="0"/>
      <w:divBdr>
        <w:top w:val="none" w:sz="0" w:space="0" w:color="auto"/>
        <w:left w:val="none" w:sz="0" w:space="0" w:color="auto"/>
        <w:bottom w:val="none" w:sz="0" w:space="0" w:color="auto"/>
        <w:right w:val="none" w:sz="0" w:space="0" w:color="auto"/>
      </w:divBdr>
    </w:div>
    <w:div w:id="1600747850">
      <w:bodyDiv w:val="1"/>
      <w:marLeft w:val="0"/>
      <w:marRight w:val="0"/>
      <w:marTop w:val="0"/>
      <w:marBottom w:val="0"/>
      <w:divBdr>
        <w:top w:val="none" w:sz="0" w:space="0" w:color="auto"/>
        <w:left w:val="none" w:sz="0" w:space="0" w:color="auto"/>
        <w:bottom w:val="none" w:sz="0" w:space="0" w:color="auto"/>
        <w:right w:val="none" w:sz="0" w:space="0" w:color="auto"/>
      </w:divBdr>
      <w:divsChild>
        <w:div w:id="145442859">
          <w:marLeft w:val="0"/>
          <w:marRight w:val="0"/>
          <w:marTop w:val="0"/>
          <w:marBottom w:val="0"/>
          <w:divBdr>
            <w:top w:val="none" w:sz="0" w:space="0" w:color="auto"/>
            <w:left w:val="none" w:sz="0" w:space="0" w:color="auto"/>
            <w:bottom w:val="none" w:sz="0" w:space="0" w:color="auto"/>
            <w:right w:val="none" w:sz="0" w:space="0" w:color="auto"/>
          </w:divBdr>
        </w:div>
        <w:div w:id="281619853">
          <w:marLeft w:val="0"/>
          <w:marRight w:val="0"/>
          <w:marTop w:val="0"/>
          <w:marBottom w:val="0"/>
          <w:divBdr>
            <w:top w:val="none" w:sz="0" w:space="0" w:color="auto"/>
            <w:left w:val="none" w:sz="0" w:space="0" w:color="auto"/>
            <w:bottom w:val="none" w:sz="0" w:space="0" w:color="auto"/>
            <w:right w:val="none" w:sz="0" w:space="0" w:color="auto"/>
          </w:divBdr>
        </w:div>
        <w:div w:id="1115517098">
          <w:marLeft w:val="0"/>
          <w:marRight w:val="0"/>
          <w:marTop w:val="0"/>
          <w:marBottom w:val="0"/>
          <w:divBdr>
            <w:top w:val="none" w:sz="0" w:space="0" w:color="auto"/>
            <w:left w:val="none" w:sz="0" w:space="0" w:color="auto"/>
            <w:bottom w:val="none" w:sz="0" w:space="0" w:color="auto"/>
            <w:right w:val="none" w:sz="0" w:space="0" w:color="auto"/>
          </w:divBdr>
        </w:div>
        <w:div w:id="1413695884">
          <w:marLeft w:val="0"/>
          <w:marRight w:val="0"/>
          <w:marTop w:val="0"/>
          <w:marBottom w:val="0"/>
          <w:divBdr>
            <w:top w:val="none" w:sz="0" w:space="0" w:color="auto"/>
            <w:left w:val="none" w:sz="0" w:space="0" w:color="auto"/>
            <w:bottom w:val="none" w:sz="0" w:space="0" w:color="auto"/>
            <w:right w:val="none" w:sz="0" w:space="0" w:color="auto"/>
          </w:divBdr>
        </w:div>
      </w:divsChild>
    </w:div>
    <w:div w:id="1603755016">
      <w:bodyDiv w:val="1"/>
      <w:marLeft w:val="0"/>
      <w:marRight w:val="0"/>
      <w:marTop w:val="0"/>
      <w:marBottom w:val="0"/>
      <w:divBdr>
        <w:top w:val="none" w:sz="0" w:space="0" w:color="auto"/>
        <w:left w:val="none" w:sz="0" w:space="0" w:color="auto"/>
        <w:bottom w:val="none" w:sz="0" w:space="0" w:color="auto"/>
        <w:right w:val="none" w:sz="0" w:space="0" w:color="auto"/>
      </w:divBdr>
    </w:div>
    <w:div w:id="1618832695">
      <w:bodyDiv w:val="1"/>
      <w:marLeft w:val="0"/>
      <w:marRight w:val="0"/>
      <w:marTop w:val="0"/>
      <w:marBottom w:val="0"/>
      <w:divBdr>
        <w:top w:val="none" w:sz="0" w:space="0" w:color="auto"/>
        <w:left w:val="none" w:sz="0" w:space="0" w:color="auto"/>
        <w:bottom w:val="none" w:sz="0" w:space="0" w:color="auto"/>
        <w:right w:val="none" w:sz="0" w:space="0" w:color="auto"/>
      </w:divBdr>
    </w:div>
    <w:div w:id="1619486530">
      <w:bodyDiv w:val="1"/>
      <w:marLeft w:val="0"/>
      <w:marRight w:val="0"/>
      <w:marTop w:val="0"/>
      <w:marBottom w:val="0"/>
      <w:divBdr>
        <w:top w:val="none" w:sz="0" w:space="0" w:color="auto"/>
        <w:left w:val="none" w:sz="0" w:space="0" w:color="auto"/>
        <w:bottom w:val="none" w:sz="0" w:space="0" w:color="auto"/>
        <w:right w:val="none" w:sz="0" w:space="0" w:color="auto"/>
      </w:divBdr>
    </w:div>
    <w:div w:id="1619683391">
      <w:bodyDiv w:val="1"/>
      <w:marLeft w:val="0"/>
      <w:marRight w:val="0"/>
      <w:marTop w:val="0"/>
      <w:marBottom w:val="0"/>
      <w:divBdr>
        <w:top w:val="none" w:sz="0" w:space="0" w:color="auto"/>
        <w:left w:val="none" w:sz="0" w:space="0" w:color="auto"/>
        <w:bottom w:val="none" w:sz="0" w:space="0" w:color="auto"/>
        <w:right w:val="none" w:sz="0" w:space="0" w:color="auto"/>
      </w:divBdr>
    </w:div>
    <w:div w:id="1635212161">
      <w:bodyDiv w:val="1"/>
      <w:marLeft w:val="0"/>
      <w:marRight w:val="0"/>
      <w:marTop w:val="0"/>
      <w:marBottom w:val="0"/>
      <w:divBdr>
        <w:top w:val="none" w:sz="0" w:space="0" w:color="auto"/>
        <w:left w:val="none" w:sz="0" w:space="0" w:color="auto"/>
        <w:bottom w:val="none" w:sz="0" w:space="0" w:color="auto"/>
        <w:right w:val="none" w:sz="0" w:space="0" w:color="auto"/>
      </w:divBdr>
    </w:div>
    <w:div w:id="1637098592">
      <w:bodyDiv w:val="1"/>
      <w:marLeft w:val="0"/>
      <w:marRight w:val="0"/>
      <w:marTop w:val="0"/>
      <w:marBottom w:val="0"/>
      <w:divBdr>
        <w:top w:val="none" w:sz="0" w:space="0" w:color="auto"/>
        <w:left w:val="none" w:sz="0" w:space="0" w:color="auto"/>
        <w:bottom w:val="none" w:sz="0" w:space="0" w:color="auto"/>
        <w:right w:val="none" w:sz="0" w:space="0" w:color="auto"/>
      </w:divBdr>
    </w:div>
    <w:div w:id="1690332057">
      <w:bodyDiv w:val="1"/>
      <w:marLeft w:val="0"/>
      <w:marRight w:val="0"/>
      <w:marTop w:val="0"/>
      <w:marBottom w:val="0"/>
      <w:divBdr>
        <w:top w:val="none" w:sz="0" w:space="0" w:color="auto"/>
        <w:left w:val="none" w:sz="0" w:space="0" w:color="auto"/>
        <w:bottom w:val="none" w:sz="0" w:space="0" w:color="auto"/>
        <w:right w:val="none" w:sz="0" w:space="0" w:color="auto"/>
      </w:divBdr>
    </w:div>
    <w:div w:id="1713991064">
      <w:bodyDiv w:val="1"/>
      <w:marLeft w:val="0"/>
      <w:marRight w:val="0"/>
      <w:marTop w:val="0"/>
      <w:marBottom w:val="0"/>
      <w:divBdr>
        <w:top w:val="none" w:sz="0" w:space="0" w:color="auto"/>
        <w:left w:val="none" w:sz="0" w:space="0" w:color="auto"/>
        <w:bottom w:val="none" w:sz="0" w:space="0" w:color="auto"/>
        <w:right w:val="none" w:sz="0" w:space="0" w:color="auto"/>
      </w:divBdr>
    </w:div>
    <w:div w:id="1716268513">
      <w:bodyDiv w:val="1"/>
      <w:marLeft w:val="0"/>
      <w:marRight w:val="0"/>
      <w:marTop w:val="0"/>
      <w:marBottom w:val="0"/>
      <w:divBdr>
        <w:top w:val="none" w:sz="0" w:space="0" w:color="auto"/>
        <w:left w:val="none" w:sz="0" w:space="0" w:color="auto"/>
        <w:bottom w:val="none" w:sz="0" w:space="0" w:color="auto"/>
        <w:right w:val="none" w:sz="0" w:space="0" w:color="auto"/>
      </w:divBdr>
    </w:div>
    <w:div w:id="1733233947">
      <w:bodyDiv w:val="1"/>
      <w:marLeft w:val="0"/>
      <w:marRight w:val="0"/>
      <w:marTop w:val="0"/>
      <w:marBottom w:val="0"/>
      <w:divBdr>
        <w:top w:val="none" w:sz="0" w:space="0" w:color="auto"/>
        <w:left w:val="none" w:sz="0" w:space="0" w:color="auto"/>
        <w:bottom w:val="none" w:sz="0" w:space="0" w:color="auto"/>
        <w:right w:val="none" w:sz="0" w:space="0" w:color="auto"/>
      </w:divBdr>
    </w:div>
    <w:div w:id="1734423287">
      <w:bodyDiv w:val="1"/>
      <w:marLeft w:val="0"/>
      <w:marRight w:val="0"/>
      <w:marTop w:val="0"/>
      <w:marBottom w:val="0"/>
      <w:divBdr>
        <w:top w:val="none" w:sz="0" w:space="0" w:color="auto"/>
        <w:left w:val="none" w:sz="0" w:space="0" w:color="auto"/>
        <w:bottom w:val="none" w:sz="0" w:space="0" w:color="auto"/>
        <w:right w:val="none" w:sz="0" w:space="0" w:color="auto"/>
      </w:divBdr>
    </w:div>
    <w:div w:id="1745294660">
      <w:bodyDiv w:val="1"/>
      <w:marLeft w:val="0"/>
      <w:marRight w:val="0"/>
      <w:marTop w:val="0"/>
      <w:marBottom w:val="0"/>
      <w:divBdr>
        <w:top w:val="none" w:sz="0" w:space="0" w:color="auto"/>
        <w:left w:val="none" w:sz="0" w:space="0" w:color="auto"/>
        <w:bottom w:val="none" w:sz="0" w:space="0" w:color="auto"/>
        <w:right w:val="none" w:sz="0" w:space="0" w:color="auto"/>
      </w:divBdr>
    </w:div>
    <w:div w:id="1748722679">
      <w:bodyDiv w:val="1"/>
      <w:marLeft w:val="0"/>
      <w:marRight w:val="0"/>
      <w:marTop w:val="0"/>
      <w:marBottom w:val="0"/>
      <w:divBdr>
        <w:top w:val="none" w:sz="0" w:space="0" w:color="auto"/>
        <w:left w:val="none" w:sz="0" w:space="0" w:color="auto"/>
        <w:bottom w:val="none" w:sz="0" w:space="0" w:color="auto"/>
        <w:right w:val="none" w:sz="0" w:space="0" w:color="auto"/>
      </w:divBdr>
    </w:div>
    <w:div w:id="1770465639">
      <w:bodyDiv w:val="1"/>
      <w:marLeft w:val="0"/>
      <w:marRight w:val="0"/>
      <w:marTop w:val="0"/>
      <w:marBottom w:val="0"/>
      <w:divBdr>
        <w:top w:val="none" w:sz="0" w:space="0" w:color="auto"/>
        <w:left w:val="none" w:sz="0" w:space="0" w:color="auto"/>
        <w:bottom w:val="none" w:sz="0" w:space="0" w:color="auto"/>
        <w:right w:val="none" w:sz="0" w:space="0" w:color="auto"/>
      </w:divBdr>
    </w:div>
    <w:div w:id="1780878724">
      <w:bodyDiv w:val="1"/>
      <w:marLeft w:val="0"/>
      <w:marRight w:val="0"/>
      <w:marTop w:val="0"/>
      <w:marBottom w:val="0"/>
      <w:divBdr>
        <w:top w:val="none" w:sz="0" w:space="0" w:color="auto"/>
        <w:left w:val="none" w:sz="0" w:space="0" w:color="auto"/>
        <w:bottom w:val="none" w:sz="0" w:space="0" w:color="auto"/>
        <w:right w:val="none" w:sz="0" w:space="0" w:color="auto"/>
      </w:divBdr>
    </w:div>
    <w:div w:id="1799640653">
      <w:bodyDiv w:val="1"/>
      <w:marLeft w:val="0"/>
      <w:marRight w:val="0"/>
      <w:marTop w:val="0"/>
      <w:marBottom w:val="0"/>
      <w:divBdr>
        <w:top w:val="none" w:sz="0" w:space="0" w:color="auto"/>
        <w:left w:val="none" w:sz="0" w:space="0" w:color="auto"/>
        <w:bottom w:val="none" w:sz="0" w:space="0" w:color="auto"/>
        <w:right w:val="none" w:sz="0" w:space="0" w:color="auto"/>
      </w:divBdr>
    </w:div>
    <w:div w:id="1800415650">
      <w:bodyDiv w:val="1"/>
      <w:marLeft w:val="0"/>
      <w:marRight w:val="0"/>
      <w:marTop w:val="0"/>
      <w:marBottom w:val="0"/>
      <w:divBdr>
        <w:top w:val="none" w:sz="0" w:space="0" w:color="auto"/>
        <w:left w:val="none" w:sz="0" w:space="0" w:color="auto"/>
        <w:bottom w:val="none" w:sz="0" w:space="0" w:color="auto"/>
        <w:right w:val="none" w:sz="0" w:space="0" w:color="auto"/>
      </w:divBdr>
    </w:div>
    <w:div w:id="1810438772">
      <w:bodyDiv w:val="1"/>
      <w:marLeft w:val="0"/>
      <w:marRight w:val="0"/>
      <w:marTop w:val="0"/>
      <w:marBottom w:val="0"/>
      <w:divBdr>
        <w:top w:val="none" w:sz="0" w:space="0" w:color="auto"/>
        <w:left w:val="none" w:sz="0" w:space="0" w:color="auto"/>
        <w:bottom w:val="none" w:sz="0" w:space="0" w:color="auto"/>
        <w:right w:val="none" w:sz="0" w:space="0" w:color="auto"/>
      </w:divBdr>
    </w:div>
    <w:div w:id="1813718607">
      <w:bodyDiv w:val="1"/>
      <w:marLeft w:val="0"/>
      <w:marRight w:val="0"/>
      <w:marTop w:val="0"/>
      <w:marBottom w:val="0"/>
      <w:divBdr>
        <w:top w:val="none" w:sz="0" w:space="0" w:color="auto"/>
        <w:left w:val="none" w:sz="0" w:space="0" w:color="auto"/>
        <w:bottom w:val="none" w:sz="0" w:space="0" w:color="auto"/>
        <w:right w:val="none" w:sz="0" w:space="0" w:color="auto"/>
      </w:divBdr>
    </w:div>
    <w:div w:id="1831289013">
      <w:bodyDiv w:val="1"/>
      <w:marLeft w:val="0"/>
      <w:marRight w:val="0"/>
      <w:marTop w:val="0"/>
      <w:marBottom w:val="0"/>
      <w:divBdr>
        <w:top w:val="none" w:sz="0" w:space="0" w:color="auto"/>
        <w:left w:val="none" w:sz="0" w:space="0" w:color="auto"/>
        <w:bottom w:val="none" w:sz="0" w:space="0" w:color="auto"/>
        <w:right w:val="none" w:sz="0" w:space="0" w:color="auto"/>
      </w:divBdr>
    </w:div>
    <w:div w:id="1840655231">
      <w:bodyDiv w:val="1"/>
      <w:marLeft w:val="0"/>
      <w:marRight w:val="0"/>
      <w:marTop w:val="0"/>
      <w:marBottom w:val="0"/>
      <w:divBdr>
        <w:top w:val="none" w:sz="0" w:space="0" w:color="auto"/>
        <w:left w:val="none" w:sz="0" w:space="0" w:color="auto"/>
        <w:bottom w:val="none" w:sz="0" w:space="0" w:color="auto"/>
        <w:right w:val="none" w:sz="0" w:space="0" w:color="auto"/>
      </w:divBdr>
    </w:div>
    <w:div w:id="1873302588">
      <w:bodyDiv w:val="1"/>
      <w:marLeft w:val="0"/>
      <w:marRight w:val="0"/>
      <w:marTop w:val="0"/>
      <w:marBottom w:val="0"/>
      <w:divBdr>
        <w:top w:val="none" w:sz="0" w:space="0" w:color="auto"/>
        <w:left w:val="none" w:sz="0" w:space="0" w:color="auto"/>
        <w:bottom w:val="none" w:sz="0" w:space="0" w:color="auto"/>
        <w:right w:val="none" w:sz="0" w:space="0" w:color="auto"/>
      </w:divBdr>
    </w:div>
    <w:div w:id="1896119899">
      <w:bodyDiv w:val="1"/>
      <w:marLeft w:val="0"/>
      <w:marRight w:val="0"/>
      <w:marTop w:val="0"/>
      <w:marBottom w:val="0"/>
      <w:divBdr>
        <w:top w:val="none" w:sz="0" w:space="0" w:color="auto"/>
        <w:left w:val="none" w:sz="0" w:space="0" w:color="auto"/>
        <w:bottom w:val="none" w:sz="0" w:space="0" w:color="auto"/>
        <w:right w:val="none" w:sz="0" w:space="0" w:color="auto"/>
      </w:divBdr>
    </w:div>
    <w:div w:id="1907913925">
      <w:bodyDiv w:val="1"/>
      <w:marLeft w:val="0"/>
      <w:marRight w:val="0"/>
      <w:marTop w:val="0"/>
      <w:marBottom w:val="0"/>
      <w:divBdr>
        <w:top w:val="none" w:sz="0" w:space="0" w:color="auto"/>
        <w:left w:val="none" w:sz="0" w:space="0" w:color="auto"/>
        <w:bottom w:val="none" w:sz="0" w:space="0" w:color="auto"/>
        <w:right w:val="none" w:sz="0" w:space="0" w:color="auto"/>
      </w:divBdr>
    </w:div>
    <w:div w:id="1923371926">
      <w:bodyDiv w:val="1"/>
      <w:marLeft w:val="0"/>
      <w:marRight w:val="0"/>
      <w:marTop w:val="0"/>
      <w:marBottom w:val="0"/>
      <w:divBdr>
        <w:top w:val="none" w:sz="0" w:space="0" w:color="auto"/>
        <w:left w:val="none" w:sz="0" w:space="0" w:color="auto"/>
        <w:bottom w:val="none" w:sz="0" w:space="0" w:color="auto"/>
        <w:right w:val="none" w:sz="0" w:space="0" w:color="auto"/>
      </w:divBdr>
    </w:div>
    <w:div w:id="1954634434">
      <w:bodyDiv w:val="1"/>
      <w:marLeft w:val="0"/>
      <w:marRight w:val="0"/>
      <w:marTop w:val="0"/>
      <w:marBottom w:val="0"/>
      <w:divBdr>
        <w:top w:val="none" w:sz="0" w:space="0" w:color="auto"/>
        <w:left w:val="none" w:sz="0" w:space="0" w:color="auto"/>
        <w:bottom w:val="none" w:sz="0" w:space="0" w:color="auto"/>
        <w:right w:val="none" w:sz="0" w:space="0" w:color="auto"/>
      </w:divBdr>
    </w:div>
    <w:div w:id="1960800661">
      <w:bodyDiv w:val="1"/>
      <w:marLeft w:val="0"/>
      <w:marRight w:val="0"/>
      <w:marTop w:val="0"/>
      <w:marBottom w:val="0"/>
      <w:divBdr>
        <w:top w:val="none" w:sz="0" w:space="0" w:color="auto"/>
        <w:left w:val="none" w:sz="0" w:space="0" w:color="auto"/>
        <w:bottom w:val="none" w:sz="0" w:space="0" w:color="auto"/>
        <w:right w:val="none" w:sz="0" w:space="0" w:color="auto"/>
      </w:divBdr>
    </w:div>
    <w:div w:id="1961567941">
      <w:bodyDiv w:val="1"/>
      <w:marLeft w:val="0"/>
      <w:marRight w:val="0"/>
      <w:marTop w:val="0"/>
      <w:marBottom w:val="0"/>
      <w:divBdr>
        <w:top w:val="none" w:sz="0" w:space="0" w:color="auto"/>
        <w:left w:val="none" w:sz="0" w:space="0" w:color="auto"/>
        <w:bottom w:val="none" w:sz="0" w:space="0" w:color="auto"/>
        <w:right w:val="none" w:sz="0" w:space="0" w:color="auto"/>
      </w:divBdr>
    </w:div>
    <w:div w:id="1990287252">
      <w:bodyDiv w:val="1"/>
      <w:marLeft w:val="0"/>
      <w:marRight w:val="0"/>
      <w:marTop w:val="0"/>
      <w:marBottom w:val="0"/>
      <w:divBdr>
        <w:top w:val="none" w:sz="0" w:space="0" w:color="auto"/>
        <w:left w:val="none" w:sz="0" w:space="0" w:color="auto"/>
        <w:bottom w:val="none" w:sz="0" w:space="0" w:color="auto"/>
        <w:right w:val="none" w:sz="0" w:space="0" w:color="auto"/>
      </w:divBdr>
    </w:div>
    <w:div w:id="2002268313">
      <w:bodyDiv w:val="1"/>
      <w:marLeft w:val="0"/>
      <w:marRight w:val="0"/>
      <w:marTop w:val="0"/>
      <w:marBottom w:val="0"/>
      <w:divBdr>
        <w:top w:val="none" w:sz="0" w:space="0" w:color="auto"/>
        <w:left w:val="none" w:sz="0" w:space="0" w:color="auto"/>
        <w:bottom w:val="none" w:sz="0" w:space="0" w:color="auto"/>
        <w:right w:val="none" w:sz="0" w:space="0" w:color="auto"/>
      </w:divBdr>
    </w:div>
    <w:div w:id="2006786623">
      <w:bodyDiv w:val="1"/>
      <w:marLeft w:val="0"/>
      <w:marRight w:val="0"/>
      <w:marTop w:val="0"/>
      <w:marBottom w:val="0"/>
      <w:divBdr>
        <w:top w:val="none" w:sz="0" w:space="0" w:color="auto"/>
        <w:left w:val="none" w:sz="0" w:space="0" w:color="auto"/>
        <w:bottom w:val="none" w:sz="0" w:space="0" w:color="auto"/>
        <w:right w:val="none" w:sz="0" w:space="0" w:color="auto"/>
      </w:divBdr>
    </w:div>
    <w:div w:id="2037197731">
      <w:bodyDiv w:val="1"/>
      <w:marLeft w:val="0"/>
      <w:marRight w:val="0"/>
      <w:marTop w:val="0"/>
      <w:marBottom w:val="0"/>
      <w:divBdr>
        <w:top w:val="none" w:sz="0" w:space="0" w:color="auto"/>
        <w:left w:val="none" w:sz="0" w:space="0" w:color="auto"/>
        <w:bottom w:val="none" w:sz="0" w:space="0" w:color="auto"/>
        <w:right w:val="none" w:sz="0" w:space="0" w:color="auto"/>
      </w:divBdr>
    </w:div>
    <w:div w:id="2043363353">
      <w:bodyDiv w:val="1"/>
      <w:marLeft w:val="0"/>
      <w:marRight w:val="0"/>
      <w:marTop w:val="0"/>
      <w:marBottom w:val="0"/>
      <w:divBdr>
        <w:top w:val="none" w:sz="0" w:space="0" w:color="auto"/>
        <w:left w:val="none" w:sz="0" w:space="0" w:color="auto"/>
        <w:bottom w:val="none" w:sz="0" w:space="0" w:color="auto"/>
        <w:right w:val="none" w:sz="0" w:space="0" w:color="auto"/>
      </w:divBdr>
    </w:div>
    <w:div w:id="2049643317">
      <w:bodyDiv w:val="1"/>
      <w:marLeft w:val="0"/>
      <w:marRight w:val="0"/>
      <w:marTop w:val="0"/>
      <w:marBottom w:val="0"/>
      <w:divBdr>
        <w:top w:val="none" w:sz="0" w:space="0" w:color="auto"/>
        <w:left w:val="none" w:sz="0" w:space="0" w:color="auto"/>
        <w:bottom w:val="none" w:sz="0" w:space="0" w:color="auto"/>
        <w:right w:val="none" w:sz="0" w:space="0" w:color="auto"/>
      </w:divBdr>
    </w:div>
    <w:div w:id="2064668915">
      <w:bodyDiv w:val="1"/>
      <w:marLeft w:val="0"/>
      <w:marRight w:val="0"/>
      <w:marTop w:val="0"/>
      <w:marBottom w:val="0"/>
      <w:divBdr>
        <w:top w:val="none" w:sz="0" w:space="0" w:color="auto"/>
        <w:left w:val="none" w:sz="0" w:space="0" w:color="auto"/>
        <w:bottom w:val="none" w:sz="0" w:space="0" w:color="auto"/>
        <w:right w:val="none" w:sz="0" w:space="0" w:color="auto"/>
      </w:divBdr>
    </w:div>
    <w:div w:id="2065785726">
      <w:bodyDiv w:val="1"/>
      <w:marLeft w:val="0"/>
      <w:marRight w:val="0"/>
      <w:marTop w:val="0"/>
      <w:marBottom w:val="0"/>
      <w:divBdr>
        <w:top w:val="none" w:sz="0" w:space="0" w:color="auto"/>
        <w:left w:val="none" w:sz="0" w:space="0" w:color="auto"/>
        <w:bottom w:val="none" w:sz="0" w:space="0" w:color="auto"/>
        <w:right w:val="none" w:sz="0" w:space="0" w:color="auto"/>
      </w:divBdr>
    </w:div>
    <w:div w:id="2110660845">
      <w:bodyDiv w:val="1"/>
      <w:marLeft w:val="0"/>
      <w:marRight w:val="0"/>
      <w:marTop w:val="0"/>
      <w:marBottom w:val="0"/>
      <w:divBdr>
        <w:top w:val="none" w:sz="0" w:space="0" w:color="auto"/>
        <w:left w:val="none" w:sz="0" w:space="0" w:color="auto"/>
        <w:bottom w:val="none" w:sz="0" w:space="0" w:color="auto"/>
        <w:right w:val="none" w:sz="0" w:space="0" w:color="auto"/>
      </w:divBdr>
    </w:div>
    <w:div w:id="2143571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image" Target="media/image5.jpeg"/><Relationship Id="rId33"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4.jpeg"/><Relationship Id="rId32"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3.jpeg"/><Relationship Id="rId28" Type="http://schemas.openxmlformats.org/officeDocument/2006/relationships/image" Target="media/image8.jpeg"/><Relationship Id="rId10" Type="http://schemas.openxmlformats.org/officeDocument/2006/relationships/header" Target="header2.xml"/><Relationship Id="rId19" Type="http://schemas.openxmlformats.org/officeDocument/2006/relationships/header" Target="header7.xml"/><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2.png"/><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A0FE7D-0E66-4486-91D0-3A0E16770C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1605</TotalTime>
  <Pages>118</Pages>
  <Words>31087</Words>
  <Characters>177196</Characters>
  <Application>Microsoft Office Word</Application>
  <DocSecurity>0</DocSecurity>
  <Lines>1476</Lines>
  <Paragraphs>415</Paragraphs>
  <ScaleCrop>false</ScaleCrop>
  <HeadingPairs>
    <vt:vector size="2" baseType="variant">
      <vt:variant>
        <vt:lpstr>Title</vt:lpstr>
      </vt:variant>
      <vt:variant>
        <vt:i4>1</vt:i4>
      </vt:variant>
    </vt:vector>
  </HeadingPairs>
  <TitlesOfParts>
    <vt:vector size="1" baseType="lpstr">
      <vt:lpstr>TENDER DETAILS</vt:lpstr>
    </vt:vector>
  </TitlesOfParts>
  <Company>Nextenders India Private Limited</Company>
  <LinksUpToDate>false</LinksUpToDate>
  <CharactersWithSpaces>207868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TENDER DETAILS</dc:title>
  <dc:creator>Administrator</dc:creator>
  <cp:lastModifiedBy>HP</cp:lastModifiedBy>
  <cp:revision>178</cp:revision>
  <cp:lastPrinted>2026-04-23T08:04:00Z</cp:lastPrinted>
  <dcterms:created xsi:type="dcterms:W3CDTF">2021-02-25T10:27:00Z</dcterms:created>
  <dcterms:modified xsi:type="dcterms:W3CDTF">2026-04-23T12:46:00Z</dcterms:modified>
</cp:coreProperties>
</file>